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D2A6" w14:textId="77777777" w:rsidR="00BF0F6A" w:rsidRPr="00BF0F6A" w:rsidRDefault="00BF0F6A" w:rsidP="00BF0F6A">
      <w:pPr>
        <w:rPr>
          <w:b/>
          <w:sz w:val="22"/>
          <w:szCs w:val="22"/>
        </w:rPr>
      </w:pPr>
      <w:r w:rsidRPr="00BF0F6A">
        <w:rPr>
          <w:b/>
          <w:sz w:val="22"/>
          <w:szCs w:val="22"/>
        </w:rPr>
        <w:t>Date</w:t>
      </w:r>
    </w:p>
    <w:p w14:paraId="6DD0CFFE" w14:textId="77777777" w:rsidR="00BF0F6A" w:rsidRPr="00BF0F6A" w:rsidRDefault="00BF0F6A" w:rsidP="00BF0F6A">
      <w:pPr>
        <w:rPr>
          <w:b/>
          <w:sz w:val="22"/>
          <w:szCs w:val="22"/>
        </w:rPr>
      </w:pPr>
    </w:p>
    <w:p w14:paraId="7EC82B1F" w14:textId="77777777" w:rsidR="00BF0F6A" w:rsidRPr="00BF0F6A" w:rsidRDefault="00BF0F6A" w:rsidP="00BF0F6A">
      <w:pPr>
        <w:rPr>
          <w:rFonts w:eastAsia="Times New Roman"/>
          <w:b/>
          <w:color w:val="000000"/>
        </w:rPr>
      </w:pPr>
      <w:r w:rsidRPr="00BF0F6A">
        <w:rPr>
          <w:rFonts w:eastAsia="Times New Roman"/>
          <w:b/>
          <w:color w:val="000000"/>
        </w:rPr>
        <w:t>Name</w:t>
      </w:r>
    </w:p>
    <w:p w14:paraId="602B3B2C" w14:textId="77777777" w:rsidR="00BF0F6A" w:rsidRPr="00BF0F6A" w:rsidRDefault="00BF0F6A" w:rsidP="00BF0F6A">
      <w:pPr>
        <w:rPr>
          <w:rFonts w:eastAsia="Times New Roman"/>
          <w:b/>
          <w:color w:val="000000"/>
        </w:rPr>
      </w:pPr>
      <w:r w:rsidRPr="00BF0F6A">
        <w:rPr>
          <w:rFonts w:eastAsia="Times New Roman"/>
          <w:b/>
          <w:color w:val="000000"/>
        </w:rPr>
        <w:t>Position</w:t>
      </w:r>
    </w:p>
    <w:p w14:paraId="7589EB03" w14:textId="77777777" w:rsidR="00BF0F6A" w:rsidRPr="00BF0F6A" w:rsidRDefault="00BF0F6A" w:rsidP="00BF0F6A">
      <w:pPr>
        <w:rPr>
          <w:rFonts w:eastAsia="Times New Roman"/>
          <w:b/>
          <w:color w:val="000000"/>
        </w:rPr>
      </w:pPr>
      <w:r w:rsidRPr="00BF0F6A">
        <w:rPr>
          <w:rFonts w:eastAsia="Times New Roman"/>
          <w:b/>
          <w:color w:val="000000"/>
        </w:rPr>
        <w:t>Department</w:t>
      </w:r>
    </w:p>
    <w:p w14:paraId="4709BEBC" w14:textId="77777777" w:rsidR="00BF0F6A" w:rsidRDefault="00BF0F6A" w:rsidP="00BF0F6A">
      <w:pPr>
        <w:rPr>
          <w:rFonts w:eastAsia="Times New Roman"/>
          <w:color w:val="000000"/>
        </w:rPr>
      </w:pPr>
      <w:r w:rsidRPr="00BF0F6A">
        <w:rPr>
          <w:rFonts w:eastAsia="Times New Roman"/>
          <w:b/>
          <w:color w:val="000000"/>
        </w:rPr>
        <w:t>University</w:t>
      </w:r>
    </w:p>
    <w:p w14:paraId="5BE71AD2" w14:textId="77777777" w:rsidR="00BF0F6A" w:rsidRDefault="00BF0F6A" w:rsidP="00BF0F6A">
      <w:pPr>
        <w:rPr>
          <w:sz w:val="22"/>
          <w:szCs w:val="22"/>
        </w:rPr>
      </w:pPr>
    </w:p>
    <w:p w14:paraId="4BFCD30A" w14:textId="2A034C2F" w:rsidR="00BF0F6A" w:rsidRPr="00013BAB" w:rsidRDefault="00BF0F6A" w:rsidP="00BF0F6A">
      <w:pPr>
        <w:rPr>
          <w:b/>
          <w:sz w:val="22"/>
          <w:szCs w:val="22"/>
          <w:lang w:val="en-GB"/>
        </w:rPr>
      </w:pPr>
      <w:r w:rsidRPr="009F2532">
        <w:rPr>
          <w:sz w:val="22"/>
          <w:szCs w:val="22"/>
        </w:rPr>
        <w:t xml:space="preserve">Dear </w:t>
      </w:r>
      <w:r>
        <w:rPr>
          <w:sz w:val="22"/>
          <w:szCs w:val="22"/>
        </w:rPr>
        <w:t xml:space="preserve"> </w:t>
      </w:r>
      <w:r w:rsidR="008C7E9B" w:rsidRPr="008C7E9B">
        <w:rPr>
          <w:b/>
          <w:sz w:val="22"/>
          <w:szCs w:val="22"/>
        </w:rPr>
        <w:t xml:space="preserve">Your </w:t>
      </w:r>
      <w:r>
        <w:rPr>
          <w:b/>
          <w:sz w:val="22"/>
          <w:szCs w:val="22"/>
        </w:rPr>
        <w:t>Title and N</w:t>
      </w:r>
      <w:r w:rsidRPr="00BF0F6A">
        <w:rPr>
          <w:b/>
          <w:sz w:val="22"/>
          <w:szCs w:val="22"/>
        </w:rPr>
        <w:t>ame</w:t>
      </w:r>
      <w:r>
        <w:rPr>
          <w:sz w:val="22"/>
          <w:szCs w:val="22"/>
        </w:rPr>
        <w:t>:</w:t>
      </w:r>
      <w:r w:rsidRPr="00013BAB">
        <w:rPr>
          <w:rFonts w:ascii="Times New Roman" w:eastAsia="Calibri" w:hAnsi="Times New Roman"/>
          <w:b/>
          <w:lang w:val="en-GB"/>
        </w:rPr>
        <w:t xml:space="preserve"> </w:t>
      </w:r>
    </w:p>
    <w:p w14:paraId="3D38FDED" w14:textId="77777777" w:rsidR="00BF0F6A" w:rsidRPr="009F2532" w:rsidRDefault="00BF0F6A" w:rsidP="00BF0F6A">
      <w:pPr>
        <w:rPr>
          <w:sz w:val="22"/>
          <w:szCs w:val="22"/>
        </w:rPr>
      </w:pPr>
    </w:p>
    <w:p w14:paraId="4E723807" w14:textId="77777777" w:rsidR="00BF0F6A" w:rsidRPr="009F2532" w:rsidRDefault="00BF0F6A" w:rsidP="00BF0F6A">
      <w:pPr>
        <w:rPr>
          <w:sz w:val="22"/>
          <w:szCs w:val="22"/>
        </w:rPr>
      </w:pPr>
    </w:p>
    <w:p w14:paraId="0EDC3099" w14:textId="7F4CF820" w:rsidR="00BF0F6A" w:rsidRPr="00130AA1" w:rsidRDefault="00BF0F6A" w:rsidP="00BF0F6A">
      <w:pPr>
        <w:rPr>
          <w:sz w:val="22"/>
          <w:szCs w:val="22"/>
        </w:rPr>
      </w:pPr>
      <w:r w:rsidRPr="009F2532">
        <w:rPr>
          <w:sz w:val="22"/>
          <w:szCs w:val="22"/>
        </w:rPr>
        <w:t xml:space="preserve">Congratulations!  I am pleased to inform you that your </w:t>
      </w:r>
      <w:r>
        <w:rPr>
          <w:sz w:val="22"/>
          <w:szCs w:val="22"/>
        </w:rPr>
        <w:t xml:space="preserve">paper </w:t>
      </w:r>
      <w:r w:rsidRPr="00E3532A">
        <w:rPr>
          <w:sz w:val="22"/>
          <w:szCs w:val="22"/>
        </w:rPr>
        <w:t>“</w:t>
      </w:r>
      <w:r>
        <w:rPr>
          <w:b/>
          <w:sz w:val="22"/>
          <w:szCs w:val="22"/>
        </w:rPr>
        <w:t>Presentation T</w:t>
      </w:r>
      <w:r w:rsidRPr="00BF0F6A">
        <w:rPr>
          <w:b/>
          <w:sz w:val="22"/>
          <w:szCs w:val="22"/>
        </w:rPr>
        <w:t>itle</w:t>
      </w:r>
      <w:r w:rsidRPr="00E3532A">
        <w:rPr>
          <w:sz w:val="22"/>
          <w:szCs w:val="22"/>
        </w:rPr>
        <w:t>"</w:t>
      </w:r>
      <w:r>
        <w:rPr>
          <w:sz w:val="22"/>
          <w:szCs w:val="22"/>
        </w:rPr>
        <w:t xml:space="preserve"> has </w:t>
      </w:r>
      <w:r w:rsidRPr="009F2532">
        <w:rPr>
          <w:sz w:val="22"/>
          <w:szCs w:val="22"/>
        </w:rPr>
        <w:t>been acc</w:t>
      </w:r>
      <w:r w:rsidR="00BA5D4B">
        <w:rPr>
          <w:sz w:val="22"/>
          <w:szCs w:val="22"/>
        </w:rPr>
        <w:t>epted for presentation at the 41st</w:t>
      </w:r>
      <w:r>
        <w:rPr>
          <w:sz w:val="22"/>
          <w:szCs w:val="22"/>
        </w:rPr>
        <w:t xml:space="preserve"> </w:t>
      </w:r>
      <w:r w:rsidR="003A4A50">
        <w:rPr>
          <w:sz w:val="22"/>
          <w:szCs w:val="22"/>
        </w:rPr>
        <w:t xml:space="preserve">Comparative Drama Conference.  </w:t>
      </w:r>
      <w:r>
        <w:rPr>
          <w:sz w:val="22"/>
          <w:szCs w:val="22"/>
        </w:rPr>
        <w:t>As you know, t</w:t>
      </w:r>
      <w:r w:rsidRPr="00130AA1">
        <w:rPr>
          <w:sz w:val="22"/>
          <w:szCs w:val="22"/>
        </w:rPr>
        <w:t>he Comparative Drama Conference was founded in 1977 at the University of Florida. This international, interdisciplinary event is devoted to all aspects of theatre scholarship, including textual and performance analysis. Each year, the conference attracts over</w:t>
      </w:r>
      <w:r w:rsidR="00581557">
        <w:rPr>
          <w:sz w:val="22"/>
          <w:szCs w:val="22"/>
        </w:rPr>
        <w:t xml:space="preserve"> 175</w:t>
      </w:r>
      <w:r w:rsidRPr="00130AA1">
        <w:rPr>
          <w:sz w:val="22"/>
          <w:szCs w:val="22"/>
        </w:rPr>
        <w:t xml:space="preserve"> leading scholars from around the world for a weekend dedicated to academic collaboration in the fields of English, Theatre, and the Classics.</w:t>
      </w:r>
    </w:p>
    <w:p w14:paraId="30411F12" w14:textId="77777777" w:rsidR="00BF0F6A" w:rsidRPr="00130AA1" w:rsidRDefault="00BF0F6A" w:rsidP="00BF0F6A">
      <w:pPr>
        <w:rPr>
          <w:sz w:val="22"/>
          <w:szCs w:val="22"/>
        </w:rPr>
      </w:pPr>
    </w:p>
    <w:p w14:paraId="4D51C5F0" w14:textId="2DB168FD" w:rsidR="00BF0F6A" w:rsidRPr="00130AA1" w:rsidRDefault="00BF0F6A" w:rsidP="00BF0F6A">
      <w:pPr>
        <w:rPr>
          <w:sz w:val="22"/>
          <w:szCs w:val="22"/>
        </w:rPr>
      </w:pPr>
      <w:r w:rsidRPr="00130AA1">
        <w:rPr>
          <w:sz w:val="22"/>
          <w:szCs w:val="22"/>
        </w:rPr>
        <w:t>Since the conference’s inception in 1977, the University of Florida, Ohio State University, California State University--Northridge, Loyola Marymount University</w:t>
      </w:r>
      <w:r>
        <w:rPr>
          <w:sz w:val="22"/>
          <w:szCs w:val="22"/>
        </w:rPr>
        <w:t>,</w:t>
      </w:r>
      <w:r w:rsidRPr="00130AA1">
        <w:rPr>
          <w:sz w:val="22"/>
          <w:szCs w:val="22"/>
        </w:rPr>
        <w:t xml:space="preserve"> Stevenson University</w:t>
      </w:r>
      <w:r w:rsidR="00BA5D4B">
        <w:rPr>
          <w:sz w:val="22"/>
          <w:szCs w:val="22"/>
        </w:rPr>
        <w:t>, and Rollins College in Winter Park, Florida</w:t>
      </w:r>
      <w:r>
        <w:rPr>
          <w:sz w:val="22"/>
          <w:szCs w:val="22"/>
        </w:rPr>
        <w:t xml:space="preserve"> have sponsored</w:t>
      </w:r>
      <w:r w:rsidRPr="00130AA1">
        <w:rPr>
          <w:sz w:val="22"/>
          <w:szCs w:val="22"/>
        </w:rPr>
        <w:t xml:space="preserve"> the Comparative Drama Conference. </w:t>
      </w:r>
      <w:r w:rsidR="00BA5D4B">
        <w:rPr>
          <w:sz w:val="22"/>
          <w:szCs w:val="22"/>
        </w:rPr>
        <w:t xml:space="preserve"> Rollins</w:t>
      </w:r>
      <w:r>
        <w:rPr>
          <w:sz w:val="22"/>
          <w:szCs w:val="22"/>
        </w:rPr>
        <w:t xml:space="preserve"> will continue to </w:t>
      </w:r>
      <w:r w:rsidR="00BA5D4B">
        <w:rPr>
          <w:sz w:val="22"/>
          <w:szCs w:val="22"/>
        </w:rPr>
        <w:t>host the conference through 2021</w:t>
      </w:r>
      <w:r>
        <w:rPr>
          <w:sz w:val="22"/>
          <w:szCs w:val="22"/>
        </w:rPr>
        <w:t xml:space="preserve">.  </w:t>
      </w:r>
      <w:r w:rsidRPr="00130AA1">
        <w:rPr>
          <w:sz w:val="22"/>
          <w:szCs w:val="22"/>
        </w:rPr>
        <w:t xml:space="preserve">Scholars in the fields of Classics, Theatre, and English from a variety of international universities organize the conference annually. The conference also compiles and publishes </w:t>
      </w:r>
      <w:r w:rsidRPr="00130AA1">
        <w:rPr>
          <w:i/>
          <w:iCs/>
          <w:sz w:val="22"/>
          <w:szCs w:val="22"/>
        </w:rPr>
        <w:t>Text &amp; Presentation</w:t>
      </w:r>
      <w:r w:rsidRPr="00130AA1">
        <w:rPr>
          <w:sz w:val="22"/>
          <w:szCs w:val="22"/>
        </w:rPr>
        <w:t>, which showcases outstanding papers presented at the conference each year.</w:t>
      </w:r>
    </w:p>
    <w:p w14:paraId="55235E34" w14:textId="77777777" w:rsidR="00BF0F6A" w:rsidRDefault="00BF0F6A" w:rsidP="00BF0F6A">
      <w:pPr>
        <w:rPr>
          <w:sz w:val="22"/>
          <w:szCs w:val="22"/>
        </w:rPr>
      </w:pPr>
    </w:p>
    <w:p w14:paraId="48E1DECF" w14:textId="35F7BD54" w:rsidR="00BF0F6A" w:rsidRPr="00E3532A" w:rsidRDefault="00BF0F6A" w:rsidP="00BF0F6A">
      <w:pPr>
        <w:rPr>
          <w:sz w:val="22"/>
          <w:szCs w:val="22"/>
        </w:rPr>
      </w:pPr>
      <w:r>
        <w:rPr>
          <w:sz w:val="22"/>
          <w:szCs w:val="22"/>
        </w:rPr>
        <w:t>You</w:t>
      </w:r>
      <w:r w:rsidRPr="000E0534">
        <w:rPr>
          <w:sz w:val="22"/>
          <w:szCs w:val="22"/>
        </w:rPr>
        <w:t xml:space="preserve"> are scheduled to speak for fifteen minutes to a multi-disciplinary audience as part of a panel.</w:t>
      </w:r>
      <w:r w:rsidR="005431F4">
        <w:rPr>
          <w:sz w:val="22"/>
          <w:szCs w:val="22"/>
        </w:rPr>
        <w:t xml:space="preserve"> </w:t>
      </w:r>
      <w:r w:rsidRPr="009F2532">
        <w:rPr>
          <w:sz w:val="22"/>
          <w:szCs w:val="22"/>
        </w:rPr>
        <w:t xml:space="preserve">I would like to formally invite you to attend the conference in </w:t>
      </w:r>
      <w:r w:rsidR="00BA5D4B">
        <w:rPr>
          <w:sz w:val="22"/>
          <w:szCs w:val="22"/>
        </w:rPr>
        <w:t>Orlando, Florida, April 6-8, 2017 at the Doubletree Hotel Downtown Orlando</w:t>
      </w:r>
      <w:r w:rsidR="009D21D5">
        <w:rPr>
          <w:sz w:val="22"/>
          <w:szCs w:val="22"/>
        </w:rPr>
        <w:t xml:space="preserve">.  </w:t>
      </w:r>
      <w:r w:rsidRPr="009F2532">
        <w:rPr>
          <w:sz w:val="22"/>
          <w:szCs w:val="22"/>
        </w:rPr>
        <w:t>More specific scheduling information will follow.</w:t>
      </w:r>
      <w:r w:rsidRPr="009F2532">
        <w:rPr>
          <w:color w:val="FF0000"/>
          <w:sz w:val="22"/>
          <w:szCs w:val="22"/>
        </w:rPr>
        <w:t xml:space="preserve"> </w:t>
      </w:r>
      <w:r w:rsidRPr="009F2532">
        <w:rPr>
          <w:sz w:val="22"/>
          <w:szCs w:val="22"/>
        </w:rPr>
        <w:t xml:space="preserve">  Information about registration and conference events has been emailed to you.</w:t>
      </w:r>
    </w:p>
    <w:p w14:paraId="1C2D96F3" w14:textId="77777777" w:rsidR="00BF0F6A" w:rsidRPr="009F2532" w:rsidRDefault="00BF0F6A" w:rsidP="00BF0F6A">
      <w:pPr>
        <w:rPr>
          <w:sz w:val="22"/>
          <w:szCs w:val="22"/>
        </w:rPr>
      </w:pPr>
    </w:p>
    <w:p w14:paraId="1C04A366" w14:textId="77777777" w:rsidR="00BF0F6A" w:rsidRPr="009F2532" w:rsidRDefault="00BF0F6A" w:rsidP="00BF0F6A">
      <w:pPr>
        <w:rPr>
          <w:sz w:val="22"/>
          <w:szCs w:val="22"/>
        </w:rPr>
      </w:pPr>
      <w:r w:rsidRPr="009F2532">
        <w:rPr>
          <w:sz w:val="22"/>
          <w:szCs w:val="22"/>
        </w:rPr>
        <w:t>Please allow me to encourage you to apply for a visa to attend the conference as soon as possible.  Let me know if you have any questions and please get in touch should you need assistance.</w:t>
      </w:r>
    </w:p>
    <w:p w14:paraId="78FD3F97" w14:textId="77777777" w:rsidR="00BF0F6A" w:rsidRPr="009F2532" w:rsidRDefault="00BF0F6A" w:rsidP="00BF0F6A">
      <w:pPr>
        <w:rPr>
          <w:sz w:val="22"/>
          <w:szCs w:val="22"/>
        </w:rPr>
      </w:pPr>
    </w:p>
    <w:p w14:paraId="267D8542" w14:textId="67EBD459" w:rsidR="00BF0F6A" w:rsidRPr="009F2532" w:rsidRDefault="00BF0F6A" w:rsidP="00BF0F6A">
      <w:pPr>
        <w:rPr>
          <w:sz w:val="22"/>
          <w:szCs w:val="22"/>
        </w:rPr>
      </w:pPr>
      <w:r w:rsidRPr="009F2532">
        <w:rPr>
          <w:sz w:val="22"/>
          <w:szCs w:val="22"/>
        </w:rPr>
        <w:t xml:space="preserve">We look forward to your attending the CDC in </w:t>
      </w:r>
      <w:r w:rsidR="00BA5D4B">
        <w:rPr>
          <w:sz w:val="22"/>
          <w:szCs w:val="22"/>
        </w:rPr>
        <w:t>Orlando</w:t>
      </w:r>
      <w:r w:rsidRPr="009F2532">
        <w:rPr>
          <w:sz w:val="22"/>
          <w:szCs w:val="22"/>
        </w:rPr>
        <w:t xml:space="preserve"> in </w:t>
      </w:r>
      <w:r w:rsidR="00BA5D4B">
        <w:rPr>
          <w:sz w:val="22"/>
          <w:szCs w:val="22"/>
        </w:rPr>
        <w:t xml:space="preserve">April </w:t>
      </w:r>
      <w:r w:rsidR="009A0750">
        <w:rPr>
          <w:sz w:val="22"/>
          <w:szCs w:val="22"/>
        </w:rPr>
        <w:t>of 201</w:t>
      </w:r>
      <w:r w:rsidR="00BA5D4B">
        <w:rPr>
          <w:sz w:val="22"/>
          <w:szCs w:val="22"/>
        </w:rPr>
        <w:t>7</w:t>
      </w:r>
      <w:r w:rsidRPr="009F2532">
        <w:rPr>
          <w:sz w:val="22"/>
          <w:szCs w:val="22"/>
        </w:rPr>
        <w:t xml:space="preserve"> and to your presentation.  Best wishes until then.</w:t>
      </w:r>
    </w:p>
    <w:p w14:paraId="386E0321" w14:textId="77777777" w:rsidR="00BF0F6A" w:rsidRPr="009F2532" w:rsidRDefault="00BF0F6A" w:rsidP="00BF0F6A">
      <w:pPr>
        <w:rPr>
          <w:sz w:val="22"/>
          <w:szCs w:val="22"/>
        </w:rPr>
      </w:pPr>
    </w:p>
    <w:p w14:paraId="6F7ACDC5" w14:textId="77777777" w:rsidR="00BF0F6A" w:rsidRPr="009F2532" w:rsidRDefault="00BF0F6A" w:rsidP="00BF0F6A">
      <w:pPr>
        <w:rPr>
          <w:sz w:val="22"/>
          <w:szCs w:val="22"/>
        </w:rPr>
      </w:pPr>
      <w:r w:rsidRPr="009F2532">
        <w:rPr>
          <w:sz w:val="22"/>
          <w:szCs w:val="22"/>
        </w:rPr>
        <w:t>Sincerely,</w:t>
      </w:r>
    </w:p>
    <w:p w14:paraId="5534F507" w14:textId="77777777" w:rsidR="00BF0F6A" w:rsidRPr="009F2532" w:rsidRDefault="00BF0F6A" w:rsidP="00BF0F6A">
      <w:pPr>
        <w:rPr>
          <w:sz w:val="22"/>
          <w:szCs w:val="22"/>
        </w:rPr>
      </w:pPr>
    </w:p>
    <w:p w14:paraId="6BA8EE20" w14:textId="77777777" w:rsidR="00BF0F6A" w:rsidRPr="009F2532" w:rsidRDefault="00BF0F6A" w:rsidP="00BF0F6A">
      <w:pPr>
        <w:rPr>
          <w:sz w:val="22"/>
          <w:szCs w:val="22"/>
        </w:rPr>
      </w:pPr>
    </w:p>
    <w:p w14:paraId="4AC420A2" w14:textId="77777777" w:rsidR="00BF0F6A" w:rsidRPr="009F2532" w:rsidRDefault="00BF0F6A" w:rsidP="00BF0F6A">
      <w:pPr>
        <w:rPr>
          <w:sz w:val="22"/>
          <w:szCs w:val="22"/>
        </w:rPr>
      </w:pPr>
    </w:p>
    <w:p w14:paraId="6124CCFA" w14:textId="7C4789D5" w:rsidR="00BF0F6A" w:rsidRPr="009F2532" w:rsidRDefault="00BA5D4B" w:rsidP="00BF0F6A">
      <w:pPr>
        <w:rPr>
          <w:sz w:val="22"/>
          <w:szCs w:val="22"/>
        </w:rPr>
      </w:pPr>
      <w:r>
        <w:rPr>
          <w:sz w:val="22"/>
          <w:szCs w:val="22"/>
        </w:rPr>
        <w:t>William Boles</w:t>
      </w:r>
    </w:p>
    <w:p w14:paraId="5BD882C3" w14:textId="77777777" w:rsidR="00BF0F6A" w:rsidRDefault="00BF0F6A" w:rsidP="00BF0F6A">
      <w:pPr>
        <w:rPr>
          <w:sz w:val="22"/>
          <w:szCs w:val="22"/>
        </w:rPr>
      </w:pPr>
      <w:r>
        <w:rPr>
          <w:sz w:val="22"/>
          <w:szCs w:val="22"/>
        </w:rPr>
        <w:t>Conference Director</w:t>
      </w:r>
    </w:p>
    <w:p w14:paraId="1C1D5AEB" w14:textId="5F7FAB7C" w:rsidR="00BF0F6A" w:rsidRDefault="00BF0F6A" w:rsidP="00BF0F6A">
      <w:pPr>
        <w:rPr>
          <w:sz w:val="22"/>
          <w:szCs w:val="22"/>
        </w:rPr>
      </w:pPr>
      <w:r w:rsidRPr="009F2532">
        <w:rPr>
          <w:sz w:val="22"/>
          <w:szCs w:val="22"/>
        </w:rPr>
        <w:t>Comparative Drama Conference</w:t>
      </w:r>
    </w:p>
    <w:p w14:paraId="3FE29EAC" w14:textId="4B25B92C" w:rsidR="00BA5D4B" w:rsidRDefault="00BA5D4B" w:rsidP="00BF0F6A">
      <w:pPr>
        <w:rPr>
          <w:sz w:val="22"/>
          <w:szCs w:val="22"/>
        </w:rPr>
      </w:pPr>
      <w:r>
        <w:rPr>
          <w:sz w:val="22"/>
          <w:szCs w:val="22"/>
        </w:rPr>
        <w:t>Rollins College</w:t>
      </w:r>
    </w:p>
    <w:p w14:paraId="013DBD3B" w14:textId="7E660C2F" w:rsidR="00BA5D4B" w:rsidRDefault="00BA5D4B" w:rsidP="00BF0F6A">
      <w:pPr>
        <w:rPr>
          <w:sz w:val="22"/>
          <w:szCs w:val="22"/>
        </w:rPr>
      </w:pPr>
      <w:r>
        <w:rPr>
          <w:sz w:val="22"/>
          <w:szCs w:val="22"/>
        </w:rPr>
        <w:t>1000 Holt Ave-2766</w:t>
      </w:r>
    </w:p>
    <w:p w14:paraId="2BEE5F7C" w14:textId="53A3F827" w:rsidR="00BA5D4B" w:rsidRDefault="00BA5D4B" w:rsidP="00BF0F6A">
      <w:pPr>
        <w:rPr>
          <w:sz w:val="22"/>
          <w:szCs w:val="22"/>
        </w:rPr>
      </w:pPr>
      <w:r>
        <w:rPr>
          <w:sz w:val="22"/>
          <w:szCs w:val="22"/>
        </w:rPr>
        <w:t>Winter Park, FL 32789</w:t>
      </w:r>
    </w:p>
    <w:p w14:paraId="5473D64B" w14:textId="4CF65601" w:rsidR="00BA5D4B" w:rsidRDefault="00BA5D4B" w:rsidP="00BF0F6A">
      <w:pPr>
        <w:rPr>
          <w:sz w:val="22"/>
          <w:szCs w:val="22"/>
        </w:rPr>
      </w:pPr>
      <w:hyperlink r:id="rId6" w:history="1">
        <w:r w:rsidRPr="006B0519">
          <w:rPr>
            <w:rStyle w:val="Hyperlink"/>
            <w:sz w:val="22"/>
            <w:szCs w:val="22"/>
          </w:rPr>
          <w:t>wboles@rollins.edu</w:t>
        </w:r>
      </w:hyperlink>
    </w:p>
    <w:p w14:paraId="77804F34" w14:textId="2BCBC376" w:rsidR="00BA5D4B" w:rsidRPr="009F2532" w:rsidRDefault="00BA5D4B" w:rsidP="00BF0F6A">
      <w:pPr>
        <w:rPr>
          <w:sz w:val="22"/>
          <w:szCs w:val="22"/>
        </w:rPr>
      </w:pPr>
      <w:r>
        <w:rPr>
          <w:sz w:val="22"/>
          <w:szCs w:val="22"/>
        </w:rPr>
        <w:t>407-646-2216</w:t>
      </w:r>
      <w:bookmarkStart w:id="0" w:name="_GoBack"/>
      <w:bookmarkEnd w:id="0"/>
    </w:p>
    <w:sectPr w:rsidR="00BA5D4B" w:rsidRPr="009F2532" w:rsidSect="00C1382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A36AA" w14:textId="77777777" w:rsidR="006F7193" w:rsidRDefault="006F7193" w:rsidP="00BF0F6A">
      <w:r>
        <w:separator/>
      </w:r>
    </w:p>
  </w:endnote>
  <w:endnote w:type="continuationSeparator" w:id="0">
    <w:p w14:paraId="443B8122" w14:textId="77777777" w:rsidR="006F7193" w:rsidRDefault="006F7193" w:rsidP="00BF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5C28" w14:textId="77777777" w:rsidR="006F7193" w:rsidRDefault="006F7193" w:rsidP="00BF0F6A">
      <w:r>
        <w:separator/>
      </w:r>
    </w:p>
  </w:footnote>
  <w:footnote w:type="continuationSeparator" w:id="0">
    <w:p w14:paraId="1CBC1753" w14:textId="77777777" w:rsidR="006F7193" w:rsidRDefault="006F7193" w:rsidP="00BF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F548" w14:textId="77777777" w:rsidR="00085F38" w:rsidRPr="00085F38" w:rsidRDefault="006F7193" w:rsidP="00085F38">
    <w:pPr>
      <w:pStyle w:val="Header"/>
      <w:tabs>
        <w:tab w:val="clear" w:pos="4320"/>
        <w:tab w:val="clear" w:pos="8640"/>
        <w:tab w:val="left" w:pos="3540"/>
      </w:tabs>
      <w:rPr>
        <w:rFonts w:ascii="Baskerville" w:hAnsi="Baskerville" w:cs="Baskerville"/>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19"/>
    <w:rsid w:val="00301AD9"/>
    <w:rsid w:val="00342FCB"/>
    <w:rsid w:val="003A4A50"/>
    <w:rsid w:val="005431F4"/>
    <w:rsid w:val="00581557"/>
    <w:rsid w:val="006F7193"/>
    <w:rsid w:val="00794119"/>
    <w:rsid w:val="008C7E9B"/>
    <w:rsid w:val="009A0750"/>
    <w:rsid w:val="009D21D5"/>
    <w:rsid w:val="00AD04B8"/>
    <w:rsid w:val="00B90972"/>
    <w:rsid w:val="00BA5D4B"/>
    <w:rsid w:val="00BF0F6A"/>
    <w:rsid w:val="00CC2D3F"/>
    <w:rsid w:val="00D3163D"/>
    <w:rsid w:val="00FB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9379D"/>
  <w14:defaultImageDpi w14:val="300"/>
  <w15:docId w15:val="{F38F59E4-4DAA-44F5-B7C2-E3CFB6A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0F6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6A"/>
    <w:pPr>
      <w:tabs>
        <w:tab w:val="center" w:pos="4320"/>
        <w:tab w:val="right" w:pos="8640"/>
      </w:tabs>
    </w:pPr>
  </w:style>
  <w:style w:type="character" w:customStyle="1" w:styleId="HeaderChar">
    <w:name w:val="Header Char"/>
    <w:basedOn w:val="DefaultParagraphFont"/>
    <w:link w:val="Header"/>
    <w:uiPriority w:val="99"/>
    <w:rsid w:val="00BF0F6A"/>
    <w:rPr>
      <w:rFonts w:ascii="Cambria" w:eastAsia="MS Mincho" w:hAnsi="Cambria" w:cs="Times New Roman"/>
    </w:rPr>
  </w:style>
  <w:style w:type="paragraph" w:styleId="Footer">
    <w:name w:val="footer"/>
    <w:basedOn w:val="Normal"/>
    <w:link w:val="FooterChar"/>
    <w:uiPriority w:val="99"/>
    <w:unhideWhenUsed/>
    <w:rsid w:val="00BF0F6A"/>
    <w:pPr>
      <w:tabs>
        <w:tab w:val="center" w:pos="4320"/>
        <w:tab w:val="right" w:pos="8640"/>
      </w:tabs>
    </w:pPr>
  </w:style>
  <w:style w:type="character" w:customStyle="1" w:styleId="FooterChar">
    <w:name w:val="Footer Char"/>
    <w:basedOn w:val="DefaultParagraphFont"/>
    <w:link w:val="Footer"/>
    <w:uiPriority w:val="99"/>
    <w:rsid w:val="00BF0F6A"/>
    <w:rPr>
      <w:rFonts w:ascii="Cambria" w:eastAsia="MS Mincho" w:hAnsi="Cambria" w:cs="Times New Roman"/>
    </w:rPr>
  </w:style>
  <w:style w:type="character" w:styleId="Hyperlink">
    <w:name w:val="Hyperlink"/>
    <w:basedOn w:val="DefaultParagraphFont"/>
    <w:uiPriority w:val="99"/>
    <w:unhideWhenUsed/>
    <w:rsid w:val="00BA5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oles@rollin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Snyder</dc:creator>
  <cp:keywords/>
  <dc:description/>
  <cp:lastModifiedBy>Bill Boles</cp:lastModifiedBy>
  <cp:revision>2</cp:revision>
  <dcterms:created xsi:type="dcterms:W3CDTF">2016-12-30T16:55:00Z</dcterms:created>
  <dcterms:modified xsi:type="dcterms:W3CDTF">2016-12-30T16:55:00Z</dcterms:modified>
</cp:coreProperties>
</file>