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7F6C" w14:textId="77777777" w:rsidR="008958B3" w:rsidRDefault="003A6EAC">
      <w:pPr>
        <w:spacing w:before="60"/>
        <w:ind w:left="100"/>
        <w:rPr>
          <w:sz w:val="24"/>
        </w:rPr>
      </w:pPr>
      <w:r>
        <w:rPr>
          <w:sz w:val="24"/>
        </w:rPr>
        <w:t>-</w:t>
      </w:r>
      <w:r>
        <w:rPr>
          <w:spacing w:val="-5"/>
          <w:sz w:val="24"/>
        </w:rPr>
        <w:t xml:space="preserve"> </w:t>
      </w:r>
      <w:r>
        <w:rPr>
          <w:sz w:val="24"/>
        </w:rPr>
        <w:t>Akdoğan,</w:t>
      </w:r>
      <w:r>
        <w:rPr>
          <w:spacing w:val="-5"/>
          <w:sz w:val="24"/>
        </w:rPr>
        <w:t xml:space="preserve"> </w:t>
      </w:r>
      <w:r>
        <w:rPr>
          <w:sz w:val="24"/>
        </w:rPr>
        <w:t>Özlem</w:t>
      </w:r>
      <w:r>
        <w:rPr>
          <w:spacing w:val="-5"/>
          <w:sz w:val="24"/>
        </w:rPr>
        <w:t xml:space="preserve"> </w:t>
      </w:r>
      <w:r>
        <w:rPr>
          <w:sz w:val="24"/>
        </w:rPr>
        <w:t>Özmen.</w:t>
      </w:r>
      <w:r>
        <w:rPr>
          <w:spacing w:val="-5"/>
          <w:sz w:val="24"/>
        </w:rPr>
        <w:t xml:space="preserve"> </w:t>
      </w:r>
      <w:r>
        <w:rPr>
          <w:i/>
          <w:sz w:val="24"/>
        </w:rPr>
        <w:t>Revisiting</w:t>
      </w:r>
      <w:r>
        <w:rPr>
          <w:i/>
          <w:spacing w:val="-5"/>
          <w:sz w:val="24"/>
        </w:rPr>
        <w:t xml:space="preserve"> </w:t>
      </w:r>
      <w:r>
        <w:rPr>
          <w:i/>
          <w:sz w:val="24"/>
        </w:rPr>
        <w:t>Historical</w:t>
      </w:r>
      <w:r>
        <w:rPr>
          <w:i/>
          <w:spacing w:val="-5"/>
          <w:sz w:val="24"/>
        </w:rPr>
        <w:t xml:space="preserve"> </w:t>
      </w:r>
      <w:r>
        <w:rPr>
          <w:i/>
          <w:sz w:val="24"/>
        </w:rPr>
        <w:t>Injustices</w:t>
      </w:r>
      <w:r>
        <w:rPr>
          <w:i/>
          <w:spacing w:val="-5"/>
          <w:sz w:val="24"/>
        </w:rPr>
        <w:t xml:space="preserve"> </w:t>
      </w:r>
      <w:r>
        <w:rPr>
          <w:i/>
          <w:sz w:val="24"/>
        </w:rPr>
        <w:t>through</w:t>
      </w:r>
      <w:r>
        <w:rPr>
          <w:i/>
          <w:spacing w:val="-5"/>
          <w:sz w:val="24"/>
        </w:rPr>
        <w:t xml:space="preserve"> </w:t>
      </w:r>
      <w:r>
        <w:rPr>
          <w:i/>
          <w:sz w:val="24"/>
        </w:rPr>
        <w:t>the</w:t>
      </w:r>
      <w:r>
        <w:rPr>
          <w:i/>
          <w:spacing w:val="-5"/>
          <w:sz w:val="24"/>
        </w:rPr>
        <w:t xml:space="preserve"> </w:t>
      </w:r>
      <w:r>
        <w:rPr>
          <w:i/>
          <w:sz w:val="24"/>
        </w:rPr>
        <w:t>Lens</w:t>
      </w:r>
      <w:r>
        <w:rPr>
          <w:i/>
          <w:spacing w:val="-5"/>
          <w:sz w:val="24"/>
        </w:rPr>
        <w:t xml:space="preserve"> </w:t>
      </w:r>
      <w:r>
        <w:rPr>
          <w:i/>
          <w:sz w:val="24"/>
        </w:rPr>
        <w:t>of</w:t>
      </w:r>
      <w:r>
        <w:rPr>
          <w:i/>
          <w:spacing w:val="-5"/>
          <w:sz w:val="24"/>
        </w:rPr>
        <w:t xml:space="preserve"> </w:t>
      </w:r>
      <w:r>
        <w:rPr>
          <w:i/>
          <w:sz w:val="24"/>
        </w:rPr>
        <w:t xml:space="preserve">Documentary Drama. </w:t>
      </w:r>
      <w:proofErr w:type="spellStart"/>
      <w:r>
        <w:rPr>
          <w:sz w:val="24"/>
        </w:rPr>
        <w:t>Muğla</w:t>
      </w:r>
      <w:proofErr w:type="spellEnd"/>
      <w:r>
        <w:rPr>
          <w:sz w:val="24"/>
        </w:rPr>
        <w:t xml:space="preserve"> </w:t>
      </w:r>
      <w:proofErr w:type="spellStart"/>
      <w:r>
        <w:rPr>
          <w:sz w:val="24"/>
        </w:rPr>
        <w:t>Sıtkı</w:t>
      </w:r>
      <w:proofErr w:type="spellEnd"/>
      <w:r>
        <w:rPr>
          <w:sz w:val="24"/>
        </w:rPr>
        <w:t xml:space="preserve"> </w:t>
      </w:r>
      <w:proofErr w:type="spellStart"/>
      <w:r>
        <w:rPr>
          <w:sz w:val="24"/>
        </w:rPr>
        <w:t>Koçman</w:t>
      </w:r>
      <w:proofErr w:type="spellEnd"/>
      <w:r>
        <w:rPr>
          <w:sz w:val="24"/>
        </w:rPr>
        <w:t xml:space="preserve"> University, Türkiye. Harvard University.</w:t>
      </w:r>
    </w:p>
    <w:p w14:paraId="462F7F6D" w14:textId="77777777" w:rsidR="008958B3" w:rsidRDefault="003A6EAC">
      <w:pPr>
        <w:pStyle w:val="BodyText"/>
        <w:ind w:firstLine="0"/>
      </w:pPr>
      <w:r>
        <w:rPr>
          <w:spacing w:val="-2"/>
        </w:rPr>
        <w:t>&lt;</w:t>
      </w:r>
      <w:hyperlink r:id="rId5">
        <w:r>
          <w:rPr>
            <w:spacing w:val="-2"/>
          </w:rPr>
          <w:t>oozmenakdogan@fas.harvard.edu&gt;</w:t>
        </w:r>
      </w:hyperlink>
    </w:p>
    <w:p w14:paraId="462F7F6E" w14:textId="77777777" w:rsidR="008958B3" w:rsidRDefault="003A6EAC">
      <w:pPr>
        <w:pStyle w:val="BodyText"/>
        <w:spacing w:before="276"/>
        <w:ind w:right="209"/>
      </w:pPr>
      <w:r>
        <w:t>Documentary drama aims to convey factual narratives using interviews and authentic documents</w:t>
      </w:r>
      <w:r>
        <w:rPr>
          <w:spacing w:val="-3"/>
        </w:rPr>
        <w:t xml:space="preserve"> </w:t>
      </w:r>
      <w:r>
        <w:t>associated</w:t>
      </w:r>
      <w:r>
        <w:rPr>
          <w:spacing w:val="-3"/>
        </w:rPr>
        <w:t xml:space="preserve"> </w:t>
      </w:r>
      <w:r>
        <w:t>with</w:t>
      </w:r>
      <w:r>
        <w:rPr>
          <w:spacing w:val="-3"/>
        </w:rPr>
        <w:t xml:space="preserve"> </w:t>
      </w:r>
      <w:r>
        <w:t>real</w:t>
      </w:r>
      <w:r>
        <w:rPr>
          <w:spacing w:val="-3"/>
        </w:rPr>
        <w:t xml:space="preserve"> </w:t>
      </w:r>
      <w:r>
        <w:t>events.</w:t>
      </w:r>
      <w:r>
        <w:rPr>
          <w:spacing w:val="-3"/>
        </w:rPr>
        <w:t xml:space="preserve"> </w:t>
      </w:r>
      <w:r>
        <w:t>It</w:t>
      </w:r>
      <w:r>
        <w:rPr>
          <w:spacing w:val="-3"/>
        </w:rPr>
        <w:t xml:space="preserve"> </w:t>
      </w:r>
      <w:r>
        <w:t>arises</w:t>
      </w:r>
      <w:r>
        <w:rPr>
          <w:spacing w:val="-3"/>
        </w:rPr>
        <w:t xml:space="preserve"> </w:t>
      </w:r>
      <w:r>
        <w:t>from</w:t>
      </w:r>
      <w:r>
        <w:rPr>
          <w:spacing w:val="-3"/>
        </w:rPr>
        <w:t xml:space="preserve"> </w:t>
      </w:r>
      <w:r>
        <w:t>a</w:t>
      </w:r>
      <w:r>
        <w:rPr>
          <w:spacing w:val="-3"/>
        </w:rPr>
        <w:t xml:space="preserve"> </w:t>
      </w:r>
      <w:r>
        <w:t>need</w:t>
      </w:r>
      <w:r>
        <w:rPr>
          <w:spacing w:val="-3"/>
        </w:rPr>
        <w:t xml:space="preserve"> </w:t>
      </w:r>
      <w:r>
        <w:t>to</w:t>
      </w:r>
      <w:r>
        <w:rPr>
          <w:spacing w:val="-3"/>
        </w:rPr>
        <w:t xml:space="preserve"> </w:t>
      </w:r>
      <w:r>
        <w:t>address</w:t>
      </w:r>
      <w:r>
        <w:rPr>
          <w:spacing w:val="-3"/>
        </w:rPr>
        <w:t xml:space="preserve"> </w:t>
      </w:r>
      <w:r>
        <w:t>issues</w:t>
      </w:r>
      <w:r>
        <w:rPr>
          <w:spacing w:val="-3"/>
        </w:rPr>
        <w:t xml:space="preserve"> </w:t>
      </w:r>
      <w:r>
        <w:t>that</w:t>
      </w:r>
      <w:r>
        <w:rPr>
          <w:spacing w:val="-3"/>
        </w:rPr>
        <w:t xml:space="preserve"> </w:t>
      </w:r>
      <w:r>
        <w:t>have</w:t>
      </w:r>
      <w:r>
        <w:rPr>
          <w:spacing w:val="-3"/>
        </w:rPr>
        <w:t xml:space="preserve"> </w:t>
      </w:r>
      <w:r>
        <w:t xml:space="preserve">received inadequate or biased treatment from institutions and the media. By exploring public concerns that have not been equitably addressed, such theater offers a platform for playwrights and individuals involved in contentious events to hold authorities accountable. This paper aims to examine two examples of documentary drama: </w:t>
      </w:r>
      <w:r>
        <w:rPr>
          <w:i/>
        </w:rPr>
        <w:t xml:space="preserve">The </w:t>
      </w:r>
      <w:proofErr w:type="spellStart"/>
      <w:r>
        <w:rPr>
          <w:i/>
        </w:rPr>
        <w:t>Colour</w:t>
      </w:r>
      <w:proofErr w:type="spellEnd"/>
      <w:r>
        <w:rPr>
          <w:i/>
        </w:rPr>
        <w:t xml:space="preserve"> of Justice </w:t>
      </w:r>
      <w:r>
        <w:t>by British</w:t>
      </w:r>
    </w:p>
    <w:p w14:paraId="462F7F6F" w14:textId="77777777" w:rsidR="008958B3" w:rsidRDefault="003A6EAC">
      <w:pPr>
        <w:pStyle w:val="BodyText"/>
        <w:ind w:right="134" w:firstLine="0"/>
      </w:pPr>
      <w:r>
        <w:t xml:space="preserve">journalist-playwright Richard Norton-Taylor and </w:t>
      </w:r>
      <w:r>
        <w:rPr>
          <w:i/>
        </w:rPr>
        <w:t xml:space="preserve">Sivas ’93 </w:t>
      </w:r>
      <w:r>
        <w:t xml:space="preserve">by Turkish dramatist Genco </w:t>
      </w:r>
      <w:proofErr w:type="spellStart"/>
      <w:r>
        <w:t>Erkal</w:t>
      </w:r>
      <w:proofErr w:type="spellEnd"/>
      <w:r>
        <w:t xml:space="preserve">. </w:t>
      </w:r>
      <w:r>
        <w:rPr>
          <w:i/>
        </w:rPr>
        <w:t xml:space="preserve">The </w:t>
      </w:r>
      <w:proofErr w:type="spellStart"/>
      <w:r>
        <w:rPr>
          <w:i/>
        </w:rPr>
        <w:t>Colour</w:t>
      </w:r>
      <w:proofErr w:type="spellEnd"/>
      <w:r>
        <w:rPr>
          <w:i/>
        </w:rPr>
        <w:t xml:space="preserve"> of Justice</w:t>
      </w:r>
      <w:r>
        <w:t xml:space="preserve">, premiered at the Tricycle Theatre in 1999, centers on the racially motivated murder of Stephen Lawrence in 1993. </w:t>
      </w:r>
      <w:r>
        <w:rPr>
          <w:i/>
        </w:rPr>
        <w:t>Sivas ’93</w:t>
      </w:r>
      <w:r>
        <w:t xml:space="preserve">, performed at </w:t>
      </w:r>
      <w:proofErr w:type="spellStart"/>
      <w:r>
        <w:t>Dostlar</w:t>
      </w:r>
      <w:proofErr w:type="spellEnd"/>
      <w:r>
        <w:t xml:space="preserve"> </w:t>
      </w:r>
      <w:proofErr w:type="spellStart"/>
      <w:r>
        <w:t>Tiyatrosu</w:t>
      </w:r>
      <w:proofErr w:type="spellEnd"/>
      <w:r>
        <w:t xml:space="preserve"> in 2007, delves into the 1993 </w:t>
      </w:r>
      <w:proofErr w:type="spellStart"/>
      <w:r>
        <w:t>Madımak</w:t>
      </w:r>
      <w:proofErr w:type="spellEnd"/>
      <w:r>
        <w:t xml:space="preserve"> Fire to shed light on the religiously motivated aggression against the Alevi minority. Both plays are based on events that concern identity politics, addressing</w:t>
      </w:r>
      <w:r>
        <w:rPr>
          <w:spacing w:val="-4"/>
        </w:rPr>
        <w:t xml:space="preserve"> </w:t>
      </w:r>
      <w:r>
        <w:t>the</w:t>
      </w:r>
      <w:r>
        <w:rPr>
          <w:spacing w:val="-4"/>
        </w:rPr>
        <w:t xml:space="preserve"> </w:t>
      </w:r>
      <w:r>
        <w:t>victims’</w:t>
      </w:r>
      <w:r>
        <w:rPr>
          <w:spacing w:val="-4"/>
        </w:rPr>
        <w:t xml:space="preserve"> </w:t>
      </w:r>
      <w:r>
        <w:t>marginalized</w:t>
      </w:r>
      <w:r>
        <w:rPr>
          <w:spacing w:val="-4"/>
        </w:rPr>
        <w:t xml:space="preserve"> </w:t>
      </w:r>
      <w:r>
        <w:t>positions.</w:t>
      </w:r>
      <w:r>
        <w:rPr>
          <w:spacing w:val="-4"/>
        </w:rPr>
        <w:t xml:space="preserve"> </w:t>
      </w:r>
      <w:r>
        <w:t>They</w:t>
      </w:r>
      <w:r>
        <w:rPr>
          <w:spacing w:val="-4"/>
        </w:rPr>
        <w:t xml:space="preserve"> </w:t>
      </w:r>
      <w:r>
        <w:t>prompt</w:t>
      </w:r>
      <w:r>
        <w:rPr>
          <w:spacing w:val="-4"/>
        </w:rPr>
        <w:t xml:space="preserve"> </w:t>
      </w:r>
      <w:r>
        <w:t>audiences</w:t>
      </w:r>
      <w:r>
        <w:rPr>
          <w:spacing w:val="-4"/>
        </w:rPr>
        <w:t xml:space="preserve"> </w:t>
      </w:r>
      <w:r>
        <w:t>to</w:t>
      </w:r>
      <w:r>
        <w:rPr>
          <w:spacing w:val="-4"/>
        </w:rPr>
        <w:t xml:space="preserve"> </w:t>
      </w:r>
      <w:r>
        <w:t>reflect</w:t>
      </w:r>
      <w:r>
        <w:rPr>
          <w:spacing w:val="-4"/>
        </w:rPr>
        <w:t xml:space="preserve"> </w:t>
      </w:r>
      <w:r>
        <w:t>on</w:t>
      </w:r>
      <w:r>
        <w:rPr>
          <w:spacing w:val="-4"/>
        </w:rPr>
        <w:t xml:space="preserve"> </w:t>
      </w:r>
      <w:r>
        <w:t>an</w:t>
      </w:r>
      <w:r>
        <w:rPr>
          <w:spacing w:val="-4"/>
        </w:rPr>
        <w:t xml:space="preserve"> </w:t>
      </w:r>
      <w:r>
        <w:t xml:space="preserve">important episode in their countries’ recent history and underscore the deficiency in achieving justice despite compelling evidence in both cases. These dramatists emphasize political authorities’ neglect as Norton-Taylor critiques institutional racism and </w:t>
      </w:r>
      <w:proofErr w:type="spellStart"/>
      <w:r>
        <w:t>Erkal</w:t>
      </w:r>
      <w:proofErr w:type="spellEnd"/>
      <w:r>
        <w:t xml:space="preserve"> exposes their reluctance to acknowledge the scale of the tragedy. Through a comparative analysis of these plays, this study argues that documentary drama amplifies the voices of marginalized individuals in complex historical contexts. It illuminates issues linked to identity politics, criticizes institutional shortcomings,</w:t>
      </w:r>
      <w:r>
        <w:rPr>
          <w:spacing w:val="-2"/>
        </w:rPr>
        <w:t xml:space="preserve"> </w:t>
      </w:r>
      <w:r>
        <w:t>and</w:t>
      </w:r>
      <w:r>
        <w:rPr>
          <w:spacing w:val="-2"/>
        </w:rPr>
        <w:t xml:space="preserve"> </w:t>
      </w:r>
      <w:r>
        <w:t>reevaluates</w:t>
      </w:r>
      <w:r>
        <w:rPr>
          <w:spacing w:val="-2"/>
        </w:rPr>
        <w:t xml:space="preserve"> </w:t>
      </w:r>
      <w:r>
        <w:t>historical</w:t>
      </w:r>
      <w:r>
        <w:rPr>
          <w:spacing w:val="-2"/>
        </w:rPr>
        <w:t xml:space="preserve"> </w:t>
      </w:r>
      <w:r>
        <w:t>events</w:t>
      </w:r>
      <w:r>
        <w:rPr>
          <w:spacing w:val="-2"/>
        </w:rPr>
        <w:t xml:space="preserve"> </w:t>
      </w:r>
      <w:r>
        <w:t>to</w:t>
      </w:r>
      <w:r>
        <w:rPr>
          <w:spacing w:val="-2"/>
        </w:rPr>
        <w:t xml:space="preserve"> </w:t>
      </w:r>
      <w:r>
        <w:t>question</w:t>
      </w:r>
      <w:r>
        <w:rPr>
          <w:spacing w:val="-2"/>
        </w:rPr>
        <w:t xml:space="preserve"> </w:t>
      </w:r>
      <w:r>
        <w:t>media</w:t>
      </w:r>
      <w:r>
        <w:rPr>
          <w:spacing w:val="-2"/>
        </w:rPr>
        <w:t xml:space="preserve"> </w:t>
      </w:r>
      <w:r>
        <w:t>narratives</w:t>
      </w:r>
      <w:r>
        <w:rPr>
          <w:spacing w:val="-2"/>
        </w:rPr>
        <w:t xml:space="preserve"> </w:t>
      </w:r>
      <w:r>
        <w:t>and</w:t>
      </w:r>
      <w:r>
        <w:rPr>
          <w:spacing w:val="-2"/>
        </w:rPr>
        <w:t xml:space="preserve"> </w:t>
      </w:r>
      <w:r>
        <w:t>revitalize</w:t>
      </w:r>
      <w:r>
        <w:rPr>
          <w:spacing w:val="-2"/>
        </w:rPr>
        <w:t xml:space="preserve"> </w:t>
      </w:r>
      <w:r>
        <w:t xml:space="preserve">public </w:t>
      </w:r>
      <w:r>
        <w:rPr>
          <w:spacing w:val="-2"/>
        </w:rPr>
        <w:t>memory.</w:t>
      </w:r>
    </w:p>
    <w:p w14:paraId="462F7F70" w14:textId="77777777" w:rsidR="008958B3" w:rsidRDefault="003A6EAC">
      <w:pPr>
        <w:pStyle w:val="ListParagraph"/>
        <w:numPr>
          <w:ilvl w:val="0"/>
          <w:numId w:val="2"/>
        </w:numPr>
        <w:tabs>
          <w:tab w:val="left" w:pos="239"/>
        </w:tabs>
        <w:ind w:right="260" w:firstLine="0"/>
        <w:rPr>
          <w:sz w:val="24"/>
        </w:rPr>
      </w:pPr>
      <w:r>
        <w:rPr>
          <w:sz w:val="24"/>
        </w:rPr>
        <w:t>Ali,</w:t>
      </w:r>
      <w:r>
        <w:rPr>
          <w:spacing w:val="-6"/>
          <w:sz w:val="24"/>
        </w:rPr>
        <w:t xml:space="preserve"> </w:t>
      </w:r>
      <w:r>
        <w:rPr>
          <w:sz w:val="24"/>
        </w:rPr>
        <w:t>Farah.</w:t>
      </w:r>
      <w:r>
        <w:rPr>
          <w:spacing w:val="-6"/>
          <w:sz w:val="24"/>
        </w:rPr>
        <w:t xml:space="preserve"> </w:t>
      </w:r>
      <w:r>
        <w:rPr>
          <w:i/>
          <w:sz w:val="24"/>
        </w:rPr>
        <w:t>We</w:t>
      </w:r>
      <w:r>
        <w:rPr>
          <w:i/>
          <w:spacing w:val="-6"/>
          <w:sz w:val="24"/>
        </w:rPr>
        <w:t xml:space="preserve"> </w:t>
      </w:r>
      <w:r>
        <w:rPr>
          <w:i/>
          <w:sz w:val="24"/>
        </w:rPr>
        <w:t>are</w:t>
      </w:r>
      <w:r>
        <w:rPr>
          <w:i/>
          <w:spacing w:val="-6"/>
          <w:sz w:val="24"/>
        </w:rPr>
        <w:t xml:space="preserve"> </w:t>
      </w:r>
      <w:r>
        <w:rPr>
          <w:i/>
          <w:sz w:val="24"/>
        </w:rPr>
        <w:t>Looking</w:t>
      </w:r>
      <w:r>
        <w:rPr>
          <w:i/>
          <w:spacing w:val="-6"/>
          <w:sz w:val="24"/>
        </w:rPr>
        <w:t xml:space="preserve"> </w:t>
      </w:r>
      <w:r>
        <w:rPr>
          <w:i/>
          <w:sz w:val="24"/>
        </w:rPr>
        <w:t>for</w:t>
      </w:r>
      <w:r>
        <w:rPr>
          <w:i/>
          <w:spacing w:val="-6"/>
          <w:sz w:val="24"/>
        </w:rPr>
        <w:t xml:space="preserve"> </w:t>
      </w:r>
      <w:r>
        <w:rPr>
          <w:i/>
          <w:sz w:val="24"/>
        </w:rPr>
        <w:t>Home;</w:t>
      </w:r>
      <w:r>
        <w:rPr>
          <w:i/>
          <w:spacing w:val="-6"/>
          <w:sz w:val="24"/>
        </w:rPr>
        <w:t xml:space="preserve"> </w:t>
      </w:r>
      <w:r>
        <w:rPr>
          <w:i/>
          <w:sz w:val="24"/>
        </w:rPr>
        <w:t>But</w:t>
      </w:r>
      <w:r>
        <w:rPr>
          <w:i/>
          <w:spacing w:val="-6"/>
          <w:sz w:val="24"/>
        </w:rPr>
        <w:t xml:space="preserve"> </w:t>
      </w:r>
      <w:r>
        <w:rPr>
          <w:i/>
          <w:sz w:val="24"/>
        </w:rPr>
        <w:t>Where</w:t>
      </w:r>
      <w:r>
        <w:rPr>
          <w:i/>
          <w:spacing w:val="-6"/>
          <w:sz w:val="24"/>
        </w:rPr>
        <w:t xml:space="preserve"> </w:t>
      </w:r>
      <w:r>
        <w:rPr>
          <w:i/>
          <w:sz w:val="24"/>
        </w:rPr>
        <w:t>is</w:t>
      </w:r>
      <w:r>
        <w:rPr>
          <w:i/>
          <w:spacing w:val="-6"/>
          <w:sz w:val="24"/>
        </w:rPr>
        <w:t xml:space="preserve"> </w:t>
      </w:r>
      <w:r>
        <w:rPr>
          <w:i/>
          <w:sz w:val="24"/>
        </w:rPr>
        <w:t>Home?</w:t>
      </w:r>
      <w:r>
        <w:rPr>
          <w:i/>
          <w:spacing w:val="-6"/>
          <w:sz w:val="24"/>
        </w:rPr>
        <w:t xml:space="preserve"> </w:t>
      </w:r>
      <w:r>
        <w:rPr>
          <w:sz w:val="24"/>
        </w:rPr>
        <w:t>Lahore</w:t>
      </w:r>
      <w:r>
        <w:rPr>
          <w:spacing w:val="-6"/>
          <w:sz w:val="24"/>
        </w:rPr>
        <w:t xml:space="preserve"> </w:t>
      </w:r>
      <w:r>
        <w:rPr>
          <w:sz w:val="24"/>
        </w:rPr>
        <w:t>University</w:t>
      </w:r>
      <w:r>
        <w:rPr>
          <w:spacing w:val="-6"/>
          <w:sz w:val="24"/>
        </w:rPr>
        <w:t xml:space="preserve"> </w:t>
      </w:r>
      <w:r>
        <w:rPr>
          <w:sz w:val="24"/>
        </w:rPr>
        <w:t>of</w:t>
      </w:r>
      <w:r>
        <w:rPr>
          <w:spacing w:val="-6"/>
          <w:sz w:val="24"/>
        </w:rPr>
        <w:t xml:space="preserve"> </w:t>
      </w:r>
      <w:r>
        <w:rPr>
          <w:sz w:val="24"/>
        </w:rPr>
        <w:t xml:space="preserve">Management Sciences. </w:t>
      </w:r>
      <w:hyperlink r:id="rId6">
        <w:r>
          <w:rPr>
            <w:sz w:val="24"/>
          </w:rPr>
          <w:t>&lt;farah.ali@lums.edu.pk&gt;</w:t>
        </w:r>
      </w:hyperlink>
    </w:p>
    <w:p w14:paraId="462F7F71" w14:textId="77777777" w:rsidR="008958B3" w:rsidRDefault="003A6EAC">
      <w:pPr>
        <w:pStyle w:val="BodyText"/>
        <w:spacing w:before="276"/>
        <w:ind w:right="209"/>
      </w:pPr>
      <w:r>
        <w:t xml:space="preserve">When everything about home turns into its opposite, substituting stability, safety, and security with instability, war, and continuous danger, home loses its essential meaning. In Evelyne </w:t>
      </w:r>
      <w:proofErr w:type="spellStart"/>
      <w:r>
        <w:t>Trouillot’s</w:t>
      </w:r>
      <w:proofErr w:type="spellEnd"/>
      <w:r>
        <w:t xml:space="preserve"> </w:t>
      </w:r>
      <w:r>
        <w:rPr>
          <w:i/>
        </w:rPr>
        <w:t xml:space="preserve">The Blue of the Island </w:t>
      </w:r>
      <w:r>
        <w:t xml:space="preserve">(2012), a group of Haitian migrants runs away from war, danger, and family feuds to the Dominican Republic for a better life, yet their van is intercepted by the border police and several of them are shot and killed. This play is set in comparison with an earlier play by Sarah Kane, </w:t>
      </w:r>
      <w:r>
        <w:rPr>
          <w:i/>
        </w:rPr>
        <w:t xml:space="preserve">Blasted </w:t>
      </w:r>
      <w:r>
        <w:t>(1995), which similarly tackles themes of</w:t>
      </w:r>
      <w:r>
        <w:rPr>
          <w:spacing w:val="-3"/>
        </w:rPr>
        <w:t xml:space="preserve"> </w:t>
      </w:r>
      <w:r>
        <w:t>violence,</w:t>
      </w:r>
      <w:r>
        <w:rPr>
          <w:spacing w:val="-3"/>
        </w:rPr>
        <w:t xml:space="preserve"> </w:t>
      </w:r>
      <w:r>
        <w:t>war</w:t>
      </w:r>
      <w:r>
        <w:rPr>
          <w:spacing w:val="-3"/>
        </w:rPr>
        <w:t xml:space="preserve"> </w:t>
      </w:r>
      <w:r>
        <w:t>impact,</w:t>
      </w:r>
      <w:r>
        <w:rPr>
          <w:spacing w:val="-3"/>
        </w:rPr>
        <w:t xml:space="preserve"> </w:t>
      </w:r>
      <w:r>
        <w:t>and</w:t>
      </w:r>
      <w:r>
        <w:rPr>
          <w:spacing w:val="-3"/>
        </w:rPr>
        <w:t xml:space="preserve"> </w:t>
      </w:r>
      <w:r>
        <w:t>the</w:t>
      </w:r>
      <w:r>
        <w:rPr>
          <w:spacing w:val="-3"/>
        </w:rPr>
        <w:t xml:space="preserve"> </w:t>
      </w:r>
      <w:r>
        <w:t>minute</w:t>
      </w:r>
      <w:r>
        <w:rPr>
          <w:spacing w:val="-3"/>
        </w:rPr>
        <w:t xml:space="preserve"> </w:t>
      </w:r>
      <w:r>
        <w:t>details</w:t>
      </w:r>
      <w:r>
        <w:rPr>
          <w:spacing w:val="-3"/>
        </w:rPr>
        <w:t xml:space="preserve"> </w:t>
      </w:r>
      <w:r>
        <w:t>that</w:t>
      </w:r>
      <w:r>
        <w:rPr>
          <w:spacing w:val="-3"/>
        </w:rPr>
        <w:t xml:space="preserve"> </w:t>
      </w:r>
      <w:r>
        <w:t>pepper</w:t>
      </w:r>
      <w:r>
        <w:rPr>
          <w:spacing w:val="-3"/>
        </w:rPr>
        <w:t xml:space="preserve"> </w:t>
      </w:r>
      <w:r>
        <w:t>peoples’</w:t>
      </w:r>
      <w:r>
        <w:rPr>
          <w:spacing w:val="-3"/>
        </w:rPr>
        <w:t xml:space="preserve"> </w:t>
      </w:r>
      <w:r>
        <w:t>lives</w:t>
      </w:r>
      <w:r>
        <w:rPr>
          <w:spacing w:val="-3"/>
        </w:rPr>
        <w:t xml:space="preserve"> </w:t>
      </w:r>
      <w:r>
        <w:t>to</w:t>
      </w:r>
      <w:r>
        <w:rPr>
          <w:spacing w:val="-3"/>
        </w:rPr>
        <w:t xml:space="preserve"> </w:t>
      </w:r>
      <w:r>
        <w:t>humanize</w:t>
      </w:r>
      <w:r>
        <w:rPr>
          <w:spacing w:val="-3"/>
        </w:rPr>
        <w:t xml:space="preserve"> </w:t>
      </w:r>
      <w:r>
        <w:t>them</w:t>
      </w:r>
      <w:r>
        <w:rPr>
          <w:spacing w:val="-3"/>
        </w:rPr>
        <w:t xml:space="preserve"> </w:t>
      </w:r>
      <w:r>
        <w:t xml:space="preserve">ever since they have become mere numbers and war casualties. While </w:t>
      </w:r>
      <w:proofErr w:type="spellStart"/>
      <w:r>
        <w:t>Trouillot</w:t>
      </w:r>
      <w:proofErr w:type="spellEnd"/>
      <w:r>
        <w:t xml:space="preserve"> treats the theme of war and violence by exploring the mysterious lanes of national memory, Kane is taking a prescient</w:t>
      </w:r>
      <w:r>
        <w:rPr>
          <w:spacing w:val="-3"/>
        </w:rPr>
        <w:t xml:space="preserve"> </w:t>
      </w:r>
      <w:r>
        <w:t>approach</w:t>
      </w:r>
      <w:r>
        <w:rPr>
          <w:spacing w:val="-3"/>
        </w:rPr>
        <w:t xml:space="preserve"> </w:t>
      </w:r>
      <w:r>
        <w:t>to</w:t>
      </w:r>
      <w:r>
        <w:rPr>
          <w:spacing w:val="-3"/>
        </w:rPr>
        <w:t xml:space="preserve"> </w:t>
      </w:r>
      <w:r>
        <w:t>what</w:t>
      </w:r>
      <w:r>
        <w:rPr>
          <w:spacing w:val="-3"/>
        </w:rPr>
        <w:t xml:space="preserve"> </w:t>
      </w:r>
      <w:r>
        <w:t>violence</w:t>
      </w:r>
      <w:r>
        <w:rPr>
          <w:spacing w:val="-3"/>
        </w:rPr>
        <w:t xml:space="preserve"> </w:t>
      </w:r>
      <w:r>
        <w:t>could</w:t>
      </w:r>
      <w:r>
        <w:rPr>
          <w:spacing w:val="-3"/>
        </w:rPr>
        <w:t xml:space="preserve"> </w:t>
      </w:r>
      <w:r>
        <w:t>lead</w:t>
      </w:r>
      <w:r>
        <w:rPr>
          <w:spacing w:val="-3"/>
        </w:rPr>
        <w:t xml:space="preserve"> </w:t>
      </w:r>
      <w:r>
        <w:t>to</w:t>
      </w:r>
      <w:r>
        <w:rPr>
          <w:spacing w:val="-3"/>
        </w:rPr>
        <w:t xml:space="preserve"> </w:t>
      </w:r>
      <w:r>
        <w:t>in</w:t>
      </w:r>
      <w:r>
        <w:rPr>
          <w:spacing w:val="-3"/>
        </w:rPr>
        <w:t xml:space="preserve"> </w:t>
      </w:r>
      <w:r>
        <w:t>the</w:t>
      </w:r>
      <w:r>
        <w:rPr>
          <w:spacing w:val="-3"/>
        </w:rPr>
        <w:t xml:space="preserve"> </w:t>
      </w:r>
      <w:r>
        <w:t>future</w:t>
      </w:r>
      <w:r>
        <w:rPr>
          <w:spacing w:val="-3"/>
        </w:rPr>
        <w:t xml:space="preserve"> </w:t>
      </w:r>
      <w:r>
        <w:t>if</w:t>
      </w:r>
      <w:r>
        <w:rPr>
          <w:spacing w:val="-3"/>
        </w:rPr>
        <w:t xml:space="preserve"> </w:t>
      </w:r>
      <w:r>
        <w:t>people</w:t>
      </w:r>
      <w:r>
        <w:rPr>
          <w:spacing w:val="-3"/>
        </w:rPr>
        <w:t xml:space="preserve"> </w:t>
      </w:r>
      <w:r>
        <w:t>keep</w:t>
      </w:r>
      <w:r>
        <w:rPr>
          <w:spacing w:val="-3"/>
        </w:rPr>
        <w:t xml:space="preserve"> </w:t>
      </w:r>
      <w:r>
        <w:t>turning</w:t>
      </w:r>
      <w:r>
        <w:rPr>
          <w:spacing w:val="-3"/>
        </w:rPr>
        <w:t xml:space="preserve"> </w:t>
      </w:r>
      <w:r>
        <w:t>a</w:t>
      </w:r>
      <w:r>
        <w:rPr>
          <w:spacing w:val="-3"/>
        </w:rPr>
        <w:t xml:space="preserve"> </w:t>
      </w:r>
      <w:r>
        <w:t>blind</w:t>
      </w:r>
      <w:r>
        <w:rPr>
          <w:spacing w:val="-3"/>
        </w:rPr>
        <w:t xml:space="preserve"> </w:t>
      </w:r>
      <w:r>
        <w:t xml:space="preserve">eye to oppression elsewhere. </w:t>
      </w:r>
      <w:proofErr w:type="spellStart"/>
      <w:r>
        <w:t>Trouillot’s</w:t>
      </w:r>
      <w:proofErr w:type="spellEnd"/>
      <w:r>
        <w:t xml:space="preserve"> play dwells on the seeds of violence, colonization, and the dismantling of any valid security system in Haiti due to the continuous wars and meddling of colonized powers. Kane is more concerned with present violence and its significant impact on future generations. Hence, this paper attempts to discuss the theme of war and violence in both plays using the same tools that the playwrights are deploying to probe into the impact of both plays at the time and their relevance and timeliness today amidst the war and destruction that is taking place across several parts of the world.</w:t>
      </w:r>
    </w:p>
    <w:p w14:paraId="462F7F72" w14:textId="77777777" w:rsidR="008958B3" w:rsidRDefault="008958B3">
      <w:pPr>
        <w:sectPr w:rsidR="008958B3" w:rsidSect="006238D2">
          <w:type w:val="continuous"/>
          <w:pgSz w:w="12240" w:h="15840"/>
          <w:pgMar w:top="1380" w:right="1320" w:bottom="280" w:left="1340" w:header="720" w:footer="720" w:gutter="0"/>
          <w:cols w:space="720"/>
        </w:sectPr>
      </w:pPr>
    </w:p>
    <w:p w14:paraId="462F7F73" w14:textId="77777777" w:rsidR="008958B3" w:rsidRDefault="003A6EAC">
      <w:pPr>
        <w:pStyle w:val="ListParagraph"/>
        <w:numPr>
          <w:ilvl w:val="0"/>
          <w:numId w:val="2"/>
        </w:numPr>
        <w:tabs>
          <w:tab w:val="left" w:pos="239"/>
        </w:tabs>
        <w:spacing w:before="60"/>
        <w:ind w:right="1292" w:firstLine="0"/>
        <w:rPr>
          <w:sz w:val="24"/>
        </w:rPr>
      </w:pPr>
      <w:r>
        <w:rPr>
          <w:sz w:val="24"/>
        </w:rPr>
        <w:lastRenderedPageBreak/>
        <w:t>Aliano,</w:t>
      </w:r>
      <w:r>
        <w:rPr>
          <w:spacing w:val="-8"/>
          <w:sz w:val="24"/>
        </w:rPr>
        <w:t xml:space="preserve"> </w:t>
      </w:r>
      <w:r>
        <w:rPr>
          <w:sz w:val="24"/>
        </w:rPr>
        <w:t>Kelly</w:t>
      </w:r>
      <w:r>
        <w:rPr>
          <w:spacing w:val="-8"/>
          <w:sz w:val="24"/>
        </w:rPr>
        <w:t xml:space="preserve"> </w:t>
      </w:r>
      <w:r>
        <w:rPr>
          <w:sz w:val="24"/>
        </w:rPr>
        <w:t>I.</w:t>
      </w:r>
      <w:r>
        <w:rPr>
          <w:spacing w:val="-8"/>
          <w:sz w:val="24"/>
        </w:rPr>
        <w:t xml:space="preserve"> </w:t>
      </w:r>
      <w:r>
        <w:rPr>
          <w:i/>
          <w:sz w:val="24"/>
        </w:rPr>
        <w:t>The</w:t>
      </w:r>
      <w:r>
        <w:rPr>
          <w:i/>
          <w:spacing w:val="-8"/>
          <w:sz w:val="24"/>
        </w:rPr>
        <w:t xml:space="preserve"> </w:t>
      </w:r>
      <w:r>
        <w:rPr>
          <w:i/>
          <w:sz w:val="24"/>
        </w:rPr>
        <w:t>Current</w:t>
      </w:r>
      <w:r>
        <w:rPr>
          <w:i/>
          <w:spacing w:val="-8"/>
          <w:sz w:val="24"/>
        </w:rPr>
        <w:t xml:space="preserve"> </w:t>
      </w:r>
      <w:r>
        <w:rPr>
          <w:i/>
          <w:sz w:val="24"/>
        </w:rPr>
        <w:t>State</w:t>
      </w:r>
      <w:r>
        <w:rPr>
          <w:i/>
          <w:spacing w:val="-8"/>
          <w:sz w:val="24"/>
        </w:rPr>
        <w:t xml:space="preserve"> </w:t>
      </w:r>
      <w:r>
        <w:rPr>
          <w:i/>
          <w:sz w:val="24"/>
        </w:rPr>
        <w:t>of</w:t>
      </w:r>
      <w:r>
        <w:rPr>
          <w:i/>
          <w:spacing w:val="-8"/>
          <w:sz w:val="24"/>
        </w:rPr>
        <w:t xml:space="preserve"> </w:t>
      </w:r>
      <w:r>
        <w:rPr>
          <w:i/>
          <w:sz w:val="24"/>
        </w:rPr>
        <w:t>Ridiculous</w:t>
      </w:r>
      <w:r>
        <w:rPr>
          <w:i/>
          <w:spacing w:val="-8"/>
          <w:sz w:val="24"/>
        </w:rPr>
        <w:t xml:space="preserve"> </w:t>
      </w:r>
      <w:r>
        <w:rPr>
          <w:i/>
          <w:sz w:val="24"/>
        </w:rPr>
        <w:t>Theatre:</w:t>
      </w:r>
      <w:r>
        <w:rPr>
          <w:i/>
          <w:spacing w:val="-8"/>
          <w:sz w:val="24"/>
        </w:rPr>
        <w:t xml:space="preserve"> </w:t>
      </w:r>
      <w:r>
        <w:rPr>
          <w:i/>
          <w:sz w:val="24"/>
        </w:rPr>
        <w:t>Queer</w:t>
      </w:r>
      <w:r>
        <w:rPr>
          <w:i/>
          <w:spacing w:val="-8"/>
          <w:sz w:val="24"/>
        </w:rPr>
        <w:t xml:space="preserve"> </w:t>
      </w:r>
      <w:r>
        <w:rPr>
          <w:i/>
          <w:sz w:val="24"/>
        </w:rPr>
        <w:t>Tik</w:t>
      </w:r>
      <w:r>
        <w:rPr>
          <w:i/>
          <w:spacing w:val="-8"/>
          <w:sz w:val="24"/>
        </w:rPr>
        <w:t xml:space="preserve"> </w:t>
      </w:r>
      <w:r>
        <w:rPr>
          <w:i/>
          <w:sz w:val="24"/>
        </w:rPr>
        <w:t>Tok.</w:t>
      </w:r>
      <w:r>
        <w:rPr>
          <w:i/>
          <w:spacing w:val="-8"/>
          <w:sz w:val="24"/>
        </w:rPr>
        <w:t xml:space="preserve"> </w:t>
      </w:r>
      <w:r>
        <w:rPr>
          <w:sz w:val="24"/>
        </w:rPr>
        <w:t xml:space="preserve">LaGuardia Community College. </w:t>
      </w:r>
      <w:hyperlink r:id="rId7">
        <w:r>
          <w:rPr>
            <w:sz w:val="24"/>
          </w:rPr>
          <w:t>&lt;kel.irene.aliano@gmail.com&gt;</w:t>
        </w:r>
      </w:hyperlink>
    </w:p>
    <w:p w14:paraId="462F7F74" w14:textId="77777777" w:rsidR="008958B3" w:rsidRDefault="003A6EAC">
      <w:pPr>
        <w:pStyle w:val="BodyText"/>
        <w:spacing w:before="160"/>
        <w:ind w:right="140"/>
      </w:pPr>
      <w:r>
        <w:t>The pandemic created a crisis for those who create and love live performance. In so doing, however, it engendered an entirely new form of performance, taking place primarily on sites like Tik Tok: short, often humorous, videos that engage relevant popular culture of the moment</w:t>
      </w:r>
      <w:r>
        <w:rPr>
          <w:spacing w:val="-3"/>
        </w:rPr>
        <w:t xml:space="preserve"> </w:t>
      </w:r>
      <w:r>
        <w:t>in</w:t>
      </w:r>
      <w:r>
        <w:rPr>
          <w:spacing w:val="-3"/>
        </w:rPr>
        <w:t xml:space="preserve"> </w:t>
      </w:r>
      <w:r>
        <w:t>authentically</w:t>
      </w:r>
      <w:r>
        <w:rPr>
          <w:spacing w:val="-3"/>
        </w:rPr>
        <w:t xml:space="preserve"> </w:t>
      </w:r>
      <w:r>
        <w:t>performed</w:t>
      </w:r>
      <w:r>
        <w:rPr>
          <w:spacing w:val="-3"/>
        </w:rPr>
        <w:t xml:space="preserve"> </w:t>
      </w:r>
      <w:r>
        <w:t>ways.</w:t>
      </w:r>
      <w:r>
        <w:rPr>
          <w:spacing w:val="-3"/>
        </w:rPr>
        <w:t xml:space="preserve"> </w:t>
      </w:r>
      <w:r>
        <w:t>While</w:t>
      </w:r>
      <w:r>
        <w:rPr>
          <w:spacing w:val="-3"/>
        </w:rPr>
        <w:t xml:space="preserve"> </w:t>
      </w:r>
      <w:r>
        <w:t>the</w:t>
      </w:r>
      <w:r>
        <w:rPr>
          <w:spacing w:val="-3"/>
        </w:rPr>
        <w:t xml:space="preserve"> </w:t>
      </w:r>
      <w:r>
        <w:t>quarantine-era</w:t>
      </w:r>
      <w:r>
        <w:rPr>
          <w:spacing w:val="-3"/>
        </w:rPr>
        <w:t xml:space="preserve"> </w:t>
      </w:r>
      <w:r>
        <w:t>of</w:t>
      </w:r>
      <w:r>
        <w:rPr>
          <w:spacing w:val="-3"/>
        </w:rPr>
        <w:t xml:space="preserve"> </w:t>
      </w:r>
      <w:r>
        <w:t>COVID</w:t>
      </w:r>
      <w:r>
        <w:rPr>
          <w:spacing w:val="-3"/>
        </w:rPr>
        <w:t xml:space="preserve"> </w:t>
      </w:r>
      <w:r>
        <w:t>may</w:t>
      </w:r>
      <w:r>
        <w:rPr>
          <w:spacing w:val="-3"/>
        </w:rPr>
        <w:t xml:space="preserve"> </w:t>
      </w:r>
      <w:r>
        <w:t>be</w:t>
      </w:r>
      <w:r>
        <w:rPr>
          <w:spacing w:val="-3"/>
        </w:rPr>
        <w:t xml:space="preserve"> </w:t>
      </w:r>
      <w:r>
        <w:t>behind</w:t>
      </w:r>
      <w:r>
        <w:rPr>
          <w:spacing w:val="-3"/>
        </w:rPr>
        <w:t xml:space="preserve"> </w:t>
      </w:r>
      <w:r>
        <w:t>us, this sort of performance is still thriving and, in my estimation, is the clearest example of Ridiculous-</w:t>
      </w:r>
      <w:proofErr w:type="spellStart"/>
      <w:r>
        <w:t>esque</w:t>
      </w:r>
      <w:proofErr w:type="spellEnd"/>
      <w:r>
        <w:t xml:space="preserve"> performance in the twenty-first century.</w:t>
      </w:r>
    </w:p>
    <w:p w14:paraId="462F7F75" w14:textId="77777777" w:rsidR="008958B3" w:rsidRDefault="003A6EAC">
      <w:pPr>
        <w:pStyle w:val="BodyText"/>
        <w:spacing w:before="160"/>
        <w:ind w:right="209"/>
      </w:pPr>
      <w:r>
        <w:t>I interrogate the ways in which Tik Tok, as a cultural production platform, has become the new “site” for queer performance. In much the same manner that The Downtown Scene of the</w:t>
      </w:r>
      <w:r>
        <w:rPr>
          <w:spacing w:val="-5"/>
        </w:rPr>
        <w:t xml:space="preserve"> </w:t>
      </w:r>
      <w:r>
        <w:t>1960s</w:t>
      </w:r>
      <w:r>
        <w:rPr>
          <w:spacing w:val="-5"/>
        </w:rPr>
        <w:t xml:space="preserve"> </w:t>
      </w:r>
      <w:r>
        <w:t>offered</w:t>
      </w:r>
      <w:r>
        <w:rPr>
          <w:spacing w:val="-5"/>
        </w:rPr>
        <w:t xml:space="preserve"> </w:t>
      </w:r>
      <w:r>
        <w:t>a</w:t>
      </w:r>
      <w:r>
        <w:rPr>
          <w:spacing w:val="-5"/>
        </w:rPr>
        <w:t xml:space="preserve"> </w:t>
      </w:r>
      <w:r>
        <w:t>cheap</w:t>
      </w:r>
      <w:r>
        <w:rPr>
          <w:spacing w:val="-5"/>
        </w:rPr>
        <w:t xml:space="preserve"> </w:t>
      </w:r>
      <w:r>
        <w:t>safe</w:t>
      </w:r>
      <w:r>
        <w:rPr>
          <w:spacing w:val="-5"/>
        </w:rPr>
        <w:t xml:space="preserve"> </w:t>
      </w:r>
      <w:r>
        <w:t>haven</w:t>
      </w:r>
      <w:r>
        <w:rPr>
          <w:spacing w:val="-5"/>
        </w:rPr>
        <w:t xml:space="preserve"> </w:t>
      </w:r>
      <w:r>
        <w:t>for</w:t>
      </w:r>
      <w:r>
        <w:rPr>
          <w:spacing w:val="-5"/>
        </w:rPr>
        <w:t xml:space="preserve"> </w:t>
      </w:r>
      <w:r>
        <w:t>queer</w:t>
      </w:r>
      <w:r>
        <w:rPr>
          <w:spacing w:val="-5"/>
        </w:rPr>
        <w:t xml:space="preserve"> </w:t>
      </w:r>
      <w:r>
        <w:t>artists</w:t>
      </w:r>
      <w:r>
        <w:rPr>
          <w:spacing w:val="-5"/>
        </w:rPr>
        <w:t xml:space="preserve"> </w:t>
      </w:r>
      <w:r>
        <w:t>to</w:t>
      </w:r>
      <w:r>
        <w:rPr>
          <w:spacing w:val="-5"/>
        </w:rPr>
        <w:t xml:space="preserve"> </w:t>
      </w:r>
      <w:r>
        <w:t>produce</w:t>
      </w:r>
      <w:r>
        <w:rPr>
          <w:spacing w:val="-5"/>
        </w:rPr>
        <w:t xml:space="preserve"> </w:t>
      </w:r>
      <w:r>
        <w:t>underground</w:t>
      </w:r>
      <w:r>
        <w:rPr>
          <w:spacing w:val="-5"/>
        </w:rPr>
        <w:t xml:space="preserve"> </w:t>
      </w:r>
      <w:r>
        <w:t>art,</w:t>
      </w:r>
      <w:r>
        <w:rPr>
          <w:spacing w:val="-5"/>
        </w:rPr>
        <w:t xml:space="preserve"> </w:t>
      </w:r>
      <w:r>
        <w:t>Tik</w:t>
      </w:r>
      <w:r>
        <w:rPr>
          <w:spacing w:val="-5"/>
        </w:rPr>
        <w:t xml:space="preserve"> </w:t>
      </w:r>
      <w:r>
        <w:t>Tok</w:t>
      </w:r>
      <w:r>
        <w:rPr>
          <w:spacing w:val="-5"/>
        </w:rPr>
        <w:t xml:space="preserve"> </w:t>
      </w:r>
      <w:r>
        <w:t>is</w:t>
      </w:r>
      <w:r>
        <w:rPr>
          <w:spacing w:val="-5"/>
        </w:rPr>
        <w:t xml:space="preserve"> </w:t>
      </w:r>
      <w:r>
        <w:t xml:space="preserve">an accessible platform that can allow anyone with a smartphone to create original content. I argue that Tik Tok has formed a queer community within this online space, due to the nature of its </w:t>
      </w:r>
      <w:r>
        <w:rPr>
          <w:spacing w:val="-2"/>
        </w:rPr>
        <w:t>algorithm.</w:t>
      </w:r>
    </w:p>
    <w:p w14:paraId="462F7F76" w14:textId="77777777" w:rsidR="008958B3" w:rsidRDefault="003A6EAC">
      <w:pPr>
        <w:pStyle w:val="BodyText"/>
        <w:spacing w:before="160"/>
        <w:ind w:right="120"/>
      </w:pPr>
      <w:r>
        <w:t>I begin by laying out a brief history of Ridiculous Theatre, along with an overview of its key queer aesthetic tenets. I then show how the same elements—an obsession with popular culture, a remixing of cultural motifs, and a disavowal of traditional gender norms—is being recreated</w:t>
      </w:r>
      <w:r>
        <w:rPr>
          <w:spacing w:val="-6"/>
        </w:rPr>
        <w:t xml:space="preserve"> </w:t>
      </w:r>
      <w:r>
        <w:t>in</w:t>
      </w:r>
      <w:r>
        <w:rPr>
          <w:spacing w:val="-6"/>
        </w:rPr>
        <w:t xml:space="preserve"> </w:t>
      </w:r>
      <w:r>
        <w:t>the</w:t>
      </w:r>
      <w:r>
        <w:rPr>
          <w:spacing w:val="-6"/>
        </w:rPr>
        <w:t xml:space="preserve"> </w:t>
      </w:r>
      <w:r>
        <w:t>digital</w:t>
      </w:r>
      <w:r>
        <w:rPr>
          <w:spacing w:val="-6"/>
        </w:rPr>
        <w:t xml:space="preserve"> </w:t>
      </w:r>
      <w:r>
        <w:t>space</w:t>
      </w:r>
      <w:r>
        <w:rPr>
          <w:spacing w:val="-6"/>
        </w:rPr>
        <w:t xml:space="preserve"> </w:t>
      </w:r>
      <w:r>
        <w:t>of</w:t>
      </w:r>
      <w:r>
        <w:rPr>
          <w:spacing w:val="-6"/>
        </w:rPr>
        <w:t xml:space="preserve"> </w:t>
      </w:r>
      <w:r>
        <w:t>Tik</w:t>
      </w:r>
      <w:r>
        <w:rPr>
          <w:spacing w:val="-6"/>
        </w:rPr>
        <w:t xml:space="preserve"> </w:t>
      </w:r>
      <w:r>
        <w:t>Tok.</w:t>
      </w:r>
      <w:r>
        <w:rPr>
          <w:spacing w:val="-6"/>
        </w:rPr>
        <w:t xml:space="preserve"> </w:t>
      </w:r>
      <w:r>
        <w:t>I</w:t>
      </w:r>
      <w:r>
        <w:rPr>
          <w:spacing w:val="-6"/>
        </w:rPr>
        <w:t xml:space="preserve"> </w:t>
      </w:r>
      <w:r>
        <w:t>theorize</w:t>
      </w:r>
      <w:r>
        <w:rPr>
          <w:spacing w:val="-6"/>
        </w:rPr>
        <w:t xml:space="preserve"> </w:t>
      </w:r>
      <w:r>
        <w:t>that</w:t>
      </w:r>
      <w:r>
        <w:rPr>
          <w:spacing w:val="-6"/>
        </w:rPr>
        <w:t xml:space="preserve"> </w:t>
      </w:r>
      <w:r>
        <w:t>the</w:t>
      </w:r>
      <w:r>
        <w:rPr>
          <w:spacing w:val="-6"/>
        </w:rPr>
        <w:t xml:space="preserve"> </w:t>
      </w:r>
      <w:r>
        <w:t>algorithm</w:t>
      </w:r>
      <w:r>
        <w:rPr>
          <w:spacing w:val="-6"/>
        </w:rPr>
        <w:t xml:space="preserve"> </w:t>
      </w:r>
      <w:r>
        <w:t>of</w:t>
      </w:r>
      <w:r>
        <w:rPr>
          <w:spacing w:val="-6"/>
        </w:rPr>
        <w:t xml:space="preserve"> </w:t>
      </w:r>
      <w:r>
        <w:t>“queer</w:t>
      </w:r>
      <w:r>
        <w:rPr>
          <w:spacing w:val="-6"/>
        </w:rPr>
        <w:t xml:space="preserve"> </w:t>
      </w:r>
      <w:r>
        <w:t>Tik</w:t>
      </w:r>
      <w:r>
        <w:rPr>
          <w:spacing w:val="-6"/>
        </w:rPr>
        <w:t xml:space="preserve"> </w:t>
      </w:r>
      <w:r>
        <w:t>Tok”</w:t>
      </w:r>
      <w:r>
        <w:rPr>
          <w:spacing w:val="-6"/>
        </w:rPr>
        <w:t xml:space="preserve"> </w:t>
      </w:r>
      <w:r>
        <w:t>operates in the same way as the “in-the-know” culture that brought folx to Jack Smith’s loft or One Sheridan Square. I consider what this says about our contemporary moment: the fact that the digital</w:t>
      </w:r>
      <w:r>
        <w:rPr>
          <w:spacing w:val="-3"/>
        </w:rPr>
        <w:t xml:space="preserve"> </w:t>
      </w:r>
      <w:r>
        <w:t>has</w:t>
      </w:r>
      <w:r>
        <w:rPr>
          <w:spacing w:val="-3"/>
        </w:rPr>
        <w:t xml:space="preserve"> </w:t>
      </w:r>
      <w:r>
        <w:t>become</w:t>
      </w:r>
      <w:r>
        <w:rPr>
          <w:spacing w:val="-3"/>
        </w:rPr>
        <w:t xml:space="preserve"> </w:t>
      </w:r>
      <w:r>
        <w:t>the</w:t>
      </w:r>
      <w:r>
        <w:rPr>
          <w:spacing w:val="-3"/>
        </w:rPr>
        <w:t xml:space="preserve"> </w:t>
      </w:r>
      <w:r>
        <w:t>space</w:t>
      </w:r>
      <w:r>
        <w:rPr>
          <w:spacing w:val="-3"/>
        </w:rPr>
        <w:t xml:space="preserve"> </w:t>
      </w:r>
      <w:r>
        <w:t>for</w:t>
      </w:r>
      <w:r>
        <w:rPr>
          <w:spacing w:val="-3"/>
        </w:rPr>
        <w:t xml:space="preserve"> </w:t>
      </w:r>
      <w:r>
        <w:t>this</w:t>
      </w:r>
      <w:r>
        <w:rPr>
          <w:spacing w:val="-3"/>
        </w:rPr>
        <w:t xml:space="preserve"> </w:t>
      </w:r>
      <w:r>
        <w:t>sort</w:t>
      </w:r>
      <w:r>
        <w:rPr>
          <w:spacing w:val="-3"/>
        </w:rPr>
        <w:t xml:space="preserve"> </w:t>
      </w:r>
      <w:r>
        <w:t>of</w:t>
      </w:r>
      <w:r>
        <w:rPr>
          <w:spacing w:val="-3"/>
        </w:rPr>
        <w:t xml:space="preserve"> </w:t>
      </w:r>
      <w:r>
        <w:t>experimental</w:t>
      </w:r>
      <w:r>
        <w:rPr>
          <w:spacing w:val="-3"/>
        </w:rPr>
        <w:t xml:space="preserve"> </w:t>
      </w:r>
      <w:r>
        <w:t>work</w:t>
      </w:r>
      <w:r>
        <w:rPr>
          <w:spacing w:val="-3"/>
        </w:rPr>
        <w:t xml:space="preserve"> </w:t>
      </w:r>
      <w:r>
        <w:t>shines</w:t>
      </w:r>
      <w:r>
        <w:rPr>
          <w:spacing w:val="-3"/>
        </w:rPr>
        <w:t xml:space="preserve"> </w:t>
      </w:r>
      <w:r>
        <w:t>a</w:t>
      </w:r>
      <w:r>
        <w:rPr>
          <w:spacing w:val="-3"/>
        </w:rPr>
        <w:t xml:space="preserve"> </w:t>
      </w:r>
      <w:r>
        <w:t>light</w:t>
      </w:r>
      <w:r>
        <w:rPr>
          <w:spacing w:val="-3"/>
        </w:rPr>
        <w:t xml:space="preserve"> </w:t>
      </w:r>
      <w:r>
        <w:t>on</w:t>
      </w:r>
      <w:r>
        <w:rPr>
          <w:spacing w:val="-3"/>
        </w:rPr>
        <w:t xml:space="preserve"> </w:t>
      </w:r>
      <w:r>
        <w:t>the</w:t>
      </w:r>
      <w:r>
        <w:rPr>
          <w:spacing w:val="-3"/>
        </w:rPr>
        <w:t xml:space="preserve"> </w:t>
      </w:r>
      <w:r>
        <w:t xml:space="preserve">exclusionary, classist economics that dominate the American theatre. Finally, I contemplate the implications of the cultural acceptance of these subcultural presentations as happened when Ridiculous legacy artists began being showcased on Broadway with a consideration of </w:t>
      </w:r>
      <w:r>
        <w:rPr>
          <w:i/>
        </w:rPr>
        <w:t xml:space="preserve">Ratatouille—The Tik Tok </w:t>
      </w:r>
      <w:r>
        <w:rPr>
          <w:i/>
          <w:spacing w:val="-2"/>
        </w:rPr>
        <w:t>Musical</w:t>
      </w:r>
      <w:r>
        <w:rPr>
          <w:spacing w:val="-2"/>
        </w:rPr>
        <w:t>.</w:t>
      </w:r>
    </w:p>
    <w:p w14:paraId="462F7F77" w14:textId="77777777" w:rsidR="008958B3" w:rsidRDefault="003A6EAC">
      <w:pPr>
        <w:pStyle w:val="ListParagraph"/>
        <w:numPr>
          <w:ilvl w:val="0"/>
          <w:numId w:val="2"/>
        </w:numPr>
        <w:tabs>
          <w:tab w:val="left" w:pos="239"/>
        </w:tabs>
        <w:ind w:left="239" w:hanging="139"/>
        <w:rPr>
          <w:i/>
          <w:sz w:val="24"/>
        </w:rPr>
      </w:pPr>
      <w:r>
        <w:rPr>
          <w:sz w:val="24"/>
        </w:rPr>
        <w:t>Aliano,</w:t>
      </w:r>
      <w:r>
        <w:rPr>
          <w:spacing w:val="-7"/>
          <w:sz w:val="24"/>
        </w:rPr>
        <w:t xml:space="preserve"> </w:t>
      </w:r>
      <w:r>
        <w:rPr>
          <w:sz w:val="24"/>
        </w:rPr>
        <w:t>Kelly</w:t>
      </w:r>
      <w:r>
        <w:rPr>
          <w:spacing w:val="-5"/>
          <w:sz w:val="24"/>
        </w:rPr>
        <w:t xml:space="preserve"> </w:t>
      </w:r>
      <w:r>
        <w:rPr>
          <w:sz w:val="24"/>
        </w:rPr>
        <w:t>I.</w:t>
      </w:r>
      <w:r>
        <w:rPr>
          <w:spacing w:val="-4"/>
          <w:sz w:val="24"/>
        </w:rPr>
        <w:t xml:space="preserve"> </w:t>
      </w:r>
      <w:r>
        <w:rPr>
          <w:i/>
          <w:sz w:val="24"/>
        </w:rPr>
        <w:t>Why</w:t>
      </w:r>
      <w:r>
        <w:rPr>
          <w:i/>
          <w:spacing w:val="-5"/>
          <w:sz w:val="24"/>
        </w:rPr>
        <w:t xml:space="preserve"> </w:t>
      </w:r>
      <w:r>
        <w:rPr>
          <w:i/>
          <w:sz w:val="24"/>
        </w:rPr>
        <w:t>We</w:t>
      </w:r>
      <w:r>
        <w:rPr>
          <w:i/>
          <w:spacing w:val="-4"/>
          <w:sz w:val="24"/>
        </w:rPr>
        <w:t xml:space="preserve"> </w:t>
      </w:r>
      <w:r>
        <w:rPr>
          <w:i/>
          <w:sz w:val="24"/>
        </w:rPr>
        <w:t>Tell</w:t>
      </w:r>
      <w:r>
        <w:rPr>
          <w:i/>
          <w:spacing w:val="-5"/>
          <w:sz w:val="24"/>
        </w:rPr>
        <w:t xml:space="preserve"> </w:t>
      </w:r>
      <w:r>
        <w:rPr>
          <w:i/>
          <w:sz w:val="24"/>
        </w:rPr>
        <w:t>the</w:t>
      </w:r>
      <w:r>
        <w:rPr>
          <w:i/>
          <w:spacing w:val="-5"/>
          <w:sz w:val="24"/>
        </w:rPr>
        <w:t xml:space="preserve"> </w:t>
      </w:r>
      <w:r>
        <w:rPr>
          <w:i/>
          <w:sz w:val="24"/>
        </w:rPr>
        <w:t>Tale</w:t>
      </w:r>
      <w:r>
        <w:rPr>
          <w:i/>
          <w:spacing w:val="-4"/>
          <w:sz w:val="24"/>
        </w:rPr>
        <w:t xml:space="preserve"> </w:t>
      </w:r>
      <w:r>
        <w:rPr>
          <w:i/>
          <w:sz w:val="24"/>
        </w:rPr>
        <w:t>of</w:t>
      </w:r>
      <w:r>
        <w:rPr>
          <w:i/>
          <w:spacing w:val="-5"/>
          <w:sz w:val="24"/>
        </w:rPr>
        <w:t xml:space="preserve"> </w:t>
      </w:r>
      <w:proofErr w:type="spellStart"/>
      <w:r>
        <w:rPr>
          <w:b/>
          <w:i/>
          <w:sz w:val="24"/>
        </w:rPr>
        <w:t>Hadestown</w:t>
      </w:r>
      <w:proofErr w:type="spellEnd"/>
      <w:r>
        <w:rPr>
          <w:i/>
          <w:sz w:val="24"/>
        </w:rPr>
        <w:t>:</w:t>
      </w:r>
      <w:r>
        <w:rPr>
          <w:i/>
          <w:spacing w:val="-4"/>
          <w:sz w:val="24"/>
        </w:rPr>
        <w:t xml:space="preserve"> </w:t>
      </w:r>
      <w:r>
        <w:rPr>
          <w:i/>
          <w:sz w:val="24"/>
        </w:rPr>
        <w:t>The</w:t>
      </w:r>
      <w:r>
        <w:rPr>
          <w:i/>
          <w:spacing w:val="-5"/>
          <w:sz w:val="24"/>
        </w:rPr>
        <w:t xml:space="preserve"> </w:t>
      </w:r>
      <w:r>
        <w:rPr>
          <w:i/>
          <w:sz w:val="24"/>
        </w:rPr>
        <w:t>Role</w:t>
      </w:r>
      <w:r>
        <w:rPr>
          <w:i/>
          <w:spacing w:val="-5"/>
          <w:sz w:val="24"/>
        </w:rPr>
        <w:t xml:space="preserve"> </w:t>
      </w:r>
      <w:r>
        <w:rPr>
          <w:i/>
          <w:sz w:val="24"/>
        </w:rPr>
        <w:t>of</w:t>
      </w:r>
      <w:r>
        <w:rPr>
          <w:i/>
          <w:spacing w:val="-4"/>
          <w:sz w:val="24"/>
        </w:rPr>
        <w:t xml:space="preserve"> </w:t>
      </w:r>
      <w:r>
        <w:rPr>
          <w:i/>
          <w:sz w:val="24"/>
        </w:rPr>
        <w:t>Hermes</w:t>
      </w:r>
      <w:r>
        <w:rPr>
          <w:i/>
          <w:spacing w:val="-5"/>
          <w:sz w:val="24"/>
        </w:rPr>
        <w:t xml:space="preserve"> </w:t>
      </w:r>
      <w:r>
        <w:rPr>
          <w:i/>
          <w:sz w:val="24"/>
        </w:rPr>
        <w:t>as</w:t>
      </w:r>
      <w:r>
        <w:rPr>
          <w:i/>
          <w:spacing w:val="-4"/>
          <w:sz w:val="24"/>
        </w:rPr>
        <w:t xml:space="preserve"> </w:t>
      </w:r>
      <w:r>
        <w:rPr>
          <w:i/>
          <w:spacing w:val="-2"/>
          <w:sz w:val="24"/>
        </w:rPr>
        <w:t>Narrator.</w:t>
      </w:r>
    </w:p>
    <w:p w14:paraId="462F7F78" w14:textId="77777777" w:rsidR="008958B3" w:rsidRDefault="003A6EAC">
      <w:pPr>
        <w:pStyle w:val="BodyText"/>
        <w:ind w:firstLine="0"/>
      </w:pPr>
      <w:r>
        <w:t xml:space="preserve">LaGuardia Community College. </w:t>
      </w:r>
      <w:hyperlink r:id="rId8">
        <w:r>
          <w:rPr>
            <w:spacing w:val="-2"/>
          </w:rPr>
          <w:t>&lt;kel.irene.aliano@gmail.com&gt;</w:t>
        </w:r>
      </w:hyperlink>
    </w:p>
    <w:p w14:paraId="462F7F79" w14:textId="77777777" w:rsidR="008958B3" w:rsidRDefault="003A6EAC">
      <w:pPr>
        <w:pStyle w:val="BodyText"/>
        <w:spacing w:before="276"/>
        <w:ind w:right="209"/>
      </w:pPr>
      <w:proofErr w:type="spellStart"/>
      <w:r>
        <w:rPr>
          <w:i/>
        </w:rPr>
        <w:t>Hadestown</w:t>
      </w:r>
      <w:proofErr w:type="spellEnd"/>
      <w:r>
        <w:rPr>
          <w:i/>
        </w:rPr>
        <w:t xml:space="preserve"> </w:t>
      </w:r>
      <w:r>
        <w:t xml:space="preserve">offers a fascinating dramatic structure that marries elements of classical Greek tragedy with the circularity of the </w:t>
      </w:r>
      <w:proofErr w:type="spellStart"/>
      <w:r>
        <w:t>absurdists</w:t>
      </w:r>
      <w:proofErr w:type="spellEnd"/>
      <w:r>
        <w:t>, allowing the show to ask profound existential questions about the human condition. This is driven forward, particularly, by the figure of Hermes, who acts as both narrator and a Greek Chorus, of sorts, offering commentary and interacting in the action, when necessary. By exploring Hermes’s various roles as narrator and</w:t>
      </w:r>
      <w:r>
        <w:rPr>
          <w:spacing w:val="-3"/>
        </w:rPr>
        <w:t xml:space="preserve"> </w:t>
      </w:r>
      <w:r>
        <w:t>character,</w:t>
      </w:r>
      <w:r>
        <w:rPr>
          <w:spacing w:val="-3"/>
        </w:rPr>
        <w:t xml:space="preserve"> </w:t>
      </w:r>
      <w:r>
        <w:t>we</w:t>
      </w:r>
      <w:r>
        <w:rPr>
          <w:spacing w:val="-3"/>
        </w:rPr>
        <w:t xml:space="preserve"> </w:t>
      </w:r>
      <w:r>
        <w:t>are</w:t>
      </w:r>
      <w:r>
        <w:rPr>
          <w:spacing w:val="-3"/>
        </w:rPr>
        <w:t xml:space="preserve"> </w:t>
      </w:r>
      <w:r>
        <w:t>given</w:t>
      </w:r>
      <w:r>
        <w:rPr>
          <w:spacing w:val="-3"/>
        </w:rPr>
        <w:t xml:space="preserve"> </w:t>
      </w:r>
      <w:r>
        <w:t>insight</w:t>
      </w:r>
      <w:r>
        <w:rPr>
          <w:spacing w:val="-3"/>
        </w:rPr>
        <w:t xml:space="preserve"> </w:t>
      </w:r>
      <w:r>
        <w:t>into</w:t>
      </w:r>
      <w:r>
        <w:rPr>
          <w:spacing w:val="-3"/>
        </w:rPr>
        <w:t xml:space="preserve"> </w:t>
      </w:r>
      <w:r>
        <w:t>what</w:t>
      </w:r>
      <w:r>
        <w:rPr>
          <w:spacing w:val="-3"/>
        </w:rPr>
        <w:t xml:space="preserve"> </w:t>
      </w:r>
      <w:r>
        <w:t>this</w:t>
      </w:r>
      <w:r>
        <w:rPr>
          <w:spacing w:val="-3"/>
        </w:rPr>
        <w:t xml:space="preserve"> </w:t>
      </w:r>
      <w:r>
        <w:t>musical</w:t>
      </w:r>
      <w:r>
        <w:rPr>
          <w:spacing w:val="-3"/>
        </w:rPr>
        <w:t xml:space="preserve"> </w:t>
      </w:r>
      <w:r>
        <w:t>is</w:t>
      </w:r>
      <w:r>
        <w:rPr>
          <w:spacing w:val="-3"/>
        </w:rPr>
        <w:t xml:space="preserve"> </w:t>
      </w:r>
      <w:r>
        <w:t>actually</w:t>
      </w:r>
      <w:r>
        <w:rPr>
          <w:spacing w:val="-3"/>
        </w:rPr>
        <w:t xml:space="preserve"> </w:t>
      </w:r>
      <w:r>
        <w:t>attempting</w:t>
      </w:r>
      <w:r>
        <w:rPr>
          <w:spacing w:val="-3"/>
        </w:rPr>
        <w:t xml:space="preserve"> </w:t>
      </w:r>
      <w:r>
        <w:t>to</w:t>
      </w:r>
      <w:r>
        <w:rPr>
          <w:spacing w:val="-3"/>
        </w:rPr>
        <w:t xml:space="preserve"> </w:t>
      </w:r>
      <w:r>
        <w:t>present:</w:t>
      </w:r>
      <w:r>
        <w:rPr>
          <w:spacing w:val="-3"/>
        </w:rPr>
        <w:t xml:space="preserve"> </w:t>
      </w:r>
      <w:r>
        <w:t>not</w:t>
      </w:r>
      <w:r>
        <w:rPr>
          <w:spacing w:val="-3"/>
        </w:rPr>
        <w:t xml:space="preserve"> </w:t>
      </w:r>
      <w:r>
        <w:t>a story</w:t>
      </w:r>
      <w:r>
        <w:rPr>
          <w:spacing w:val="-3"/>
        </w:rPr>
        <w:t xml:space="preserve"> </w:t>
      </w:r>
      <w:r>
        <w:t>whose</w:t>
      </w:r>
      <w:r>
        <w:rPr>
          <w:spacing w:val="-3"/>
        </w:rPr>
        <w:t xml:space="preserve"> </w:t>
      </w:r>
      <w:r>
        <w:t>ending</w:t>
      </w:r>
      <w:r>
        <w:rPr>
          <w:spacing w:val="-3"/>
        </w:rPr>
        <w:t xml:space="preserve"> </w:t>
      </w:r>
      <w:r>
        <w:t>is</w:t>
      </w:r>
      <w:r>
        <w:rPr>
          <w:spacing w:val="-3"/>
        </w:rPr>
        <w:t xml:space="preserve"> </w:t>
      </w:r>
      <w:r>
        <w:t>unknown,</w:t>
      </w:r>
      <w:r>
        <w:rPr>
          <w:spacing w:val="-3"/>
        </w:rPr>
        <w:t xml:space="preserve"> </w:t>
      </w:r>
      <w:r>
        <w:t>but</w:t>
      </w:r>
      <w:r>
        <w:rPr>
          <w:spacing w:val="-3"/>
        </w:rPr>
        <w:t xml:space="preserve"> </w:t>
      </w:r>
      <w:r>
        <w:t>rather</w:t>
      </w:r>
      <w:r>
        <w:rPr>
          <w:spacing w:val="-3"/>
        </w:rPr>
        <w:t xml:space="preserve"> </w:t>
      </w:r>
      <w:r>
        <w:t>a</w:t>
      </w:r>
      <w:r>
        <w:rPr>
          <w:spacing w:val="-3"/>
        </w:rPr>
        <w:t xml:space="preserve"> </w:t>
      </w:r>
      <w:r>
        <w:t>presentation</w:t>
      </w:r>
      <w:r>
        <w:rPr>
          <w:spacing w:val="-3"/>
        </w:rPr>
        <w:t xml:space="preserve"> </w:t>
      </w:r>
      <w:r>
        <w:t>of</w:t>
      </w:r>
      <w:r>
        <w:rPr>
          <w:spacing w:val="-3"/>
        </w:rPr>
        <w:t xml:space="preserve"> </w:t>
      </w:r>
      <w:r>
        <w:t>a</w:t>
      </w:r>
      <w:r>
        <w:rPr>
          <w:spacing w:val="-3"/>
        </w:rPr>
        <w:t xml:space="preserve"> </w:t>
      </w:r>
      <w:r>
        <w:t>story</w:t>
      </w:r>
      <w:r>
        <w:rPr>
          <w:spacing w:val="-3"/>
        </w:rPr>
        <w:t xml:space="preserve"> </w:t>
      </w:r>
      <w:r>
        <w:t>meant</w:t>
      </w:r>
      <w:r>
        <w:rPr>
          <w:spacing w:val="-3"/>
        </w:rPr>
        <w:t xml:space="preserve"> </w:t>
      </w:r>
      <w:r>
        <w:t>to</w:t>
      </w:r>
      <w:r>
        <w:rPr>
          <w:spacing w:val="-3"/>
        </w:rPr>
        <w:t xml:space="preserve"> </w:t>
      </w:r>
      <w:r>
        <w:t>teach</w:t>
      </w:r>
      <w:r>
        <w:rPr>
          <w:spacing w:val="-3"/>
        </w:rPr>
        <w:t xml:space="preserve"> </w:t>
      </w:r>
      <w:r>
        <w:t>us</w:t>
      </w:r>
      <w:r>
        <w:rPr>
          <w:spacing w:val="-3"/>
        </w:rPr>
        <w:t xml:space="preserve"> </w:t>
      </w:r>
      <w:r>
        <w:t>something through its foretold conclusion. It deliberately recasts the audience in a defamiliarized role in order to attempt to undo its emotional affect as a tragedy.</w:t>
      </w:r>
    </w:p>
    <w:p w14:paraId="462F7F7A" w14:textId="77777777" w:rsidR="008958B3" w:rsidRDefault="003A6EAC">
      <w:pPr>
        <w:pStyle w:val="BodyText"/>
        <w:ind w:right="140"/>
      </w:pPr>
      <w:r>
        <w:t xml:space="preserve">In this essay, I unpack Hermes’s role in </w:t>
      </w:r>
      <w:proofErr w:type="spellStart"/>
      <w:r>
        <w:rPr>
          <w:i/>
        </w:rPr>
        <w:t>Hadestown</w:t>
      </w:r>
      <w:proofErr w:type="spellEnd"/>
      <w:r>
        <w:rPr>
          <w:i/>
        </w:rPr>
        <w:t xml:space="preserve"> </w:t>
      </w:r>
      <w:r>
        <w:t>as a way to make sense of what the show</w:t>
      </w:r>
      <w:r>
        <w:rPr>
          <w:spacing w:val="-4"/>
        </w:rPr>
        <w:t xml:space="preserve"> </w:t>
      </w:r>
      <w:r>
        <w:t>offers</w:t>
      </w:r>
      <w:r>
        <w:rPr>
          <w:spacing w:val="-4"/>
        </w:rPr>
        <w:t xml:space="preserve"> </w:t>
      </w:r>
      <w:r>
        <w:t>us,</w:t>
      </w:r>
      <w:r>
        <w:rPr>
          <w:spacing w:val="-4"/>
        </w:rPr>
        <w:t xml:space="preserve"> </w:t>
      </w:r>
      <w:r>
        <w:t>in</w:t>
      </w:r>
      <w:r>
        <w:rPr>
          <w:spacing w:val="-4"/>
        </w:rPr>
        <w:t xml:space="preserve"> </w:t>
      </w:r>
      <w:r>
        <w:t>terms</w:t>
      </w:r>
      <w:r>
        <w:rPr>
          <w:spacing w:val="-4"/>
        </w:rPr>
        <w:t xml:space="preserve"> </w:t>
      </w:r>
      <w:r>
        <w:t>of</w:t>
      </w:r>
      <w:r>
        <w:rPr>
          <w:spacing w:val="-4"/>
        </w:rPr>
        <w:t xml:space="preserve"> </w:t>
      </w:r>
      <w:r>
        <w:t>a</w:t>
      </w:r>
      <w:r>
        <w:rPr>
          <w:spacing w:val="-4"/>
        </w:rPr>
        <w:t xml:space="preserve"> </w:t>
      </w:r>
      <w:r>
        <w:t>reflection</w:t>
      </w:r>
      <w:r>
        <w:rPr>
          <w:spacing w:val="-4"/>
        </w:rPr>
        <w:t xml:space="preserve"> </w:t>
      </w:r>
      <w:r>
        <w:t>on</w:t>
      </w:r>
      <w:r>
        <w:rPr>
          <w:spacing w:val="-4"/>
        </w:rPr>
        <w:t xml:space="preserve"> </w:t>
      </w:r>
      <w:r>
        <w:t>why</w:t>
      </w:r>
      <w:r>
        <w:rPr>
          <w:spacing w:val="-4"/>
        </w:rPr>
        <w:t xml:space="preserve"> </w:t>
      </w:r>
      <w:r>
        <w:t>we</w:t>
      </w:r>
      <w:r>
        <w:rPr>
          <w:spacing w:val="-4"/>
        </w:rPr>
        <w:t xml:space="preserve"> </w:t>
      </w:r>
      <w:r>
        <w:t>tell</w:t>
      </w:r>
      <w:r>
        <w:rPr>
          <w:spacing w:val="-4"/>
        </w:rPr>
        <w:t xml:space="preserve"> </w:t>
      </w:r>
      <w:r>
        <w:rPr>
          <w:i/>
        </w:rPr>
        <w:t>this</w:t>
      </w:r>
      <w:r>
        <w:rPr>
          <w:i/>
          <w:spacing w:val="-4"/>
        </w:rPr>
        <w:t xml:space="preserve"> </w:t>
      </w:r>
      <w:r>
        <w:t>story,</w:t>
      </w:r>
      <w:r>
        <w:rPr>
          <w:spacing w:val="-4"/>
        </w:rPr>
        <w:t xml:space="preserve"> </w:t>
      </w:r>
      <w:r>
        <w:t>which,</w:t>
      </w:r>
      <w:r>
        <w:rPr>
          <w:spacing w:val="-4"/>
        </w:rPr>
        <w:t xml:space="preserve"> </w:t>
      </w:r>
      <w:r>
        <w:t>as</w:t>
      </w:r>
      <w:r>
        <w:rPr>
          <w:spacing w:val="-4"/>
        </w:rPr>
        <w:t xml:space="preserve"> </w:t>
      </w:r>
      <w:r>
        <w:t>Hermes</w:t>
      </w:r>
      <w:r>
        <w:rPr>
          <w:spacing w:val="-4"/>
        </w:rPr>
        <w:t xml:space="preserve"> </w:t>
      </w:r>
      <w:r>
        <w:t>reminds</w:t>
      </w:r>
      <w:r>
        <w:rPr>
          <w:spacing w:val="-4"/>
        </w:rPr>
        <w:t xml:space="preserve"> </w:t>
      </w:r>
      <w:r>
        <w:t>us,</w:t>
      </w:r>
      <w:r>
        <w:rPr>
          <w:spacing w:val="-4"/>
        </w:rPr>
        <w:t xml:space="preserve"> </w:t>
      </w:r>
      <w:r>
        <w:t xml:space="preserve">is a tragedy. I put Hermes’s role as narrator into context first with the original source material as a work of Greek Tragedy. Next, I consider how </w:t>
      </w:r>
      <w:proofErr w:type="spellStart"/>
      <w:r>
        <w:rPr>
          <w:i/>
        </w:rPr>
        <w:t>Hadestown</w:t>
      </w:r>
      <w:proofErr w:type="spellEnd"/>
      <w:r>
        <w:rPr>
          <w:i/>
        </w:rPr>
        <w:t xml:space="preserve"> </w:t>
      </w:r>
      <w:r>
        <w:t xml:space="preserve">is an existentialist work, contextualizing Hermes’s position as narrator–and this as a tale whose ending is already known–through the lens of absurdist drama. Finally, I establish that this narrative is </w:t>
      </w:r>
      <w:proofErr w:type="gramStart"/>
      <w:r>
        <w:t>presented</w:t>
      </w:r>
      <w:proofErr w:type="gramEnd"/>
    </w:p>
    <w:p w14:paraId="462F7F7B" w14:textId="77777777" w:rsidR="008958B3" w:rsidRDefault="008958B3">
      <w:pPr>
        <w:sectPr w:rsidR="008958B3" w:rsidSect="006238D2">
          <w:pgSz w:w="12240" w:h="15840"/>
          <w:pgMar w:top="1380" w:right="1320" w:bottom="280" w:left="1340" w:header="720" w:footer="720" w:gutter="0"/>
          <w:cols w:space="720"/>
        </w:sectPr>
      </w:pPr>
    </w:p>
    <w:p w14:paraId="462F7F7C" w14:textId="77777777" w:rsidR="008958B3" w:rsidRDefault="003A6EAC">
      <w:pPr>
        <w:pStyle w:val="BodyText"/>
        <w:spacing w:before="60"/>
        <w:ind w:right="209" w:firstLine="0"/>
      </w:pPr>
      <w:r>
        <w:lastRenderedPageBreak/>
        <w:t>with</w:t>
      </w:r>
      <w:r>
        <w:rPr>
          <w:spacing w:val="-3"/>
        </w:rPr>
        <w:t xml:space="preserve"> </w:t>
      </w:r>
      <w:r>
        <w:t>a</w:t>
      </w:r>
      <w:r>
        <w:rPr>
          <w:spacing w:val="-3"/>
        </w:rPr>
        <w:t xml:space="preserve"> </w:t>
      </w:r>
      <w:r>
        <w:t>narrator</w:t>
      </w:r>
      <w:r>
        <w:rPr>
          <w:spacing w:val="-3"/>
        </w:rPr>
        <w:t xml:space="preserve"> </w:t>
      </w:r>
      <w:r>
        <w:t>in</w:t>
      </w:r>
      <w:r>
        <w:rPr>
          <w:spacing w:val="-3"/>
        </w:rPr>
        <w:t xml:space="preserve"> </w:t>
      </w:r>
      <w:r>
        <w:t>order</w:t>
      </w:r>
      <w:r>
        <w:rPr>
          <w:spacing w:val="-3"/>
        </w:rPr>
        <w:t xml:space="preserve"> </w:t>
      </w:r>
      <w:r>
        <w:t>to</w:t>
      </w:r>
      <w:r>
        <w:rPr>
          <w:spacing w:val="-3"/>
        </w:rPr>
        <w:t xml:space="preserve"> </w:t>
      </w:r>
      <w:r>
        <w:t>create</w:t>
      </w:r>
      <w:r>
        <w:rPr>
          <w:spacing w:val="-3"/>
        </w:rPr>
        <w:t xml:space="preserve"> </w:t>
      </w:r>
      <w:r>
        <w:t>a</w:t>
      </w:r>
      <w:r>
        <w:rPr>
          <w:spacing w:val="-3"/>
        </w:rPr>
        <w:t xml:space="preserve"> </w:t>
      </w:r>
      <w:r>
        <w:t>Brechtian</w:t>
      </w:r>
      <w:r>
        <w:rPr>
          <w:spacing w:val="-3"/>
        </w:rPr>
        <w:t xml:space="preserve"> </w:t>
      </w:r>
      <w:r>
        <w:t>divide</w:t>
      </w:r>
      <w:r>
        <w:rPr>
          <w:spacing w:val="-3"/>
        </w:rPr>
        <w:t xml:space="preserve"> </w:t>
      </w:r>
      <w:r>
        <w:t>between</w:t>
      </w:r>
      <w:r>
        <w:rPr>
          <w:spacing w:val="-3"/>
        </w:rPr>
        <w:t xml:space="preserve"> </w:t>
      </w:r>
      <w:r>
        <w:t>audience</w:t>
      </w:r>
      <w:r>
        <w:rPr>
          <w:spacing w:val="-3"/>
        </w:rPr>
        <w:t xml:space="preserve"> </w:t>
      </w:r>
      <w:r>
        <w:t>and</w:t>
      </w:r>
      <w:r>
        <w:rPr>
          <w:spacing w:val="-3"/>
        </w:rPr>
        <w:t xml:space="preserve"> </w:t>
      </w:r>
      <w:r>
        <w:t>action</w:t>
      </w:r>
      <w:r>
        <w:rPr>
          <w:spacing w:val="-3"/>
        </w:rPr>
        <w:t xml:space="preserve"> </w:t>
      </w:r>
      <w:r>
        <w:t>in</w:t>
      </w:r>
      <w:r>
        <w:rPr>
          <w:spacing w:val="-3"/>
        </w:rPr>
        <w:t xml:space="preserve"> </w:t>
      </w:r>
      <w:r>
        <w:t>order</w:t>
      </w:r>
      <w:r>
        <w:rPr>
          <w:spacing w:val="-3"/>
        </w:rPr>
        <w:t xml:space="preserve"> </w:t>
      </w:r>
      <w:r>
        <w:t>to ensure that the narrative’s lesson is appropriately learned.</w:t>
      </w:r>
    </w:p>
    <w:p w14:paraId="462F7F7D" w14:textId="77777777" w:rsidR="008958B3" w:rsidRDefault="003A6EAC">
      <w:pPr>
        <w:pStyle w:val="ListParagraph"/>
        <w:numPr>
          <w:ilvl w:val="0"/>
          <w:numId w:val="2"/>
        </w:numPr>
        <w:tabs>
          <w:tab w:val="left" w:pos="239"/>
        </w:tabs>
        <w:ind w:right="974" w:firstLine="0"/>
        <w:rPr>
          <w:sz w:val="24"/>
        </w:rPr>
      </w:pPr>
      <w:r>
        <w:rPr>
          <w:sz w:val="24"/>
        </w:rPr>
        <w:t>Anderson,</w:t>
      </w:r>
      <w:r>
        <w:rPr>
          <w:spacing w:val="-8"/>
          <w:sz w:val="24"/>
        </w:rPr>
        <w:t xml:space="preserve"> </w:t>
      </w:r>
      <w:r>
        <w:rPr>
          <w:sz w:val="24"/>
        </w:rPr>
        <w:t>Bridget.</w:t>
      </w:r>
      <w:r>
        <w:rPr>
          <w:spacing w:val="-8"/>
          <w:sz w:val="24"/>
        </w:rPr>
        <w:t xml:space="preserve"> </w:t>
      </w:r>
      <w:r>
        <w:rPr>
          <w:i/>
          <w:sz w:val="24"/>
        </w:rPr>
        <w:t>A</w:t>
      </w:r>
      <w:r>
        <w:rPr>
          <w:i/>
          <w:spacing w:val="-8"/>
          <w:sz w:val="24"/>
        </w:rPr>
        <w:t xml:space="preserve"> </w:t>
      </w:r>
      <w:r>
        <w:rPr>
          <w:i/>
          <w:sz w:val="24"/>
        </w:rPr>
        <w:t>blot</w:t>
      </w:r>
      <w:r>
        <w:rPr>
          <w:i/>
          <w:spacing w:val="-8"/>
          <w:sz w:val="24"/>
        </w:rPr>
        <w:t xml:space="preserve"> </w:t>
      </w:r>
      <w:r>
        <w:rPr>
          <w:i/>
          <w:sz w:val="24"/>
        </w:rPr>
        <w:t>i’</w:t>
      </w:r>
      <w:r>
        <w:rPr>
          <w:i/>
          <w:spacing w:val="-8"/>
          <w:sz w:val="24"/>
        </w:rPr>
        <w:t xml:space="preserve"> </w:t>
      </w:r>
      <w:proofErr w:type="spellStart"/>
      <w:r>
        <w:rPr>
          <w:i/>
          <w:sz w:val="24"/>
        </w:rPr>
        <w:t>th</w:t>
      </w:r>
      <w:proofErr w:type="spellEnd"/>
      <w:r>
        <w:rPr>
          <w:i/>
          <w:sz w:val="24"/>
        </w:rPr>
        <w:t>’</w:t>
      </w:r>
      <w:r>
        <w:rPr>
          <w:i/>
          <w:spacing w:val="-8"/>
          <w:sz w:val="24"/>
        </w:rPr>
        <w:t xml:space="preserve"> </w:t>
      </w:r>
      <w:r>
        <w:rPr>
          <w:i/>
          <w:sz w:val="24"/>
        </w:rPr>
        <w:t>business:</w:t>
      </w:r>
      <w:r>
        <w:rPr>
          <w:i/>
          <w:spacing w:val="-8"/>
          <w:sz w:val="24"/>
        </w:rPr>
        <w:t xml:space="preserve"> </w:t>
      </w:r>
      <w:r>
        <w:rPr>
          <w:i/>
          <w:sz w:val="24"/>
        </w:rPr>
        <w:t>A</w:t>
      </w:r>
      <w:r>
        <w:rPr>
          <w:i/>
          <w:spacing w:val="-8"/>
          <w:sz w:val="24"/>
        </w:rPr>
        <w:t xml:space="preserve"> </w:t>
      </w:r>
      <w:r>
        <w:rPr>
          <w:i/>
          <w:sz w:val="24"/>
        </w:rPr>
        <w:t>Reconstruction</w:t>
      </w:r>
      <w:r>
        <w:rPr>
          <w:i/>
          <w:spacing w:val="-8"/>
          <w:sz w:val="24"/>
        </w:rPr>
        <w:t xml:space="preserve"> </w:t>
      </w:r>
      <w:r>
        <w:rPr>
          <w:i/>
          <w:sz w:val="24"/>
        </w:rPr>
        <w:t>of</w:t>
      </w:r>
      <w:r>
        <w:rPr>
          <w:i/>
          <w:spacing w:val="-8"/>
          <w:sz w:val="24"/>
        </w:rPr>
        <w:t xml:space="preserve"> </w:t>
      </w:r>
      <w:r>
        <w:rPr>
          <w:i/>
          <w:sz w:val="24"/>
        </w:rPr>
        <w:t>Early</w:t>
      </w:r>
      <w:r>
        <w:rPr>
          <w:i/>
          <w:spacing w:val="-8"/>
          <w:sz w:val="24"/>
        </w:rPr>
        <w:t xml:space="preserve"> </w:t>
      </w:r>
      <w:r>
        <w:rPr>
          <w:i/>
          <w:sz w:val="24"/>
        </w:rPr>
        <w:t>Children’s</w:t>
      </w:r>
      <w:r>
        <w:rPr>
          <w:i/>
          <w:spacing w:val="-8"/>
          <w:sz w:val="24"/>
        </w:rPr>
        <w:t xml:space="preserve"> </w:t>
      </w:r>
      <w:r>
        <w:rPr>
          <w:i/>
          <w:sz w:val="24"/>
        </w:rPr>
        <w:t xml:space="preserve">Theatre Through Scrawls and Scribbles. </w:t>
      </w:r>
      <w:r>
        <w:rPr>
          <w:sz w:val="24"/>
        </w:rPr>
        <w:t>University of Wisconsin-Madison.</w:t>
      </w:r>
    </w:p>
    <w:p w14:paraId="462F7F7E" w14:textId="77777777" w:rsidR="008958B3" w:rsidRDefault="003A6EAC">
      <w:pPr>
        <w:pStyle w:val="BodyText"/>
        <w:ind w:firstLine="0"/>
      </w:pPr>
      <w:r>
        <w:rPr>
          <w:spacing w:val="-2"/>
        </w:rPr>
        <w:t>&lt;</w:t>
      </w:r>
      <w:hyperlink r:id="rId9">
        <w:r>
          <w:rPr>
            <w:spacing w:val="-2"/>
          </w:rPr>
          <w:t>bridget.anderson@wisc.edu&gt;</w:t>
        </w:r>
      </w:hyperlink>
    </w:p>
    <w:p w14:paraId="462F7F7F" w14:textId="77777777" w:rsidR="008958B3" w:rsidRDefault="003A6EAC">
      <w:pPr>
        <w:pStyle w:val="BodyText"/>
        <w:spacing w:before="276"/>
        <w:ind w:right="209"/>
      </w:pPr>
      <w:r>
        <w:t>How long has the study of Shakespeare been a pillar of education in English-speaking countries? My project considers the history of the study and practice of Shakespeare’s plays in schools,</w:t>
      </w:r>
      <w:r>
        <w:rPr>
          <w:spacing w:val="-4"/>
        </w:rPr>
        <w:t xml:space="preserve"> </w:t>
      </w:r>
      <w:r>
        <w:t>particularly</w:t>
      </w:r>
      <w:r>
        <w:rPr>
          <w:spacing w:val="-4"/>
        </w:rPr>
        <w:t xml:space="preserve"> </w:t>
      </w:r>
      <w:r>
        <w:t>at</w:t>
      </w:r>
      <w:r>
        <w:rPr>
          <w:spacing w:val="-4"/>
        </w:rPr>
        <w:t xml:space="preserve"> </w:t>
      </w:r>
      <w:r>
        <w:t>an</w:t>
      </w:r>
      <w:r>
        <w:rPr>
          <w:spacing w:val="-4"/>
        </w:rPr>
        <w:t xml:space="preserve"> </w:t>
      </w:r>
      <w:r>
        <w:t>early</w:t>
      </w:r>
      <w:r>
        <w:rPr>
          <w:spacing w:val="-4"/>
        </w:rPr>
        <w:t xml:space="preserve"> </w:t>
      </w:r>
      <w:r>
        <w:t>modern</w:t>
      </w:r>
      <w:r>
        <w:rPr>
          <w:spacing w:val="-4"/>
        </w:rPr>
        <w:t xml:space="preserve"> </w:t>
      </w:r>
      <w:r>
        <w:t>Jesuit</w:t>
      </w:r>
      <w:r>
        <w:rPr>
          <w:spacing w:val="-4"/>
        </w:rPr>
        <w:t xml:space="preserve"> </w:t>
      </w:r>
      <w:r>
        <w:t>boys’</w:t>
      </w:r>
      <w:r>
        <w:rPr>
          <w:spacing w:val="-4"/>
        </w:rPr>
        <w:t xml:space="preserve"> </w:t>
      </w:r>
      <w:r>
        <w:t>academy,</w:t>
      </w:r>
      <w:r>
        <w:rPr>
          <w:spacing w:val="-4"/>
        </w:rPr>
        <w:t xml:space="preserve"> </w:t>
      </w:r>
      <w:r>
        <w:t>the</w:t>
      </w:r>
      <w:r>
        <w:rPr>
          <w:spacing w:val="-4"/>
        </w:rPr>
        <w:t xml:space="preserve"> </w:t>
      </w:r>
      <w:r>
        <w:t>College</w:t>
      </w:r>
      <w:r>
        <w:rPr>
          <w:spacing w:val="-4"/>
        </w:rPr>
        <w:t xml:space="preserve"> </w:t>
      </w:r>
      <w:r>
        <w:t>of</w:t>
      </w:r>
      <w:r>
        <w:rPr>
          <w:spacing w:val="-4"/>
        </w:rPr>
        <w:t xml:space="preserve"> </w:t>
      </w:r>
      <w:r>
        <w:t>St.</w:t>
      </w:r>
      <w:r>
        <w:rPr>
          <w:spacing w:val="-4"/>
        </w:rPr>
        <w:t xml:space="preserve"> </w:t>
      </w:r>
      <w:proofErr w:type="spellStart"/>
      <w:r>
        <w:t>Omers</w:t>
      </w:r>
      <w:proofErr w:type="spellEnd"/>
      <w:r>
        <w:t>.</w:t>
      </w:r>
      <w:r>
        <w:rPr>
          <w:spacing w:val="-4"/>
        </w:rPr>
        <w:t xml:space="preserve"> </w:t>
      </w:r>
      <w:r>
        <w:t>A</w:t>
      </w:r>
      <w:r>
        <w:rPr>
          <w:spacing w:val="-4"/>
        </w:rPr>
        <w:t xml:space="preserve"> </w:t>
      </w:r>
      <w:r>
        <w:t>copy of the First Folio was recovered at the school in 2014, and its extensive marginalia provides a rich opportunity to enhance historical understanding of the book’s earliest readers.</w:t>
      </w:r>
    </w:p>
    <w:p w14:paraId="462F7F80" w14:textId="77777777" w:rsidR="008958B3" w:rsidRDefault="003A6EAC">
      <w:pPr>
        <w:pStyle w:val="BodyText"/>
        <w:ind w:right="135"/>
      </w:pPr>
      <w:r>
        <w:t xml:space="preserve">I build upon previous scholarship on the dramatic activities at St. </w:t>
      </w:r>
      <w:proofErr w:type="spellStart"/>
      <w:r>
        <w:t>Omers</w:t>
      </w:r>
      <w:proofErr w:type="spellEnd"/>
      <w:r>
        <w:t xml:space="preserve"> in the seventeenth and eighteenth centuries and the annotations in the plays </w:t>
      </w:r>
      <w:r>
        <w:rPr>
          <w:i/>
        </w:rPr>
        <w:t xml:space="preserve">1 Henry IV </w:t>
      </w:r>
      <w:r>
        <w:t xml:space="preserve">and </w:t>
      </w:r>
      <w:r>
        <w:rPr>
          <w:i/>
        </w:rPr>
        <w:t xml:space="preserve">Henry V </w:t>
      </w:r>
      <w:r>
        <w:t>to discuss</w:t>
      </w:r>
      <w:r>
        <w:rPr>
          <w:spacing w:val="-4"/>
        </w:rPr>
        <w:t xml:space="preserve"> </w:t>
      </w:r>
      <w:r>
        <w:t>hither-to-unmentioned</w:t>
      </w:r>
      <w:r>
        <w:rPr>
          <w:spacing w:val="-4"/>
        </w:rPr>
        <w:t xml:space="preserve"> </w:t>
      </w:r>
      <w:r>
        <w:t>marginalia</w:t>
      </w:r>
      <w:r>
        <w:rPr>
          <w:spacing w:val="-4"/>
        </w:rPr>
        <w:t xml:space="preserve"> </w:t>
      </w:r>
      <w:r>
        <w:t>within</w:t>
      </w:r>
      <w:r>
        <w:rPr>
          <w:spacing w:val="-4"/>
        </w:rPr>
        <w:t xml:space="preserve"> </w:t>
      </w:r>
      <w:r>
        <w:t>this</w:t>
      </w:r>
      <w:r>
        <w:rPr>
          <w:spacing w:val="-4"/>
        </w:rPr>
        <w:t xml:space="preserve"> </w:t>
      </w:r>
      <w:r>
        <w:t>copy</w:t>
      </w:r>
      <w:r>
        <w:rPr>
          <w:spacing w:val="-4"/>
        </w:rPr>
        <w:t xml:space="preserve"> </w:t>
      </w:r>
      <w:r>
        <w:t>of</w:t>
      </w:r>
      <w:r>
        <w:rPr>
          <w:spacing w:val="-4"/>
        </w:rPr>
        <w:t xml:space="preserve"> </w:t>
      </w:r>
      <w:r>
        <w:t>the</w:t>
      </w:r>
      <w:r>
        <w:rPr>
          <w:spacing w:val="-4"/>
        </w:rPr>
        <w:t xml:space="preserve"> </w:t>
      </w:r>
      <w:r>
        <w:t>First</w:t>
      </w:r>
      <w:r>
        <w:rPr>
          <w:spacing w:val="-4"/>
        </w:rPr>
        <w:t xml:space="preserve"> </w:t>
      </w:r>
      <w:r>
        <w:t>Folio.</w:t>
      </w:r>
      <w:r>
        <w:rPr>
          <w:spacing w:val="-4"/>
        </w:rPr>
        <w:t xml:space="preserve"> </w:t>
      </w:r>
      <w:r>
        <w:t>I</w:t>
      </w:r>
      <w:r>
        <w:rPr>
          <w:spacing w:val="-4"/>
        </w:rPr>
        <w:t xml:space="preserve"> </w:t>
      </w:r>
      <w:r>
        <w:t>then</w:t>
      </w:r>
      <w:r>
        <w:rPr>
          <w:spacing w:val="-4"/>
        </w:rPr>
        <w:t xml:space="preserve"> </w:t>
      </w:r>
      <w:r>
        <w:t>consider</w:t>
      </w:r>
      <w:r>
        <w:rPr>
          <w:spacing w:val="-4"/>
        </w:rPr>
        <w:t xml:space="preserve"> </w:t>
      </w:r>
      <w:r>
        <w:t>what these</w:t>
      </w:r>
      <w:r>
        <w:rPr>
          <w:spacing w:val="-2"/>
        </w:rPr>
        <w:t xml:space="preserve"> </w:t>
      </w:r>
      <w:r>
        <w:t>markings</w:t>
      </w:r>
      <w:r>
        <w:rPr>
          <w:spacing w:val="-2"/>
        </w:rPr>
        <w:t xml:space="preserve"> </w:t>
      </w:r>
      <w:r>
        <w:t>and</w:t>
      </w:r>
      <w:r>
        <w:rPr>
          <w:spacing w:val="-2"/>
        </w:rPr>
        <w:t xml:space="preserve"> </w:t>
      </w:r>
      <w:r>
        <w:t>notes</w:t>
      </w:r>
      <w:r>
        <w:rPr>
          <w:spacing w:val="-2"/>
        </w:rPr>
        <w:t xml:space="preserve"> </w:t>
      </w:r>
      <w:r>
        <w:t>reveal</w:t>
      </w:r>
      <w:r>
        <w:rPr>
          <w:spacing w:val="-2"/>
        </w:rPr>
        <w:t xml:space="preserve"> </w:t>
      </w:r>
      <w:r>
        <w:t>about</w:t>
      </w:r>
      <w:r>
        <w:rPr>
          <w:spacing w:val="-2"/>
        </w:rPr>
        <w:t xml:space="preserve"> </w:t>
      </w:r>
      <w:r>
        <w:t>how</w:t>
      </w:r>
      <w:r>
        <w:rPr>
          <w:spacing w:val="-2"/>
        </w:rPr>
        <w:t xml:space="preserve"> </w:t>
      </w:r>
      <w:r>
        <w:t>the</w:t>
      </w:r>
      <w:r>
        <w:rPr>
          <w:spacing w:val="-2"/>
        </w:rPr>
        <w:t xml:space="preserve"> </w:t>
      </w:r>
      <w:r>
        <w:t>early</w:t>
      </w:r>
      <w:r>
        <w:rPr>
          <w:spacing w:val="-2"/>
        </w:rPr>
        <w:t xml:space="preserve"> </w:t>
      </w:r>
      <w:r>
        <w:t>readers</w:t>
      </w:r>
      <w:r>
        <w:rPr>
          <w:spacing w:val="-2"/>
        </w:rPr>
        <w:t xml:space="preserve"> </w:t>
      </w:r>
      <w:r>
        <w:t>of</w:t>
      </w:r>
      <w:r>
        <w:rPr>
          <w:spacing w:val="-2"/>
        </w:rPr>
        <w:t xml:space="preserve"> </w:t>
      </w:r>
      <w:r>
        <w:t>the</w:t>
      </w:r>
      <w:r>
        <w:rPr>
          <w:spacing w:val="-2"/>
        </w:rPr>
        <w:t xml:space="preserve"> </w:t>
      </w:r>
      <w:r>
        <w:t>book</w:t>
      </w:r>
      <w:r>
        <w:rPr>
          <w:spacing w:val="-2"/>
        </w:rPr>
        <w:t xml:space="preserve"> </w:t>
      </w:r>
      <w:r>
        <w:t>used</w:t>
      </w:r>
      <w:r>
        <w:rPr>
          <w:spacing w:val="-2"/>
        </w:rPr>
        <w:t xml:space="preserve"> </w:t>
      </w:r>
      <w:r>
        <w:t>and</w:t>
      </w:r>
      <w:r>
        <w:rPr>
          <w:spacing w:val="-2"/>
        </w:rPr>
        <w:t xml:space="preserve"> </w:t>
      </w:r>
      <w:r>
        <w:t>interacted</w:t>
      </w:r>
      <w:r>
        <w:rPr>
          <w:spacing w:val="-2"/>
        </w:rPr>
        <w:t xml:space="preserve"> </w:t>
      </w:r>
      <w:r>
        <w:t xml:space="preserve">with the text. I apply my dramaturgical perspective to reconstruct the boy students’ private and possibly public performances of Shakespeare’s plays as well as the readership history of this book. While notes suggesting stage directions and </w:t>
      </w:r>
      <w:proofErr w:type="gramStart"/>
      <w:r>
        <w:t>strike-outs</w:t>
      </w:r>
      <w:proofErr w:type="gramEnd"/>
      <w:r>
        <w:t xml:space="preserve"> suggest intriguing performance</w:t>
      </w:r>
      <w:r>
        <w:rPr>
          <w:spacing w:val="40"/>
        </w:rPr>
        <w:t xml:space="preserve"> </w:t>
      </w:r>
      <w:r>
        <w:t xml:space="preserve">cuts of plays, scrawls like initials and blots from ink, blood, tallow, and food on the pages indicate which plays were read most frequently. This project argues that the early modern recusant Catholic community and seventeenth-century schoolchildren found Shakespeare’s works to be important texts for both playing and </w:t>
      </w:r>
      <w:proofErr w:type="gramStart"/>
      <w:r>
        <w:t>reading, and</w:t>
      </w:r>
      <w:proofErr w:type="gramEnd"/>
      <w:r>
        <w:t xml:space="preserve"> inspires hope that further examination of marginalia in other First Folio copies will prove similarly fruitful.</w:t>
      </w:r>
    </w:p>
    <w:p w14:paraId="462F7F81" w14:textId="77777777" w:rsidR="008958B3" w:rsidRDefault="003A6EAC">
      <w:pPr>
        <w:pStyle w:val="BodyText"/>
      </w:pPr>
      <w:r>
        <w:t>As a participant in the structure that to this day privileges the works of Shakespeare in secondary</w:t>
      </w:r>
      <w:r>
        <w:rPr>
          <w:spacing w:val="-3"/>
        </w:rPr>
        <w:t xml:space="preserve"> </w:t>
      </w:r>
      <w:r>
        <w:t>and</w:t>
      </w:r>
      <w:r>
        <w:rPr>
          <w:spacing w:val="-3"/>
        </w:rPr>
        <w:t xml:space="preserve"> </w:t>
      </w:r>
      <w:r>
        <w:t>higher</w:t>
      </w:r>
      <w:r>
        <w:rPr>
          <w:spacing w:val="-3"/>
        </w:rPr>
        <w:t xml:space="preserve"> </w:t>
      </w:r>
      <w:r>
        <w:t>education,</w:t>
      </w:r>
      <w:r>
        <w:rPr>
          <w:spacing w:val="-3"/>
        </w:rPr>
        <w:t xml:space="preserve"> </w:t>
      </w:r>
      <w:r>
        <w:t>and</w:t>
      </w:r>
      <w:r>
        <w:rPr>
          <w:spacing w:val="-3"/>
        </w:rPr>
        <w:t xml:space="preserve"> </w:t>
      </w:r>
      <w:r>
        <w:t>a</w:t>
      </w:r>
      <w:r>
        <w:rPr>
          <w:spacing w:val="-3"/>
        </w:rPr>
        <w:t xml:space="preserve"> </w:t>
      </w:r>
      <w:r>
        <w:t>believer</w:t>
      </w:r>
      <w:r>
        <w:rPr>
          <w:spacing w:val="-3"/>
        </w:rPr>
        <w:t xml:space="preserve"> </w:t>
      </w:r>
      <w:r>
        <w:t>in</w:t>
      </w:r>
      <w:r>
        <w:rPr>
          <w:spacing w:val="-3"/>
        </w:rPr>
        <w:t xml:space="preserve"> </w:t>
      </w:r>
      <w:r>
        <w:t>the</w:t>
      </w:r>
      <w:r>
        <w:rPr>
          <w:spacing w:val="-3"/>
        </w:rPr>
        <w:t xml:space="preserve"> </w:t>
      </w:r>
      <w:r>
        <w:t>merits</w:t>
      </w:r>
      <w:r>
        <w:rPr>
          <w:spacing w:val="-3"/>
        </w:rPr>
        <w:t xml:space="preserve"> </w:t>
      </w:r>
      <w:r>
        <w:t>of</w:t>
      </w:r>
      <w:r>
        <w:rPr>
          <w:spacing w:val="-3"/>
        </w:rPr>
        <w:t xml:space="preserve"> </w:t>
      </w:r>
      <w:r>
        <w:t>teaching</w:t>
      </w:r>
      <w:r>
        <w:rPr>
          <w:spacing w:val="-3"/>
        </w:rPr>
        <w:t xml:space="preserve"> </w:t>
      </w:r>
      <w:r>
        <w:t>with</w:t>
      </w:r>
      <w:r>
        <w:rPr>
          <w:spacing w:val="-3"/>
        </w:rPr>
        <w:t xml:space="preserve"> </w:t>
      </w:r>
      <w:r>
        <w:t>Shakespeare,</w:t>
      </w:r>
      <w:r>
        <w:rPr>
          <w:spacing w:val="-3"/>
        </w:rPr>
        <w:t xml:space="preserve"> </w:t>
      </w:r>
      <w:r>
        <w:t>I</w:t>
      </w:r>
      <w:r>
        <w:rPr>
          <w:spacing w:val="-3"/>
        </w:rPr>
        <w:t xml:space="preserve"> </w:t>
      </w:r>
      <w:r>
        <w:t>find this Folio copy to be a rich example of the early days of what is now a long historiography of Shakespeare in the classroom.</w:t>
      </w:r>
    </w:p>
    <w:p w14:paraId="462F7F82" w14:textId="77777777" w:rsidR="008958B3" w:rsidRDefault="003A6EAC">
      <w:pPr>
        <w:pStyle w:val="ListParagraph"/>
        <w:numPr>
          <w:ilvl w:val="0"/>
          <w:numId w:val="2"/>
        </w:numPr>
        <w:tabs>
          <w:tab w:val="left" w:pos="239"/>
        </w:tabs>
        <w:ind w:left="239" w:hanging="139"/>
        <w:rPr>
          <w:i/>
          <w:sz w:val="24"/>
        </w:rPr>
      </w:pPr>
      <w:r>
        <w:rPr>
          <w:sz w:val="24"/>
        </w:rPr>
        <w:t>Andes,</w:t>
      </w:r>
      <w:r>
        <w:rPr>
          <w:spacing w:val="-2"/>
          <w:sz w:val="24"/>
        </w:rPr>
        <w:t xml:space="preserve"> </w:t>
      </w:r>
      <w:r>
        <w:rPr>
          <w:sz w:val="24"/>
        </w:rPr>
        <w:t>Anna.</w:t>
      </w:r>
      <w:r>
        <w:rPr>
          <w:spacing w:val="-1"/>
          <w:sz w:val="24"/>
        </w:rPr>
        <w:t xml:space="preserve"> </w:t>
      </w:r>
      <w:r>
        <w:rPr>
          <w:i/>
          <w:sz w:val="24"/>
        </w:rPr>
        <w:t>Monogamy</w:t>
      </w:r>
      <w:r>
        <w:rPr>
          <w:i/>
          <w:spacing w:val="-2"/>
          <w:sz w:val="24"/>
        </w:rPr>
        <w:t xml:space="preserve"> </w:t>
      </w:r>
      <w:r>
        <w:rPr>
          <w:i/>
          <w:sz w:val="24"/>
        </w:rPr>
        <w:t>Without</w:t>
      </w:r>
      <w:r>
        <w:rPr>
          <w:i/>
          <w:spacing w:val="-1"/>
          <w:sz w:val="24"/>
        </w:rPr>
        <w:t xml:space="preserve"> </w:t>
      </w:r>
      <w:r>
        <w:rPr>
          <w:i/>
          <w:sz w:val="24"/>
        </w:rPr>
        <w:t>Marriage:</w:t>
      </w:r>
      <w:r>
        <w:rPr>
          <w:i/>
          <w:spacing w:val="-1"/>
          <w:sz w:val="24"/>
        </w:rPr>
        <w:t xml:space="preserve"> </w:t>
      </w:r>
      <w:r w:rsidRPr="005A2313">
        <w:rPr>
          <w:b/>
          <w:bCs/>
          <w:i/>
          <w:sz w:val="24"/>
        </w:rPr>
        <w:t>Homecoming</w:t>
      </w:r>
      <w:r>
        <w:rPr>
          <w:i/>
          <w:spacing w:val="-2"/>
          <w:sz w:val="24"/>
        </w:rPr>
        <w:t xml:space="preserve"> </w:t>
      </w:r>
      <w:r>
        <w:rPr>
          <w:i/>
          <w:sz w:val="24"/>
        </w:rPr>
        <w:t>and</w:t>
      </w:r>
      <w:r>
        <w:rPr>
          <w:i/>
          <w:spacing w:val="-1"/>
          <w:sz w:val="24"/>
        </w:rPr>
        <w:t xml:space="preserve"> </w:t>
      </w:r>
      <w:r w:rsidRPr="005A2313">
        <w:rPr>
          <w:b/>
          <w:bCs/>
          <w:i/>
          <w:sz w:val="24"/>
        </w:rPr>
        <w:t>Phyl</w:t>
      </w:r>
      <w:r>
        <w:rPr>
          <w:i/>
          <w:spacing w:val="-2"/>
          <w:sz w:val="24"/>
        </w:rPr>
        <w:t xml:space="preserve"> </w:t>
      </w:r>
      <w:r>
        <w:rPr>
          <w:i/>
          <w:sz w:val="24"/>
        </w:rPr>
        <w:t>by</w:t>
      </w:r>
      <w:r>
        <w:rPr>
          <w:i/>
          <w:spacing w:val="-1"/>
          <w:sz w:val="24"/>
        </w:rPr>
        <w:t xml:space="preserve"> </w:t>
      </w:r>
      <w:r>
        <w:rPr>
          <w:i/>
          <w:sz w:val="24"/>
        </w:rPr>
        <w:t>Cicely</w:t>
      </w:r>
      <w:r>
        <w:rPr>
          <w:i/>
          <w:spacing w:val="-1"/>
          <w:sz w:val="24"/>
        </w:rPr>
        <w:t xml:space="preserve"> </w:t>
      </w:r>
      <w:r>
        <w:rPr>
          <w:i/>
          <w:spacing w:val="-2"/>
          <w:sz w:val="24"/>
        </w:rPr>
        <w:t>Hamilton.</w:t>
      </w:r>
    </w:p>
    <w:p w14:paraId="462F7F83" w14:textId="77777777" w:rsidR="008958B3" w:rsidRDefault="003A6EAC">
      <w:pPr>
        <w:pStyle w:val="BodyText"/>
        <w:ind w:firstLine="0"/>
      </w:pPr>
      <w:r>
        <w:t>Susquehanna</w:t>
      </w:r>
      <w:r>
        <w:rPr>
          <w:spacing w:val="-8"/>
        </w:rPr>
        <w:t xml:space="preserve"> </w:t>
      </w:r>
      <w:r>
        <w:t>University.</w:t>
      </w:r>
      <w:r>
        <w:rPr>
          <w:spacing w:val="-8"/>
        </w:rPr>
        <w:t xml:space="preserve"> </w:t>
      </w:r>
      <w:hyperlink r:id="rId10">
        <w:r>
          <w:rPr>
            <w:spacing w:val="-2"/>
          </w:rPr>
          <w:t>&lt;andes@susqu.edu&gt;</w:t>
        </w:r>
      </w:hyperlink>
    </w:p>
    <w:p w14:paraId="462F7F84" w14:textId="77777777" w:rsidR="008958B3" w:rsidRDefault="003A6EAC">
      <w:pPr>
        <w:pStyle w:val="BodyText"/>
        <w:spacing w:before="276"/>
        <w:ind w:right="209"/>
      </w:pPr>
      <w:r>
        <w:t>Recent</w:t>
      </w:r>
      <w:r>
        <w:rPr>
          <w:spacing w:val="-4"/>
        </w:rPr>
        <w:t xml:space="preserve"> </w:t>
      </w:r>
      <w:r>
        <w:t>years</w:t>
      </w:r>
      <w:r>
        <w:rPr>
          <w:spacing w:val="-4"/>
        </w:rPr>
        <w:t xml:space="preserve"> </w:t>
      </w:r>
      <w:r>
        <w:t>have</w:t>
      </w:r>
      <w:r>
        <w:rPr>
          <w:spacing w:val="-4"/>
        </w:rPr>
        <w:t xml:space="preserve"> </w:t>
      </w:r>
      <w:r>
        <w:t>welcomed</w:t>
      </w:r>
      <w:r>
        <w:rPr>
          <w:spacing w:val="-4"/>
        </w:rPr>
        <w:t xml:space="preserve"> </w:t>
      </w:r>
      <w:r>
        <w:t>a</w:t>
      </w:r>
      <w:r>
        <w:rPr>
          <w:spacing w:val="-4"/>
        </w:rPr>
        <w:t xml:space="preserve"> </w:t>
      </w:r>
      <w:r>
        <w:t>growing</w:t>
      </w:r>
      <w:r>
        <w:rPr>
          <w:spacing w:val="-4"/>
        </w:rPr>
        <w:t xml:space="preserve"> </w:t>
      </w:r>
      <w:r>
        <w:t>body</w:t>
      </w:r>
      <w:r>
        <w:rPr>
          <w:spacing w:val="-4"/>
        </w:rPr>
        <w:t xml:space="preserve"> </w:t>
      </w:r>
      <w:r>
        <w:t>of</w:t>
      </w:r>
      <w:r>
        <w:rPr>
          <w:spacing w:val="-4"/>
        </w:rPr>
        <w:t xml:space="preserve"> </w:t>
      </w:r>
      <w:r>
        <w:t>scholarship</w:t>
      </w:r>
      <w:r>
        <w:rPr>
          <w:spacing w:val="-4"/>
        </w:rPr>
        <w:t xml:space="preserve"> </w:t>
      </w:r>
      <w:r>
        <w:t>examining</w:t>
      </w:r>
      <w:r>
        <w:rPr>
          <w:spacing w:val="-4"/>
        </w:rPr>
        <w:t xml:space="preserve"> </w:t>
      </w:r>
      <w:r>
        <w:t>late</w:t>
      </w:r>
      <w:r>
        <w:rPr>
          <w:spacing w:val="-4"/>
        </w:rPr>
        <w:t xml:space="preserve"> </w:t>
      </w:r>
      <w:r>
        <w:t>19th</w:t>
      </w:r>
      <w:r>
        <w:rPr>
          <w:spacing w:val="-4"/>
        </w:rPr>
        <w:t xml:space="preserve"> </w:t>
      </w:r>
      <w:r>
        <w:t>and early 20th century English plays that engaged with prevailing social mores on the topics of married</w:t>
      </w:r>
      <w:r>
        <w:rPr>
          <w:spacing w:val="-3"/>
        </w:rPr>
        <w:t xml:space="preserve"> </w:t>
      </w:r>
      <w:r>
        <w:t>women</w:t>
      </w:r>
      <w:r>
        <w:rPr>
          <w:spacing w:val="-3"/>
        </w:rPr>
        <w:t xml:space="preserve"> </w:t>
      </w:r>
      <w:r>
        <w:t>and</w:t>
      </w:r>
      <w:r>
        <w:rPr>
          <w:spacing w:val="-3"/>
        </w:rPr>
        <w:t xml:space="preserve"> </w:t>
      </w:r>
      <w:r>
        <w:t>fallen</w:t>
      </w:r>
      <w:r>
        <w:rPr>
          <w:spacing w:val="-3"/>
        </w:rPr>
        <w:t xml:space="preserve"> </w:t>
      </w:r>
      <w:r>
        <w:t>women;</w:t>
      </w:r>
      <w:r>
        <w:rPr>
          <w:spacing w:val="-3"/>
        </w:rPr>
        <w:t xml:space="preserve"> </w:t>
      </w:r>
      <w:r>
        <w:t>the</w:t>
      </w:r>
      <w:r>
        <w:rPr>
          <w:spacing w:val="-3"/>
        </w:rPr>
        <w:t xml:space="preserve"> </w:t>
      </w:r>
      <w:r>
        <w:t>former</w:t>
      </w:r>
      <w:r>
        <w:rPr>
          <w:spacing w:val="-3"/>
        </w:rPr>
        <w:t xml:space="preserve"> </w:t>
      </w:r>
      <w:r>
        <w:t>women</w:t>
      </w:r>
      <w:r>
        <w:rPr>
          <w:spacing w:val="-3"/>
        </w:rPr>
        <w:t xml:space="preserve"> </w:t>
      </w:r>
      <w:r>
        <w:t>of</w:t>
      </w:r>
      <w:r>
        <w:rPr>
          <w:spacing w:val="-3"/>
        </w:rPr>
        <w:t xml:space="preserve"> </w:t>
      </w:r>
      <w:r>
        <w:t>course</w:t>
      </w:r>
      <w:r>
        <w:rPr>
          <w:spacing w:val="-3"/>
        </w:rPr>
        <w:t xml:space="preserve"> </w:t>
      </w:r>
      <w:r>
        <w:t>deemed</w:t>
      </w:r>
      <w:r>
        <w:rPr>
          <w:spacing w:val="-3"/>
        </w:rPr>
        <w:t xml:space="preserve"> </w:t>
      </w:r>
      <w:r>
        <w:t>appropriate</w:t>
      </w:r>
      <w:r>
        <w:rPr>
          <w:spacing w:val="-3"/>
        </w:rPr>
        <w:t xml:space="preserve"> </w:t>
      </w:r>
      <w:r>
        <w:t>and</w:t>
      </w:r>
      <w:r>
        <w:rPr>
          <w:spacing w:val="-3"/>
        </w:rPr>
        <w:t xml:space="preserve"> </w:t>
      </w:r>
      <w:r>
        <w:t>the latter not. Also recently, scholarship on so-called “white slave plays,” a sub-genre of fallen (trafficked) woman plays, has emerged in both England and the US.</w:t>
      </w:r>
    </w:p>
    <w:p w14:paraId="462F7F85" w14:textId="77777777" w:rsidR="008958B3" w:rsidRDefault="003A6EAC">
      <w:pPr>
        <w:pStyle w:val="BodyText"/>
        <w:ind w:right="168"/>
      </w:pPr>
      <w:r>
        <w:t xml:space="preserve">I propose a paper that expands upon this recent scholarship by examining two forgotten plays by Cicely Hamilton – </w:t>
      </w:r>
      <w:r>
        <w:rPr>
          <w:i/>
        </w:rPr>
        <w:t xml:space="preserve">The Homecoming </w:t>
      </w:r>
      <w:r>
        <w:t xml:space="preserve">(1910) and </w:t>
      </w:r>
      <w:r>
        <w:rPr>
          <w:i/>
        </w:rPr>
        <w:t xml:space="preserve">Phyl </w:t>
      </w:r>
      <w:r>
        <w:t>(1913). Hamilton is best remembered</w:t>
      </w:r>
      <w:r>
        <w:rPr>
          <w:spacing w:val="-3"/>
        </w:rPr>
        <w:t xml:space="preserve"> </w:t>
      </w:r>
      <w:r>
        <w:t>for</w:t>
      </w:r>
      <w:r>
        <w:rPr>
          <w:spacing w:val="-3"/>
        </w:rPr>
        <w:t xml:space="preserve"> </w:t>
      </w:r>
      <w:r>
        <w:t>her</w:t>
      </w:r>
      <w:r>
        <w:rPr>
          <w:spacing w:val="-3"/>
        </w:rPr>
        <w:t xml:space="preserve"> </w:t>
      </w:r>
      <w:r>
        <w:t>plays</w:t>
      </w:r>
      <w:r>
        <w:rPr>
          <w:spacing w:val="-3"/>
        </w:rPr>
        <w:t xml:space="preserve"> </w:t>
      </w:r>
      <w:r>
        <w:t>in</w:t>
      </w:r>
      <w:r>
        <w:rPr>
          <w:spacing w:val="-3"/>
        </w:rPr>
        <w:t xml:space="preserve"> </w:t>
      </w:r>
      <w:r>
        <w:t>which</w:t>
      </w:r>
      <w:r>
        <w:rPr>
          <w:spacing w:val="-3"/>
        </w:rPr>
        <w:t xml:space="preserve"> </w:t>
      </w:r>
      <w:r>
        <w:t>women</w:t>
      </w:r>
      <w:r>
        <w:rPr>
          <w:spacing w:val="-3"/>
        </w:rPr>
        <w:t xml:space="preserve"> </w:t>
      </w:r>
      <w:r>
        <w:t>toe</w:t>
      </w:r>
      <w:r>
        <w:rPr>
          <w:spacing w:val="-3"/>
        </w:rPr>
        <w:t xml:space="preserve"> </w:t>
      </w:r>
      <w:r>
        <w:t>the</w:t>
      </w:r>
      <w:r>
        <w:rPr>
          <w:spacing w:val="-3"/>
        </w:rPr>
        <w:t xml:space="preserve"> </w:t>
      </w:r>
      <w:r>
        <w:t>expected</w:t>
      </w:r>
      <w:r>
        <w:rPr>
          <w:spacing w:val="-3"/>
        </w:rPr>
        <w:t xml:space="preserve"> </w:t>
      </w:r>
      <w:r>
        <w:t>sexually</w:t>
      </w:r>
      <w:r>
        <w:rPr>
          <w:spacing w:val="-3"/>
        </w:rPr>
        <w:t xml:space="preserve"> </w:t>
      </w:r>
      <w:r>
        <w:t>married</w:t>
      </w:r>
      <w:r>
        <w:rPr>
          <w:spacing w:val="-3"/>
        </w:rPr>
        <w:t xml:space="preserve"> </w:t>
      </w:r>
      <w:r>
        <w:t>line,</w:t>
      </w:r>
      <w:r>
        <w:rPr>
          <w:spacing w:val="-3"/>
        </w:rPr>
        <w:t xml:space="preserve"> </w:t>
      </w:r>
      <w:r>
        <w:t>such</w:t>
      </w:r>
      <w:r>
        <w:rPr>
          <w:spacing w:val="-3"/>
        </w:rPr>
        <w:t xml:space="preserve"> </w:t>
      </w:r>
      <w:r>
        <w:t>as</w:t>
      </w:r>
      <w:r>
        <w:rPr>
          <w:spacing w:val="-3"/>
        </w:rPr>
        <w:t xml:space="preserve"> </w:t>
      </w:r>
      <w:r>
        <w:rPr>
          <w:i/>
        </w:rPr>
        <w:t xml:space="preserve">Diana of Dobsons, Just to Get Married </w:t>
      </w:r>
      <w:r>
        <w:t xml:space="preserve">and </w:t>
      </w:r>
      <w:r>
        <w:rPr>
          <w:i/>
        </w:rPr>
        <w:t>Jack and Jill and a Friend</w:t>
      </w:r>
      <w:r>
        <w:t xml:space="preserve">. Hamilton was also a noted social critic, penning her feminist manifesto </w:t>
      </w:r>
      <w:r>
        <w:rPr>
          <w:i/>
        </w:rPr>
        <w:t xml:space="preserve">Marriage as a Trade </w:t>
      </w:r>
      <w:r>
        <w:t xml:space="preserve">in 1909. The reason for a lack of scholarship on </w:t>
      </w:r>
      <w:r>
        <w:rPr>
          <w:i/>
        </w:rPr>
        <w:t xml:space="preserve">The Homecoming </w:t>
      </w:r>
      <w:r>
        <w:t xml:space="preserve">and </w:t>
      </w:r>
      <w:r>
        <w:rPr>
          <w:i/>
        </w:rPr>
        <w:t xml:space="preserve">Phyl </w:t>
      </w:r>
      <w:r>
        <w:t>is that neither play was ever published and therefore not easily accessible, manuscript copies residing in The Lord Chamberlain’s Play Collection in the British Library. This proposed paper will examine how the women at the core of these two Hamilton plays challenge the heretofore narrowly defined categories of plays about</w:t>
      </w:r>
    </w:p>
    <w:p w14:paraId="462F7F86" w14:textId="77777777" w:rsidR="008958B3" w:rsidRDefault="008958B3">
      <w:pPr>
        <w:sectPr w:rsidR="008958B3" w:rsidSect="006238D2">
          <w:pgSz w:w="12240" w:h="15840"/>
          <w:pgMar w:top="1380" w:right="1320" w:bottom="280" w:left="1340" w:header="720" w:footer="720" w:gutter="0"/>
          <w:cols w:space="720"/>
        </w:sectPr>
      </w:pPr>
    </w:p>
    <w:p w14:paraId="462F7F87" w14:textId="77777777" w:rsidR="008958B3" w:rsidRDefault="003A6EAC">
      <w:pPr>
        <w:pStyle w:val="BodyText"/>
        <w:spacing w:before="60"/>
        <w:ind w:right="207" w:firstLine="0"/>
      </w:pPr>
      <w:r>
        <w:lastRenderedPageBreak/>
        <w:t xml:space="preserve">women - “married,” “fallen” and “trafficked” - by offering a fourth category, plays about unmarried women in monogamous sexual partnerships. The woman of </w:t>
      </w:r>
      <w:r>
        <w:rPr>
          <w:i/>
        </w:rPr>
        <w:t xml:space="preserve">The Homecoming </w:t>
      </w:r>
      <w:r>
        <w:t xml:space="preserve">is bound by romantic feelings of love while the woman of </w:t>
      </w:r>
      <w:r>
        <w:rPr>
          <w:i/>
        </w:rPr>
        <w:t xml:space="preserve">Phyl </w:t>
      </w:r>
      <w:r>
        <w:t>is bound by feelings of economic necessity. Both women are faced with the reputational cost of their choice of partnerships. In both plays Hamilton refuses any easy codification of her women as “fallen,” and thus morally suspect,</w:t>
      </w:r>
      <w:r>
        <w:rPr>
          <w:spacing w:val="-3"/>
        </w:rPr>
        <w:t xml:space="preserve"> </w:t>
      </w:r>
      <w:r>
        <w:t>and</w:t>
      </w:r>
      <w:r>
        <w:rPr>
          <w:spacing w:val="-3"/>
        </w:rPr>
        <w:t xml:space="preserve"> </w:t>
      </w:r>
      <w:r>
        <w:t>instead</w:t>
      </w:r>
      <w:r>
        <w:rPr>
          <w:spacing w:val="-3"/>
        </w:rPr>
        <w:t xml:space="preserve"> </w:t>
      </w:r>
      <w:r>
        <w:t>champions</w:t>
      </w:r>
      <w:r>
        <w:rPr>
          <w:spacing w:val="-3"/>
        </w:rPr>
        <w:t xml:space="preserve"> </w:t>
      </w:r>
      <w:r>
        <w:t>their</w:t>
      </w:r>
      <w:r>
        <w:rPr>
          <w:spacing w:val="-3"/>
        </w:rPr>
        <w:t xml:space="preserve"> </w:t>
      </w:r>
      <w:r>
        <w:t>agency</w:t>
      </w:r>
      <w:r>
        <w:rPr>
          <w:spacing w:val="-3"/>
        </w:rPr>
        <w:t xml:space="preserve"> </w:t>
      </w:r>
      <w:r>
        <w:t>with</w:t>
      </w:r>
      <w:r>
        <w:rPr>
          <w:spacing w:val="-3"/>
        </w:rPr>
        <w:t xml:space="preserve"> </w:t>
      </w:r>
      <w:r>
        <w:t>regard</w:t>
      </w:r>
      <w:r>
        <w:rPr>
          <w:spacing w:val="-3"/>
        </w:rPr>
        <w:t xml:space="preserve"> </w:t>
      </w:r>
      <w:proofErr w:type="gramStart"/>
      <w:r>
        <w:t>to</w:t>
      </w:r>
      <w:r>
        <w:rPr>
          <w:spacing w:val="-3"/>
        </w:rPr>
        <w:t xml:space="preserve"> </w:t>
      </w:r>
      <w:r>
        <w:t>choice</w:t>
      </w:r>
      <w:proofErr w:type="gramEnd"/>
      <w:r>
        <w:rPr>
          <w:spacing w:val="-3"/>
        </w:rPr>
        <w:t xml:space="preserve"> </w:t>
      </w:r>
      <w:r>
        <w:t>of</w:t>
      </w:r>
      <w:r>
        <w:rPr>
          <w:spacing w:val="-3"/>
        </w:rPr>
        <w:t xml:space="preserve"> </w:t>
      </w:r>
      <w:r>
        <w:t>partnership</w:t>
      </w:r>
      <w:r>
        <w:rPr>
          <w:spacing w:val="-3"/>
        </w:rPr>
        <w:t xml:space="preserve"> </w:t>
      </w:r>
      <w:r>
        <w:t>parameters</w:t>
      </w:r>
      <w:r>
        <w:rPr>
          <w:spacing w:val="-3"/>
        </w:rPr>
        <w:t xml:space="preserve"> </w:t>
      </w:r>
      <w:r>
        <w:t>and their rejection of the marriage trade.</w:t>
      </w:r>
    </w:p>
    <w:p w14:paraId="462F7F89" w14:textId="67B5EEB7" w:rsidR="008958B3" w:rsidRDefault="003A6EAC" w:rsidP="00F105BF">
      <w:pPr>
        <w:pStyle w:val="ListParagraph"/>
        <w:numPr>
          <w:ilvl w:val="0"/>
          <w:numId w:val="2"/>
        </w:numPr>
        <w:tabs>
          <w:tab w:val="left" w:pos="239"/>
        </w:tabs>
        <w:ind w:right="511" w:firstLine="0"/>
      </w:pPr>
      <w:r>
        <w:rPr>
          <w:sz w:val="24"/>
        </w:rPr>
        <w:t>Bacalzo,</w:t>
      </w:r>
      <w:r w:rsidRPr="004138E3">
        <w:rPr>
          <w:spacing w:val="-6"/>
          <w:sz w:val="24"/>
        </w:rPr>
        <w:t xml:space="preserve"> </w:t>
      </w:r>
      <w:r>
        <w:rPr>
          <w:sz w:val="24"/>
        </w:rPr>
        <w:t>Dan.</w:t>
      </w:r>
      <w:r w:rsidRPr="004138E3">
        <w:rPr>
          <w:spacing w:val="-6"/>
          <w:sz w:val="24"/>
        </w:rPr>
        <w:t xml:space="preserve"> </w:t>
      </w:r>
      <w:r>
        <w:rPr>
          <w:sz w:val="24"/>
        </w:rPr>
        <w:t>O’Connell,</w:t>
      </w:r>
      <w:r w:rsidRPr="004138E3">
        <w:rPr>
          <w:spacing w:val="-6"/>
          <w:sz w:val="24"/>
        </w:rPr>
        <w:t xml:space="preserve"> </w:t>
      </w:r>
      <w:r>
        <w:rPr>
          <w:sz w:val="24"/>
        </w:rPr>
        <w:t>Robin.</w:t>
      </w:r>
      <w:r w:rsidRPr="004138E3">
        <w:rPr>
          <w:spacing w:val="-6"/>
          <w:sz w:val="24"/>
        </w:rPr>
        <w:t xml:space="preserve"> </w:t>
      </w:r>
      <w:r w:rsidRPr="004138E3">
        <w:rPr>
          <w:i/>
          <w:sz w:val="24"/>
        </w:rPr>
        <w:t>A</w:t>
      </w:r>
      <w:r w:rsidRPr="004138E3">
        <w:rPr>
          <w:i/>
          <w:spacing w:val="-6"/>
          <w:sz w:val="24"/>
        </w:rPr>
        <w:t xml:space="preserve"> </w:t>
      </w:r>
      <w:r w:rsidRPr="004138E3">
        <w:rPr>
          <w:i/>
          <w:sz w:val="24"/>
        </w:rPr>
        <w:t>History</w:t>
      </w:r>
      <w:r w:rsidRPr="004138E3">
        <w:rPr>
          <w:i/>
          <w:spacing w:val="-6"/>
          <w:sz w:val="24"/>
        </w:rPr>
        <w:t xml:space="preserve"> </w:t>
      </w:r>
      <w:r w:rsidRPr="004138E3">
        <w:rPr>
          <w:i/>
          <w:sz w:val="24"/>
        </w:rPr>
        <w:t>of</w:t>
      </w:r>
      <w:r w:rsidRPr="004138E3">
        <w:rPr>
          <w:i/>
          <w:spacing w:val="-6"/>
          <w:sz w:val="24"/>
        </w:rPr>
        <w:t xml:space="preserve"> </w:t>
      </w:r>
      <w:r w:rsidRPr="004138E3">
        <w:rPr>
          <w:i/>
          <w:sz w:val="24"/>
        </w:rPr>
        <w:t>Our</w:t>
      </w:r>
      <w:r w:rsidRPr="004138E3">
        <w:rPr>
          <w:i/>
          <w:spacing w:val="-6"/>
          <w:sz w:val="24"/>
        </w:rPr>
        <w:t xml:space="preserve"> </w:t>
      </w:r>
      <w:r w:rsidRPr="004138E3">
        <w:rPr>
          <w:i/>
          <w:sz w:val="24"/>
        </w:rPr>
        <w:t>Disguises:</w:t>
      </w:r>
      <w:r w:rsidRPr="004138E3">
        <w:rPr>
          <w:i/>
          <w:spacing w:val="-6"/>
          <w:sz w:val="24"/>
        </w:rPr>
        <w:t xml:space="preserve"> </w:t>
      </w:r>
      <w:r w:rsidRPr="004138E3">
        <w:rPr>
          <w:i/>
          <w:sz w:val="24"/>
        </w:rPr>
        <w:t>Truth,</w:t>
      </w:r>
      <w:r w:rsidRPr="004138E3">
        <w:rPr>
          <w:i/>
          <w:spacing w:val="-6"/>
          <w:sz w:val="24"/>
        </w:rPr>
        <w:t xml:space="preserve"> </w:t>
      </w:r>
      <w:r w:rsidRPr="004138E3">
        <w:rPr>
          <w:i/>
          <w:sz w:val="24"/>
        </w:rPr>
        <w:t>Reality,</w:t>
      </w:r>
      <w:r w:rsidRPr="004138E3">
        <w:rPr>
          <w:i/>
          <w:spacing w:val="-6"/>
          <w:sz w:val="24"/>
        </w:rPr>
        <w:t xml:space="preserve"> </w:t>
      </w:r>
      <w:r w:rsidRPr="004138E3">
        <w:rPr>
          <w:i/>
          <w:sz w:val="24"/>
        </w:rPr>
        <w:t>and</w:t>
      </w:r>
      <w:r w:rsidRPr="004138E3">
        <w:rPr>
          <w:i/>
          <w:spacing w:val="-6"/>
          <w:sz w:val="24"/>
        </w:rPr>
        <w:t xml:space="preserve"> </w:t>
      </w:r>
      <w:r w:rsidRPr="004138E3">
        <w:rPr>
          <w:i/>
          <w:sz w:val="24"/>
        </w:rPr>
        <w:t xml:space="preserve">Historical Performativity in </w:t>
      </w:r>
      <w:r w:rsidRPr="004138E3">
        <w:rPr>
          <w:b/>
          <w:i/>
          <w:sz w:val="24"/>
        </w:rPr>
        <w:t>Silent Sky</w:t>
      </w:r>
      <w:r w:rsidRPr="004138E3">
        <w:rPr>
          <w:i/>
          <w:sz w:val="24"/>
        </w:rPr>
        <w:t xml:space="preserve">. </w:t>
      </w:r>
      <w:r>
        <w:rPr>
          <w:sz w:val="24"/>
        </w:rPr>
        <w:t xml:space="preserve">Florida Gulf Coast University. </w:t>
      </w:r>
      <w:hyperlink r:id="rId11">
        <w:r>
          <w:rPr>
            <w:sz w:val="24"/>
          </w:rPr>
          <w:t>&lt;dbacalzo@fgcu.edu&gt;</w:t>
        </w:r>
      </w:hyperlink>
      <w:r w:rsidR="004138E3">
        <w:rPr>
          <w:sz w:val="24"/>
        </w:rPr>
        <w:t xml:space="preserve"> </w:t>
      </w:r>
      <w:hyperlink r:id="rId12">
        <w:r w:rsidRPr="004138E3">
          <w:rPr>
            <w:spacing w:val="-2"/>
          </w:rPr>
          <w:t>&lt;kjoconnell4050@eagle.fgcu.edu&gt;</w:t>
        </w:r>
      </w:hyperlink>
    </w:p>
    <w:p w14:paraId="462F7F8A" w14:textId="77777777" w:rsidR="008958B3" w:rsidRDefault="003A6EAC">
      <w:pPr>
        <w:pStyle w:val="BodyText"/>
        <w:spacing w:before="276"/>
        <w:ind w:right="209"/>
      </w:pPr>
      <w:r>
        <w:t>In the realm of the theatrical, a certain degree of artistry is expected. When analyzing a text with a historical setting, the question becomes to what extent does the playwright acknowledge</w:t>
      </w:r>
      <w:r>
        <w:rPr>
          <w:spacing w:val="-3"/>
        </w:rPr>
        <w:t xml:space="preserve"> </w:t>
      </w:r>
      <w:r>
        <w:t>historical</w:t>
      </w:r>
      <w:r>
        <w:rPr>
          <w:spacing w:val="-3"/>
        </w:rPr>
        <w:t xml:space="preserve"> </w:t>
      </w:r>
      <w:r>
        <w:t>truth</w:t>
      </w:r>
      <w:r>
        <w:rPr>
          <w:spacing w:val="-3"/>
        </w:rPr>
        <w:t xml:space="preserve"> </w:t>
      </w:r>
      <w:r>
        <w:t>and</w:t>
      </w:r>
      <w:r>
        <w:rPr>
          <w:spacing w:val="-3"/>
        </w:rPr>
        <w:t xml:space="preserve"> </w:t>
      </w:r>
      <w:r>
        <w:t>to</w:t>
      </w:r>
      <w:r>
        <w:rPr>
          <w:spacing w:val="-3"/>
        </w:rPr>
        <w:t xml:space="preserve"> </w:t>
      </w:r>
      <w:r>
        <w:t>what</w:t>
      </w:r>
      <w:r>
        <w:rPr>
          <w:spacing w:val="-3"/>
        </w:rPr>
        <w:t xml:space="preserve"> </w:t>
      </w:r>
      <w:r>
        <w:t>extent</w:t>
      </w:r>
      <w:r>
        <w:rPr>
          <w:spacing w:val="-3"/>
        </w:rPr>
        <w:t xml:space="preserve"> </w:t>
      </w:r>
      <w:r>
        <w:t>do</w:t>
      </w:r>
      <w:r>
        <w:rPr>
          <w:spacing w:val="-3"/>
        </w:rPr>
        <w:t xml:space="preserve"> </w:t>
      </w:r>
      <w:r>
        <w:t>they</w:t>
      </w:r>
      <w:r>
        <w:rPr>
          <w:spacing w:val="-3"/>
        </w:rPr>
        <w:t xml:space="preserve"> </w:t>
      </w:r>
      <w:r>
        <w:t>explore</w:t>
      </w:r>
      <w:r>
        <w:rPr>
          <w:spacing w:val="-3"/>
        </w:rPr>
        <w:t xml:space="preserve"> </w:t>
      </w:r>
      <w:r>
        <w:t>the</w:t>
      </w:r>
      <w:r>
        <w:rPr>
          <w:spacing w:val="-3"/>
        </w:rPr>
        <w:t xml:space="preserve"> </w:t>
      </w:r>
      <w:r>
        <w:t>imaginary</w:t>
      </w:r>
      <w:r>
        <w:rPr>
          <w:spacing w:val="-3"/>
        </w:rPr>
        <w:t xml:space="preserve"> </w:t>
      </w:r>
      <w:r>
        <w:t>and</w:t>
      </w:r>
      <w:r>
        <w:rPr>
          <w:spacing w:val="-3"/>
        </w:rPr>
        <w:t xml:space="preserve"> </w:t>
      </w:r>
      <w:r>
        <w:t>the</w:t>
      </w:r>
      <w:r>
        <w:rPr>
          <w:spacing w:val="-3"/>
        </w:rPr>
        <w:t xml:space="preserve"> </w:t>
      </w:r>
      <w:r>
        <w:t>invented? Historical fiction breaks down the boundaries between fact and fiction, past and present.</w:t>
      </w:r>
    </w:p>
    <w:p w14:paraId="462F7F8B" w14:textId="77777777" w:rsidR="008958B3" w:rsidRDefault="003A6EAC">
      <w:pPr>
        <w:pStyle w:val="BodyText"/>
        <w:ind w:right="209" w:firstLine="0"/>
      </w:pPr>
      <w:r>
        <w:t>Humanity</w:t>
      </w:r>
      <w:r>
        <w:rPr>
          <w:spacing w:val="-5"/>
        </w:rPr>
        <w:t xml:space="preserve"> </w:t>
      </w:r>
      <w:r>
        <w:t>is</w:t>
      </w:r>
      <w:r>
        <w:rPr>
          <w:spacing w:val="-5"/>
        </w:rPr>
        <w:t xml:space="preserve"> </w:t>
      </w:r>
      <w:r>
        <w:t>always</w:t>
      </w:r>
      <w:r>
        <w:rPr>
          <w:spacing w:val="-5"/>
        </w:rPr>
        <w:t xml:space="preserve"> </w:t>
      </w:r>
      <w:r>
        <w:t>in</w:t>
      </w:r>
      <w:r>
        <w:rPr>
          <w:spacing w:val="-5"/>
        </w:rPr>
        <w:t xml:space="preserve"> </w:t>
      </w:r>
      <w:r>
        <w:t>the</w:t>
      </w:r>
      <w:r>
        <w:rPr>
          <w:spacing w:val="-5"/>
        </w:rPr>
        <w:t xml:space="preserve"> </w:t>
      </w:r>
      <w:r>
        <w:t>process</w:t>
      </w:r>
      <w:r>
        <w:rPr>
          <w:spacing w:val="-5"/>
        </w:rPr>
        <w:t xml:space="preserve"> </w:t>
      </w:r>
      <w:r>
        <w:t>of</w:t>
      </w:r>
      <w:r>
        <w:rPr>
          <w:spacing w:val="-5"/>
        </w:rPr>
        <w:t xml:space="preserve"> </w:t>
      </w:r>
      <w:r>
        <w:t>resurrecting,</w:t>
      </w:r>
      <w:r>
        <w:rPr>
          <w:spacing w:val="-5"/>
        </w:rPr>
        <w:t xml:space="preserve"> </w:t>
      </w:r>
      <w:r>
        <w:t>reshaping</w:t>
      </w:r>
      <w:r>
        <w:rPr>
          <w:spacing w:val="-5"/>
        </w:rPr>
        <w:t xml:space="preserve"> </w:t>
      </w:r>
      <w:r>
        <w:t>and</w:t>
      </w:r>
      <w:r>
        <w:rPr>
          <w:spacing w:val="-5"/>
        </w:rPr>
        <w:t xml:space="preserve"> </w:t>
      </w:r>
      <w:r>
        <w:t>recontextualizing</w:t>
      </w:r>
      <w:r>
        <w:rPr>
          <w:spacing w:val="-5"/>
        </w:rPr>
        <w:t xml:space="preserve"> </w:t>
      </w:r>
      <w:r>
        <w:t>history. Artists may compromise the verifiable in order to capture deeper emotional truth.</w:t>
      </w:r>
    </w:p>
    <w:p w14:paraId="462F7F8C" w14:textId="77777777" w:rsidR="008958B3" w:rsidRDefault="003A6EAC">
      <w:pPr>
        <w:pStyle w:val="BodyText"/>
      </w:pPr>
      <w:r>
        <w:t>Lauren</w:t>
      </w:r>
      <w:r>
        <w:rPr>
          <w:spacing w:val="-5"/>
        </w:rPr>
        <w:t xml:space="preserve"> </w:t>
      </w:r>
      <w:r>
        <w:t>Gunderson’s</w:t>
      </w:r>
      <w:r>
        <w:rPr>
          <w:spacing w:val="-5"/>
        </w:rPr>
        <w:t xml:space="preserve"> </w:t>
      </w:r>
      <w:r>
        <w:rPr>
          <w:i/>
        </w:rPr>
        <w:t>Silent</w:t>
      </w:r>
      <w:r>
        <w:rPr>
          <w:i/>
          <w:spacing w:val="-5"/>
        </w:rPr>
        <w:t xml:space="preserve"> </w:t>
      </w:r>
      <w:r>
        <w:rPr>
          <w:i/>
        </w:rPr>
        <w:t>Sky</w:t>
      </w:r>
      <w:r>
        <w:rPr>
          <w:i/>
          <w:spacing w:val="-5"/>
        </w:rPr>
        <w:t xml:space="preserve"> </w:t>
      </w:r>
      <w:r>
        <w:t>is</w:t>
      </w:r>
      <w:r>
        <w:rPr>
          <w:spacing w:val="-5"/>
        </w:rPr>
        <w:t xml:space="preserve"> </w:t>
      </w:r>
      <w:r>
        <w:t>a</w:t>
      </w:r>
      <w:r>
        <w:rPr>
          <w:spacing w:val="-5"/>
        </w:rPr>
        <w:t xml:space="preserve"> </w:t>
      </w:r>
      <w:r>
        <w:t>historical</w:t>
      </w:r>
      <w:r>
        <w:rPr>
          <w:spacing w:val="-5"/>
        </w:rPr>
        <w:t xml:space="preserve"> </w:t>
      </w:r>
      <w:r>
        <w:t>fiction</w:t>
      </w:r>
      <w:r>
        <w:rPr>
          <w:spacing w:val="-5"/>
        </w:rPr>
        <w:t xml:space="preserve"> </w:t>
      </w:r>
      <w:r>
        <w:t>about</w:t>
      </w:r>
      <w:r>
        <w:rPr>
          <w:spacing w:val="-5"/>
        </w:rPr>
        <w:t xml:space="preserve"> </w:t>
      </w:r>
      <w:r>
        <w:t>early</w:t>
      </w:r>
      <w:r>
        <w:rPr>
          <w:spacing w:val="-5"/>
        </w:rPr>
        <w:t xml:space="preserve"> </w:t>
      </w:r>
      <w:r>
        <w:t>20th-century</w:t>
      </w:r>
      <w:r>
        <w:rPr>
          <w:spacing w:val="-5"/>
        </w:rPr>
        <w:t xml:space="preserve"> </w:t>
      </w:r>
      <w:r>
        <w:t>astronomer Henrietta Leavitt. The play features historical figures as well as fictional characters. Yet it is the fictional characters that have the greatest impact on Henrietta — Margaret, her sister, and Peter Shaw, her love interest.</w:t>
      </w:r>
    </w:p>
    <w:p w14:paraId="462F7F8D" w14:textId="77777777" w:rsidR="008958B3" w:rsidRDefault="003A6EAC">
      <w:pPr>
        <w:pStyle w:val="BodyText"/>
        <w:ind w:right="140"/>
      </w:pPr>
      <w:r>
        <w:t>The play deals with systemic barriers to women’s success in STEM fields. Margaret is representative of traditional family structures, and the pull between Henrietta’s scientific ambitions and her duty to her family.</w:t>
      </w:r>
      <w:r>
        <w:rPr>
          <w:spacing w:val="40"/>
        </w:rPr>
        <w:t xml:space="preserve"> </w:t>
      </w:r>
      <w:r>
        <w:t>Peter serves as both a love interest for Henrietta and as a representative</w:t>
      </w:r>
      <w:r>
        <w:rPr>
          <w:spacing w:val="-4"/>
        </w:rPr>
        <w:t xml:space="preserve"> </w:t>
      </w:r>
      <w:r>
        <w:t>of</w:t>
      </w:r>
      <w:r>
        <w:rPr>
          <w:spacing w:val="-4"/>
        </w:rPr>
        <w:t xml:space="preserve"> </w:t>
      </w:r>
      <w:r>
        <w:t>the</w:t>
      </w:r>
      <w:r>
        <w:rPr>
          <w:spacing w:val="-4"/>
        </w:rPr>
        <w:t xml:space="preserve"> </w:t>
      </w:r>
      <w:r>
        <w:t>patriarchal</w:t>
      </w:r>
      <w:r>
        <w:rPr>
          <w:spacing w:val="-4"/>
        </w:rPr>
        <w:t xml:space="preserve"> </w:t>
      </w:r>
      <w:r>
        <w:t>structure</w:t>
      </w:r>
      <w:r>
        <w:rPr>
          <w:spacing w:val="-4"/>
        </w:rPr>
        <w:t xml:space="preserve"> </w:t>
      </w:r>
      <w:r>
        <w:t>that</w:t>
      </w:r>
      <w:r>
        <w:rPr>
          <w:spacing w:val="-4"/>
        </w:rPr>
        <w:t xml:space="preserve"> </w:t>
      </w:r>
      <w:r>
        <w:t>imposed</w:t>
      </w:r>
      <w:r>
        <w:rPr>
          <w:spacing w:val="-4"/>
        </w:rPr>
        <w:t xml:space="preserve"> </w:t>
      </w:r>
      <w:r>
        <w:t>limits</w:t>
      </w:r>
      <w:r>
        <w:rPr>
          <w:spacing w:val="-4"/>
        </w:rPr>
        <w:t xml:space="preserve"> </w:t>
      </w:r>
      <w:r>
        <w:t>upon</w:t>
      </w:r>
      <w:r>
        <w:rPr>
          <w:spacing w:val="-4"/>
        </w:rPr>
        <w:t xml:space="preserve"> </w:t>
      </w:r>
      <w:r>
        <w:t>women’s</w:t>
      </w:r>
      <w:r>
        <w:rPr>
          <w:spacing w:val="-4"/>
        </w:rPr>
        <w:t xml:space="preserve"> </w:t>
      </w:r>
      <w:r>
        <w:t>ability</w:t>
      </w:r>
      <w:r>
        <w:rPr>
          <w:spacing w:val="-4"/>
        </w:rPr>
        <w:t xml:space="preserve"> </w:t>
      </w:r>
      <w:r>
        <w:t>to</w:t>
      </w:r>
      <w:r>
        <w:rPr>
          <w:spacing w:val="-4"/>
        </w:rPr>
        <w:t xml:space="preserve"> </w:t>
      </w:r>
      <w:r>
        <w:t>succeed</w:t>
      </w:r>
      <w:r>
        <w:rPr>
          <w:spacing w:val="-4"/>
        </w:rPr>
        <w:t xml:space="preserve"> </w:t>
      </w:r>
      <w:r>
        <w:t>in the sciences.</w:t>
      </w:r>
    </w:p>
    <w:p w14:paraId="462F7F8E" w14:textId="77777777" w:rsidR="008958B3" w:rsidRDefault="003A6EAC">
      <w:pPr>
        <w:pStyle w:val="BodyText"/>
        <w:ind w:right="209"/>
      </w:pPr>
      <w:r>
        <w:t>We</w:t>
      </w:r>
      <w:r>
        <w:rPr>
          <w:spacing w:val="-9"/>
        </w:rPr>
        <w:t xml:space="preserve"> </w:t>
      </w:r>
      <w:r>
        <w:t>examine</w:t>
      </w:r>
      <w:r>
        <w:rPr>
          <w:spacing w:val="-9"/>
        </w:rPr>
        <w:t xml:space="preserve"> </w:t>
      </w:r>
      <w:r>
        <w:t>Gunderson’s</w:t>
      </w:r>
      <w:r>
        <w:rPr>
          <w:spacing w:val="-9"/>
        </w:rPr>
        <w:t xml:space="preserve"> </w:t>
      </w:r>
      <w:r>
        <w:rPr>
          <w:i/>
        </w:rPr>
        <w:t>Silent</w:t>
      </w:r>
      <w:r>
        <w:rPr>
          <w:i/>
          <w:spacing w:val="-9"/>
        </w:rPr>
        <w:t xml:space="preserve"> </w:t>
      </w:r>
      <w:r>
        <w:rPr>
          <w:i/>
        </w:rPr>
        <w:t>Sky</w:t>
      </w:r>
      <w:r>
        <w:rPr>
          <w:i/>
          <w:spacing w:val="-9"/>
        </w:rPr>
        <w:t xml:space="preserve"> </w:t>
      </w:r>
      <w:r>
        <w:t>in</w:t>
      </w:r>
      <w:r>
        <w:rPr>
          <w:spacing w:val="-9"/>
        </w:rPr>
        <w:t xml:space="preserve"> </w:t>
      </w:r>
      <w:r>
        <w:t>conversation</w:t>
      </w:r>
      <w:r>
        <w:rPr>
          <w:spacing w:val="-9"/>
        </w:rPr>
        <w:t xml:space="preserve"> </w:t>
      </w:r>
      <w:r>
        <w:t>with</w:t>
      </w:r>
      <w:r>
        <w:rPr>
          <w:spacing w:val="-9"/>
        </w:rPr>
        <w:t xml:space="preserve"> </w:t>
      </w:r>
      <w:r>
        <w:t>Shakespeare’s</w:t>
      </w:r>
      <w:r>
        <w:rPr>
          <w:spacing w:val="-9"/>
        </w:rPr>
        <w:t xml:space="preserve"> </w:t>
      </w:r>
      <w:r>
        <w:t>history</w:t>
      </w:r>
      <w:r>
        <w:rPr>
          <w:spacing w:val="-9"/>
        </w:rPr>
        <w:t xml:space="preserve"> </w:t>
      </w:r>
      <w:r>
        <w:t xml:space="preserve">plays, Jordan Tannahill’s </w:t>
      </w:r>
      <w:r>
        <w:rPr>
          <w:i/>
        </w:rPr>
        <w:t>Botticelli in the Fire</w:t>
      </w:r>
      <w:r>
        <w:t xml:space="preserve">, and others in order to investigate the relationship between truth, </w:t>
      </w:r>
      <w:proofErr w:type="gramStart"/>
      <w:r>
        <w:t>reality</w:t>
      </w:r>
      <w:proofErr w:type="gramEnd"/>
      <w:r>
        <w:t xml:space="preserve"> and historical performativity.</w:t>
      </w:r>
    </w:p>
    <w:p w14:paraId="462F7F8F" w14:textId="77777777" w:rsidR="008958B3" w:rsidRDefault="003A6EAC">
      <w:pPr>
        <w:pStyle w:val="BodyText"/>
      </w:pPr>
      <w:r>
        <w:t>This</w:t>
      </w:r>
      <w:r>
        <w:rPr>
          <w:spacing w:val="-5"/>
        </w:rPr>
        <w:t xml:space="preserve"> </w:t>
      </w:r>
      <w:r>
        <w:t>paper</w:t>
      </w:r>
      <w:r>
        <w:rPr>
          <w:spacing w:val="-5"/>
        </w:rPr>
        <w:t xml:space="preserve"> </w:t>
      </w:r>
      <w:r>
        <w:t>represents</w:t>
      </w:r>
      <w:r>
        <w:rPr>
          <w:spacing w:val="-5"/>
        </w:rPr>
        <w:t xml:space="preserve"> </w:t>
      </w:r>
      <w:r>
        <w:t>a</w:t>
      </w:r>
      <w:r>
        <w:rPr>
          <w:spacing w:val="-5"/>
        </w:rPr>
        <w:t xml:space="preserve"> </w:t>
      </w:r>
      <w:r>
        <w:t>collaboration</w:t>
      </w:r>
      <w:r>
        <w:rPr>
          <w:spacing w:val="-5"/>
        </w:rPr>
        <w:t xml:space="preserve"> </w:t>
      </w:r>
      <w:r>
        <w:t>between</w:t>
      </w:r>
      <w:r>
        <w:rPr>
          <w:spacing w:val="-5"/>
        </w:rPr>
        <w:t xml:space="preserve"> </w:t>
      </w:r>
      <w:r>
        <w:t>Dr.</w:t>
      </w:r>
      <w:r>
        <w:rPr>
          <w:spacing w:val="-5"/>
        </w:rPr>
        <w:t xml:space="preserve"> </w:t>
      </w:r>
      <w:r>
        <w:t>Dan</w:t>
      </w:r>
      <w:r>
        <w:rPr>
          <w:spacing w:val="-5"/>
        </w:rPr>
        <w:t xml:space="preserve"> </w:t>
      </w:r>
      <w:r>
        <w:t>Bacalzo,</w:t>
      </w:r>
      <w:r>
        <w:rPr>
          <w:spacing w:val="-5"/>
        </w:rPr>
        <w:t xml:space="preserve"> </w:t>
      </w:r>
      <w:r>
        <w:t>who</w:t>
      </w:r>
      <w:r>
        <w:rPr>
          <w:spacing w:val="-5"/>
        </w:rPr>
        <w:t xml:space="preserve"> </w:t>
      </w:r>
      <w:r>
        <w:t>is</w:t>
      </w:r>
      <w:r>
        <w:rPr>
          <w:spacing w:val="-5"/>
        </w:rPr>
        <w:t xml:space="preserve"> </w:t>
      </w:r>
      <w:r>
        <w:t>directing</w:t>
      </w:r>
      <w:r>
        <w:rPr>
          <w:spacing w:val="-5"/>
        </w:rPr>
        <w:t xml:space="preserve"> </w:t>
      </w:r>
      <w:r>
        <w:t xml:space="preserve">a production of </w:t>
      </w:r>
      <w:r>
        <w:rPr>
          <w:i/>
        </w:rPr>
        <w:t xml:space="preserve">Silent Sky </w:t>
      </w:r>
      <w:r>
        <w:t>in February 2024, and his student dramaturg, Robin O’Connell.</w:t>
      </w:r>
    </w:p>
    <w:p w14:paraId="462F7F90" w14:textId="77777777" w:rsidR="008958B3" w:rsidRDefault="003A6EAC">
      <w:pPr>
        <w:pStyle w:val="ListParagraph"/>
        <w:numPr>
          <w:ilvl w:val="0"/>
          <w:numId w:val="2"/>
        </w:numPr>
        <w:tabs>
          <w:tab w:val="left" w:pos="239"/>
        </w:tabs>
        <w:ind w:right="976" w:firstLine="0"/>
        <w:rPr>
          <w:sz w:val="24"/>
        </w:rPr>
      </w:pPr>
      <w:r>
        <w:rPr>
          <w:sz w:val="24"/>
        </w:rPr>
        <w:t>Bale,</w:t>
      </w:r>
      <w:r>
        <w:rPr>
          <w:spacing w:val="-6"/>
          <w:sz w:val="24"/>
        </w:rPr>
        <w:t xml:space="preserve"> </w:t>
      </w:r>
      <w:r>
        <w:rPr>
          <w:sz w:val="24"/>
        </w:rPr>
        <w:t>Rebekah</w:t>
      </w:r>
      <w:r>
        <w:rPr>
          <w:spacing w:val="-6"/>
          <w:sz w:val="24"/>
        </w:rPr>
        <w:t xml:space="preserve"> </w:t>
      </w:r>
      <w:r>
        <w:rPr>
          <w:sz w:val="24"/>
        </w:rPr>
        <w:t>R.</w:t>
      </w:r>
      <w:r>
        <w:rPr>
          <w:spacing w:val="-6"/>
          <w:sz w:val="24"/>
        </w:rPr>
        <w:t xml:space="preserve"> </w:t>
      </w:r>
      <w:r>
        <w:rPr>
          <w:i/>
          <w:sz w:val="24"/>
        </w:rPr>
        <w:t>“A</w:t>
      </w:r>
      <w:r>
        <w:rPr>
          <w:i/>
          <w:spacing w:val="-6"/>
          <w:sz w:val="24"/>
        </w:rPr>
        <w:t xml:space="preserve"> </w:t>
      </w:r>
      <w:r>
        <w:rPr>
          <w:i/>
          <w:sz w:val="24"/>
        </w:rPr>
        <w:t>Sprinkle</w:t>
      </w:r>
      <w:r>
        <w:rPr>
          <w:i/>
          <w:spacing w:val="-6"/>
          <w:sz w:val="24"/>
        </w:rPr>
        <w:t xml:space="preserve"> </w:t>
      </w:r>
      <w:r>
        <w:rPr>
          <w:i/>
          <w:sz w:val="24"/>
        </w:rPr>
        <w:t>of</w:t>
      </w:r>
      <w:r>
        <w:rPr>
          <w:i/>
          <w:spacing w:val="-6"/>
          <w:sz w:val="24"/>
        </w:rPr>
        <w:t xml:space="preserve"> </w:t>
      </w:r>
      <w:r>
        <w:rPr>
          <w:i/>
          <w:sz w:val="24"/>
        </w:rPr>
        <w:t>Fairy</w:t>
      </w:r>
      <w:r>
        <w:rPr>
          <w:i/>
          <w:spacing w:val="-6"/>
          <w:sz w:val="24"/>
        </w:rPr>
        <w:t xml:space="preserve"> </w:t>
      </w:r>
      <w:r>
        <w:rPr>
          <w:i/>
          <w:sz w:val="24"/>
        </w:rPr>
        <w:t>Dust”:</w:t>
      </w:r>
      <w:r>
        <w:rPr>
          <w:i/>
          <w:spacing w:val="-6"/>
          <w:sz w:val="24"/>
        </w:rPr>
        <w:t xml:space="preserve"> </w:t>
      </w:r>
      <w:r>
        <w:rPr>
          <w:i/>
          <w:sz w:val="24"/>
        </w:rPr>
        <w:t>Zimmerman’s</w:t>
      </w:r>
      <w:r>
        <w:rPr>
          <w:i/>
          <w:spacing w:val="-6"/>
          <w:sz w:val="24"/>
        </w:rPr>
        <w:t xml:space="preserve"> </w:t>
      </w:r>
      <w:r>
        <w:rPr>
          <w:b/>
          <w:i/>
          <w:sz w:val="24"/>
        </w:rPr>
        <w:t>Pericles</w:t>
      </w:r>
      <w:r>
        <w:rPr>
          <w:b/>
          <w:i/>
          <w:spacing w:val="-6"/>
          <w:sz w:val="24"/>
        </w:rPr>
        <w:t xml:space="preserve"> </w:t>
      </w:r>
      <w:r>
        <w:rPr>
          <w:i/>
          <w:sz w:val="24"/>
        </w:rPr>
        <w:t>and</w:t>
      </w:r>
      <w:r>
        <w:rPr>
          <w:i/>
          <w:spacing w:val="-6"/>
          <w:sz w:val="24"/>
        </w:rPr>
        <w:t xml:space="preserve"> </w:t>
      </w:r>
      <w:r>
        <w:rPr>
          <w:i/>
          <w:sz w:val="24"/>
        </w:rPr>
        <w:t>the</w:t>
      </w:r>
      <w:r>
        <w:rPr>
          <w:i/>
          <w:spacing w:val="-6"/>
          <w:sz w:val="24"/>
        </w:rPr>
        <w:t xml:space="preserve"> </w:t>
      </w:r>
      <w:r>
        <w:rPr>
          <w:i/>
          <w:sz w:val="24"/>
        </w:rPr>
        <w:t>Power</w:t>
      </w:r>
      <w:r>
        <w:rPr>
          <w:i/>
          <w:spacing w:val="-6"/>
          <w:sz w:val="24"/>
        </w:rPr>
        <w:t xml:space="preserve"> </w:t>
      </w:r>
      <w:r>
        <w:rPr>
          <w:i/>
          <w:sz w:val="24"/>
        </w:rPr>
        <w:t xml:space="preserve">of Narrative. </w:t>
      </w:r>
      <w:r>
        <w:rPr>
          <w:sz w:val="24"/>
        </w:rPr>
        <w:t xml:space="preserve">Hong Kong Shue Yan University. </w:t>
      </w:r>
      <w:hyperlink r:id="rId13">
        <w:r>
          <w:rPr>
            <w:sz w:val="24"/>
          </w:rPr>
          <w:t>&lt;rbale@hksyu.edu&gt;</w:t>
        </w:r>
      </w:hyperlink>
    </w:p>
    <w:p w14:paraId="462F7F91" w14:textId="77777777" w:rsidR="008958B3" w:rsidRDefault="008958B3">
      <w:pPr>
        <w:pStyle w:val="BodyText"/>
        <w:spacing w:before="159"/>
        <w:ind w:left="0" w:firstLine="0"/>
      </w:pPr>
    </w:p>
    <w:p w14:paraId="462F7F92" w14:textId="77777777" w:rsidR="008958B3" w:rsidRDefault="003A6EAC">
      <w:pPr>
        <w:pStyle w:val="BodyText"/>
        <w:spacing w:before="1"/>
        <w:ind w:right="153"/>
      </w:pPr>
      <w:r>
        <w:t xml:space="preserve">Mary Zimmerman’s directorship of </w:t>
      </w:r>
      <w:r>
        <w:rPr>
          <w:i/>
        </w:rPr>
        <w:t xml:space="preserve">Pericles </w:t>
      </w:r>
      <w:r>
        <w:t xml:space="preserve">in Washington, D.C. (2004) and Chicago (2006) gave new life to Shakespeare’s most problematic of problem plays; taking a “basket case out of intensive care” according to Peter Marks in </w:t>
      </w:r>
      <w:r>
        <w:rPr>
          <w:i/>
        </w:rPr>
        <w:t>The Washington Post</w:t>
      </w:r>
      <w:r>
        <w:t>. This paper aims to examine</w:t>
      </w:r>
      <w:r>
        <w:rPr>
          <w:spacing w:val="-2"/>
        </w:rPr>
        <w:t xml:space="preserve"> </w:t>
      </w:r>
      <w:r>
        <w:t>the</w:t>
      </w:r>
      <w:r>
        <w:rPr>
          <w:spacing w:val="-2"/>
        </w:rPr>
        <w:t xml:space="preserve"> </w:t>
      </w:r>
      <w:r>
        <w:t>ways</w:t>
      </w:r>
      <w:r>
        <w:rPr>
          <w:spacing w:val="-2"/>
        </w:rPr>
        <w:t xml:space="preserve"> </w:t>
      </w:r>
      <w:r>
        <w:t>in</w:t>
      </w:r>
      <w:r>
        <w:rPr>
          <w:spacing w:val="-2"/>
        </w:rPr>
        <w:t xml:space="preserve"> </w:t>
      </w:r>
      <w:r>
        <w:t>which</w:t>
      </w:r>
      <w:r>
        <w:rPr>
          <w:spacing w:val="-2"/>
        </w:rPr>
        <w:t xml:space="preserve"> </w:t>
      </w:r>
      <w:r>
        <w:rPr>
          <w:i/>
        </w:rPr>
        <w:t>Pericles</w:t>
      </w:r>
      <w:r>
        <w:rPr>
          <w:i/>
          <w:spacing w:val="-2"/>
        </w:rPr>
        <w:t xml:space="preserve"> </w:t>
      </w:r>
      <w:r>
        <w:t>was</w:t>
      </w:r>
      <w:r>
        <w:rPr>
          <w:spacing w:val="-2"/>
        </w:rPr>
        <w:t xml:space="preserve"> </w:t>
      </w:r>
      <w:r>
        <w:t>renovated</w:t>
      </w:r>
      <w:r>
        <w:rPr>
          <w:spacing w:val="-2"/>
        </w:rPr>
        <w:t xml:space="preserve"> </w:t>
      </w:r>
      <w:r>
        <w:t>and</w:t>
      </w:r>
      <w:r>
        <w:rPr>
          <w:spacing w:val="-2"/>
        </w:rPr>
        <w:t xml:space="preserve"> </w:t>
      </w:r>
      <w:r>
        <w:t>rejuvenated</w:t>
      </w:r>
      <w:r>
        <w:rPr>
          <w:spacing w:val="-2"/>
        </w:rPr>
        <w:t xml:space="preserve"> </w:t>
      </w:r>
      <w:r>
        <w:t>in</w:t>
      </w:r>
      <w:r>
        <w:rPr>
          <w:spacing w:val="-2"/>
        </w:rPr>
        <w:t xml:space="preserve"> </w:t>
      </w:r>
      <w:r>
        <w:t>Zimmerman’s</w:t>
      </w:r>
      <w:r>
        <w:rPr>
          <w:spacing w:val="-2"/>
        </w:rPr>
        <w:t xml:space="preserve"> </w:t>
      </w:r>
      <w:r>
        <w:t>production, focusing especially on the power of transmitting the narrative. Zimmerman uses the materiality of a green book (both literally, and in the sense of reportage) which the characters read from and pass around. The theme of “tell[</w:t>
      </w:r>
      <w:proofErr w:type="spellStart"/>
      <w:r>
        <w:t>ing</w:t>
      </w:r>
      <w:proofErr w:type="spellEnd"/>
      <w:r>
        <w:t>] thy story” gives an urgency and coherence to the production.</w:t>
      </w:r>
      <w:r>
        <w:rPr>
          <w:spacing w:val="-4"/>
        </w:rPr>
        <w:t xml:space="preserve"> </w:t>
      </w:r>
      <w:r>
        <w:t>Zimmerman</w:t>
      </w:r>
      <w:r>
        <w:rPr>
          <w:spacing w:val="-4"/>
        </w:rPr>
        <w:t xml:space="preserve"> </w:t>
      </w:r>
      <w:r>
        <w:t>herself</w:t>
      </w:r>
      <w:r>
        <w:rPr>
          <w:spacing w:val="-4"/>
        </w:rPr>
        <w:t xml:space="preserve"> </w:t>
      </w:r>
      <w:r>
        <w:t>described</w:t>
      </w:r>
      <w:r>
        <w:rPr>
          <w:spacing w:val="-4"/>
        </w:rPr>
        <w:t xml:space="preserve"> </w:t>
      </w:r>
      <w:r>
        <w:t>the</w:t>
      </w:r>
      <w:r>
        <w:rPr>
          <w:spacing w:val="-4"/>
        </w:rPr>
        <w:t xml:space="preserve"> </w:t>
      </w:r>
      <w:r>
        <w:t>open</w:t>
      </w:r>
      <w:r>
        <w:rPr>
          <w:spacing w:val="-4"/>
        </w:rPr>
        <w:t xml:space="preserve"> </w:t>
      </w:r>
      <w:r>
        <w:t>spaces</w:t>
      </w:r>
      <w:r>
        <w:rPr>
          <w:spacing w:val="-4"/>
        </w:rPr>
        <w:t xml:space="preserve"> </w:t>
      </w:r>
      <w:r>
        <w:t>and</w:t>
      </w:r>
      <w:r>
        <w:rPr>
          <w:spacing w:val="-4"/>
        </w:rPr>
        <w:t xml:space="preserve"> </w:t>
      </w:r>
      <w:r>
        <w:t>‘missing’</w:t>
      </w:r>
      <w:r>
        <w:rPr>
          <w:spacing w:val="-4"/>
        </w:rPr>
        <w:t xml:space="preserve"> </w:t>
      </w:r>
      <w:r>
        <w:t>transitions</w:t>
      </w:r>
      <w:r>
        <w:rPr>
          <w:spacing w:val="-4"/>
        </w:rPr>
        <w:t xml:space="preserve"> </w:t>
      </w:r>
      <w:r>
        <w:t>as</w:t>
      </w:r>
      <w:r>
        <w:rPr>
          <w:spacing w:val="-4"/>
        </w:rPr>
        <w:t xml:space="preserve"> </w:t>
      </w:r>
      <w:r>
        <w:t>giving</w:t>
      </w:r>
      <w:r>
        <w:rPr>
          <w:spacing w:val="-4"/>
        </w:rPr>
        <w:t xml:space="preserve"> </w:t>
      </w:r>
      <w:r>
        <w:t>the director a means of entry, unravelling the narrative ‘flaws’ into a “box of delights”, (quoted in</w:t>
      </w:r>
    </w:p>
    <w:p w14:paraId="462F7F93" w14:textId="77777777" w:rsidR="008958B3" w:rsidRDefault="008958B3">
      <w:pPr>
        <w:sectPr w:rsidR="008958B3" w:rsidSect="006238D2">
          <w:pgSz w:w="12240" w:h="15840"/>
          <w:pgMar w:top="1380" w:right="1320" w:bottom="280" w:left="1340" w:header="720" w:footer="720" w:gutter="0"/>
          <w:cols w:space="720"/>
        </w:sectPr>
      </w:pPr>
    </w:p>
    <w:p w14:paraId="462F7F94" w14:textId="77777777" w:rsidR="008958B3" w:rsidRDefault="003A6EAC">
      <w:pPr>
        <w:pStyle w:val="BodyText"/>
        <w:spacing w:before="60"/>
        <w:ind w:firstLine="0"/>
      </w:pPr>
      <w:r>
        <w:lastRenderedPageBreak/>
        <w:t>Gossett,</w:t>
      </w:r>
      <w:r>
        <w:rPr>
          <w:spacing w:val="-3"/>
        </w:rPr>
        <w:t xml:space="preserve"> </w:t>
      </w:r>
      <w:r>
        <w:t>2006).</w:t>
      </w:r>
      <w:r>
        <w:rPr>
          <w:spacing w:val="-3"/>
        </w:rPr>
        <w:t xml:space="preserve"> </w:t>
      </w:r>
      <w:r>
        <w:t>Zimmerman</w:t>
      </w:r>
      <w:r>
        <w:rPr>
          <w:spacing w:val="-3"/>
        </w:rPr>
        <w:t xml:space="preserve"> </w:t>
      </w:r>
      <w:r>
        <w:t>is</w:t>
      </w:r>
      <w:r>
        <w:rPr>
          <w:spacing w:val="-3"/>
        </w:rPr>
        <w:t xml:space="preserve"> </w:t>
      </w:r>
      <w:r>
        <w:t>able</w:t>
      </w:r>
      <w:r>
        <w:rPr>
          <w:spacing w:val="-3"/>
        </w:rPr>
        <w:t xml:space="preserve"> </w:t>
      </w:r>
      <w:r>
        <w:t>to</w:t>
      </w:r>
      <w:r>
        <w:rPr>
          <w:spacing w:val="-3"/>
        </w:rPr>
        <w:t xml:space="preserve"> </w:t>
      </w:r>
      <w:r>
        <w:t>achieve</w:t>
      </w:r>
      <w:r>
        <w:rPr>
          <w:spacing w:val="-3"/>
        </w:rPr>
        <w:t xml:space="preserve"> </w:t>
      </w:r>
      <w:r>
        <w:t>the</w:t>
      </w:r>
      <w:r>
        <w:rPr>
          <w:spacing w:val="-3"/>
        </w:rPr>
        <w:t xml:space="preserve"> </w:t>
      </w:r>
      <w:r>
        <w:t>magical</w:t>
      </w:r>
      <w:r>
        <w:rPr>
          <w:spacing w:val="-3"/>
        </w:rPr>
        <w:t xml:space="preserve"> </w:t>
      </w:r>
      <w:r>
        <w:t>feat</w:t>
      </w:r>
      <w:r>
        <w:rPr>
          <w:spacing w:val="-3"/>
        </w:rPr>
        <w:t xml:space="preserve"> </w:t>
      </w:r>
      <w:r>
        <w:t>of</w:t>
      </w:r>
      <w:r>
        <w:rPr>
          <w:spacing w:val="-3"/>
        </w:rPr>
        <w:t xml:space="preserve"> </w:t>
      </w:r>
      <w:r>
        <w:t>balancing</w:t>
      </w:r>
      <w:r>
        <w:rPr>
          <w:spacing w:val="-3"/>
        </w:rPr>
        <w:t xml:space="preserve"> </w:t>
      </w:r>
      <w:r>
        <w:t>our</w:t>
      </w:r>
      <w:r>
        <w:rPr>
          <w:spacing w:val="-3"/>
        </w:rPr>
        <w:t xml:space="preserve"> </w:t>
      </w:r>
      <w:r>
        <w:t>losses</w:t>
      </w:r>
      <w:r>
        <w:rPr>
          <w:spacing w:val="-3"/>
        </w:rPr>
        <w:t xml:space="preserve"> </w:t>
      </w:r>
      <w:r>
        <w:t>with</w:t>
      </w:r>
      <w:r>
        <w:rPr>
          <w:spacing w:val="-3"/>
        </w:rPr>
        <w:t xml:space="preserve"> </w:t>
      </w:r>
      <w:r>
        <w:t>our desire to see them restored.</w:t>
      </w:r>
    </w:p>
    <w:p w14:paraId="462F7F95" w14:textId="77777777" w:rsidR="008958B3" w:rsidRDefault="008958B3">
      <w:pPr>
        <w:pStyle w:val="BodyText"/>
        <w:spacing w:before="160"/>
        <w:ind w:left="0" w:firstLine="0"/>
      </w:pPr>
    </w:p>
    <w:p w14:paraId="462F7F96" w14:textId="77777777" w:rsidR="008958B3" w:rsidRDefault="003A6EAC">
      <w:pPr>
        <w:pStyle w:val="ListParagraph"/>
        <w:numPr>
          <w:ilvl w:val="0"/>
          <w:numId w:val="2"/>
        </w:numPr>
        <w:tabs>
          <w:tab w:val="left" w:pos="239"/>
        </w:tabs>
        <w:spacing w:before="0"/>
        <w:ind w:left="239" w:hanging="139"/>
        <w:rPr>
          <w:sz w:val="24"/>
        </w:rPr>
      </w:pPr>
      <w:r>
        <w:rPr>
          <w:sz w:val="24"/>
        </w:rPr>
        <w:t>Bersley,</w:t>
      </w:r>
      <w:r>
        <w:rPr>
          <w:spacing w:val="-7"/>
          <w:sz w:val="24"/>
        </w:rPr>
        <w:t xml:space="preserve"> </w:t>
      </w:r>
      <w:r>
        <w:rPr>
          <w:sz w:val="24"/>
        </w:rPr>
        <w:t>Tracy.</w:t>
      </w:r>
      <w:r>
        <w:rPr>
          <w:spacing w:val="-4"/>
          <w:sz w:val="24"/>
        </w:rPr>
        <w:t xml:space="preserve"> </w:t>
      </w:r>
      <w:r>
        <w:rPr>
          <w:i/>
          <w:sz w:val="24"/>
        </w:rPr>
        <w:t>The</w:t>
      </w:r>
      <w:r>
        <w:rPr>
          <w:i/>
          <w:spacing w:val="-4"/>
          <w:sz w:val="24"/>
        </w:rPr>
        <w:t xml:space="preserve"> </w:t>
      </w:r>
      <w:r>
        <w:rPr>
          <w:i/>
          <w:sz w:val="24"/>
        </w:rPr>
        <w:t>Doctor</w:t>
      </w:r>
      <w:r>
        <w:rPr>
          <w:i/>
          <w:spacing w:val="-4"/>
          <w:sz w:val="24"/>
        </w:rPr>
        <w:t xml:space="preserve"> </w:t>
      </w:r>
      <w:r>
        <w:rPr>
          <w:i/>
          <w:sz w:val="24"/>
        </w:rPr>
        <w:t>is</w:t>
      </w:r>
      <w:r>
        <w:rPr>
          <w:i/>
          <w:spacing w:val="-5"/>
          <w:sz w:val="24"/>
        </w:rPr>
        <w:t xml:space="preserve"> </w:t>
      </w:r>
      <w:r>
        <w:rPr>
          <w:i/>
          <w:sz w:val="24"/>
        </w:rPr>
        <w:t>In:</w:t>
      </w:r>
      <w:r>
        <w:rPr>
          <w:i/>
          <w:spacing w:val="-4"/>
          <w:sz w:val="24"/>
        </w:rPr>
        <w:t xml:space="preserve"> </w:t>
      </w:r>
      <w:r>
        <w:rPr>
          <w:i/>
          <w:sz w:val="24"/>
        </w:rPr>
        <w:t>Using</w:t>
      </w:r>
      <w:r>
        <w:rPr>
          <w:i/>
          <w:spacing w:val="-4"/>
          <w:sz w:val="24"/>
        </w:rPr>
        <w:t xml:space="preserve"> </w:t>
      </w:r>
      <w:r>
        <w:rPr>
          <w:i/>
          <w:sz w:val="24"/>
        </w:rPr>
        <w:t>Clown</w:t>
      </w:r>
      <w:r>
        <w:rPr>
          <w:i/>
          <w:spacing w:val="-4"/>
          <w:sz w:val="24"/>
        </w:rPr>
        <w:t xml:space="preserve"> </w:t>
      </w:r>
      <w:r>
        <w:rPr>
          <w:i/>
          <w:sz w:val="24"/>
        </w:rPr>
        <w:t>to</w:t>
      </w:r>
      <w:r>
        <w:rPr>
          <w:i/>
          <w:spacing w:val="-5"/>
          <w:sz w:val="24"/>
        </w:rPr>
        <w:t xml:space="preserve"> </w:t>
      </w:r>
      <w:r>
        <w:rPr>
          <w:i/>
          <w:sz w:val="24"/>
        </w:rPr>
        <w:t>Reclaim</w:t>
      </w:r>
      <w:r>
        <w:rPr>
          <w:i/>
          <w:spacing w:val="-4"/>
          <w:sz w:val="24"/>
        </w:rPr>
        <w:t xml:space="preserve"> </w:t>
      </w:r>
      <w:r>
        <w:rPr>
          <w:i/>
          <w:sz w:val="24"/>
        </w:rPr>
        <w:t>Empathy.</w:t>
      </w:r>
      <w:r>
        <w:rPr>
          <w:i/>
          <w:spacing w:val="-4"/>
          <w:sz w:val="24"/>
        </w:rPr>
        <w:t xml:space="preserve"> </w:t>
      </w:r>
      <w:r>
        <w:rPr>
          <w:sz w:val="24"/>
        </w:rPr>
        <w:t>UNC</w:t>
      </w:r>
      <w:r>
        <w:rPr>
          <w:spacing w:val="-4"/>
          <w:sz w:val="24"/>
        </w:rPr>
        <w:t xml:space="preserve"> </w:t>
      </w:r>
      <w:r>
        <w:rPr>
          <w:sz w:val="24"/>
        </w:rPr>
        <w:t>Chapel</w:t>
      </w:r>
      <w:r>
        <w:rPr>
          <w:spacing w:val="-4"/>
          <w:sz w:val="24"/>
        </w:rPr>
        <w:t xml:space="preserve"> </w:t>
      </w:r>
      <w:r>
        <w:rPr>
          <w:spacing w:val="-2"/>
          <w:sz w:val="24"/>
        </w:rPr>
        <w:t>Hill.</w:t>
      </w:r>
    </w:p>
    <w:p w14:paraId="462F7F97" w14:textId="77777777" w:rsidR="008958B3" w:rsidRDefault="003A6EAC">
      <w:pPr>
        <w:pStyle w:val="BodyText"/>
        <w:ind w:firstLine="0"/>
      </w:pPr>
      <w:r>
        <w:rPr>
          <w:spacing w:val="-2"/>
        </w:rPr>
        <w:t>&lt;</w:t>
      </w:r>
      <w:hyperlink r:id="rId14">
        <w:r>
          <w:rPr>
            <w:spacing w:val="-2"/>
          </w:rPr>
          <w:t>tber@email.unc.edu&gt;</w:t>
        </w:r>
      </w:hyperlink>
    </w:p>
    <w:p w14:paraId="462F7F98" w14:textId="77777777" w:rsidR="008958B3" w:rsidRDefault="003A6EAC">
      <w:pPr>
        <w:pStyle w:val="BodyText"/>
        <w:spacing w:before="276"/>
      </w:pPr>
      <w:r>
        <w:t>We speak of empathy as a necessary trait to combat the world’s woes and to be a quality theater</w:t>
      </w:r>
      <w:r>
        <w:rPr>
          <w:spacing w:val="-3"/>
        </w:rPr>
        <w:t xml:space="preserve"> </w:t>
      </w:r>
      <w:r>
        <w:t>artist.</w:t>
      </w:r>
      <w:r>
        <w:rPr>
          <w:spacing w:val="40"/>
        </w:rPr>
        <w:t xml:space="preserve"> </w:t>
      </w:r>
      <w:r>
        <w:t>However,</w:t>
      </w:r>
      <w:r>
        <w:rPr>
          <w:spacing w:val="-3"/>
        </w:rPr>
        <w:t xml:space="preserve"> </w:t>
      </w:r>
      <w:r>
        <w:t>the</w:t>
      </w:r>
      <w:r>
        <w:rPr>
          <w:spacing w:val="-3"/>
        </w:rPr>
        <w:t xml:space="preserve"> </w:t>
      </w:r>
      <w:r>
        <w:t>path</w:t>
      </w:r>
      <w:r>
        <w:rPr>
          <w:spacing w:val="-3"/>
        </w:rPr>
        <w:t xml:space="preserve"> </w:t>
      </w:r>
      <w:r>
        <w:t>to</w:t>
      </w:r>
      <w:r>
        <w:rPr>
          <w:spacing w:val="-3"/>
        </w:rPr>
        <w:t xml:space="preserve"> </w:t>
      </w:r>
      <w:r>
        <w:t>empathy</w:t>
      </w:r>
      <w:r>
        <w:rPr>
          <w:spacing w:val="-3"/>
        </w:rPr>
        <w:t xml:space="preserve"> </w:t>
      </w:r>
      <w:r>
        <w:t>is</w:t>
      </w:r>
      <w:r>
        <w:rPr>
          <w:spacing w:val="-3"/>
        </w:rPr>
        <w:t xml:space="preserve"> </w:t>
      </w:r>
      <w:r>
        <w:t>complicated</w:t>
      </w:r>
      <w:r>
        <w:rPr>
          <w:spacing w:val="-3"/>
        </w:rPr>
        <w:t xml:space="preserve"> </w:t>
      </w:r>
      <w:r>
        <w:t>and</w:t>
      </w:r>
      <w:r>
        <w:rPr>
          <w:spacing w:val="-3"/>
        </w:rPr>
        <w:t xml:space="preserve"> </w:t>
      </w:r>
      <w:r>
        <w:t>often</w:t>
      </w:r>
      <w:r>
        <w:rPr>
          <w:spacing w:val="-3"/>
        </w:rPr>
        <w:t xml:space="preserve"> </w:t>
      </w:r>
      <w:r>
        <w:t>not</w:t>
      </w:r>
      <w:r>
        <w:rPr>
          <w:spacing w:val="-3"/>
        </w:rPr>
        <w:t xml:space="preserve"> </w:t>
      </w:r>
      <w:r>
        <w:t>taught.</w:t>
      </w:r>
      <w:r>
        <w:rPr>
          <w:spacing w:val="-3"/>
        </w:rPr>
        <w:t xml:space="preserve"> </w:t>
      </w:r>
      <w:r>
        <w:t>Can</w:t>
      </w:r>
      <w:r>
        <w:rPr>
          <w:spacing w:val="-3"/>
        </w:rPr>
        <w:t xml:space="preserve"> </w:t>
      </w:r>
      <w:r>
        <w:t>the</w:t>
      </w:r>
      <w:r>
        <w:rPr>
          <w:spacing w:val="-3"/>
        </w:rPr>
        <w:t xml:space="preserve"> </w:t>
      </w:r>
      <w:r>
        <w:t>essence of Clown ‘trick’ us into releasing our trauma, expressing ourselves more vulnerably, and consequently living more empathetically?</w:t>
      </w:r>
    </w:p>
    <w:p w14:paraId="462F7F99" w14:textId="77777777" w:rsidR="008958B3" w:rsidRDefault="003A6EAC">
      <w:pPr>
        <w:pStyle w:val="BodyText"/>
        <w:ind w:right="209"/>
      </w:pPr>
      <w:r>
        <w:t>As</w:t>
      </w:r>
      <w:r>
        <w:rPr>
          <w:spacing w:val="-3"/>
        </w:rPr>
        <w:t xml:space="preserve"> </w:t>
      </w:r>
      <w:r>
        <w:t>a</w:t>
      </w:r>
      <w:r>
        <w:rPr>
          <w:spacing w:val="-3"/>
        </w:rPr>
        <w:t xml:space="preserve"> </w:t>
      </w:r>
      <w:r>
        <w:t>somatic</w:t>
      </w:r>
      <w:r>
        <w:rPr>
          <w:spacing w:val="-3"/>
        </w:rPr>
        <w:t xml:space="preserve"> </w:t>
      </w:r>
      <w:r>
        <w:t>practitioner,</w:t>
      </w:r>
      <w:r>
        <w:rPr>
          <w:spacing w:val="-3"/>
        </w:rPr>
        <w:t xml:space="preserve"> </w:t>
      </w:r>
      <w:r>
        <w:t>I</w:t>
      </w:r>
      <w:r>
        <w:rPr>
          <w:spacing w:val="-3"/>
        </w:rPr>
        <w:t xml:space="preserve"> </w:t>
      </w:r>
      <w:r>
        <w:t>research</w:t>
      </w:r>
      <w:r>
        <w:rPr>
          <w:spacing w:val="-3"/>
        </w:rPr>
        <w:t xml:space="preserve"> </w:t>
      </w:r>
      <w:r>
        <w:t>the</w:t>
      </w:r>
      <w:r>
        <w:rPr>
          <w:spacing w:val="-3"/>
        </w:rPr>
        <w:t xml:space="preserve"> </w:t>
      </w:r>
      <w:r>
        <w:t>effects</w:t>
      </w:r>
      <w:r>
        <w:rPr>
          <w:spacing w:val="-3"/>
        </w:rPr>
        <w:t xml:space="preserve"> </w:t>
      </w:r>
      <w:r>
        <w:t>of</w:t>
      </w:r>
      <w:r>
        <w:rPr>
          <w:spacing w:val="-3"/>
        </w:rPr>
        <w:t xml:space="preserve"> </w:t>
      </w:r>
      <w:r>
        <w:t>the</w:t>
      </w:r>
      <w:r>
        <w:rPr>
          <w:spacing w:val="-3"/>
        </w:rPr>
        <w:t xml:space="preserve"> </w:t>
      </w:r>
      <w:r>
        <w:t>brain</w:t>
      </w:r>
      <w:r>
        <w:rPr>
          <w:spacing w:val="-3"/>
        </w:rPr>
        <w:t xml:space="preserve"> </w:t>
      </w:r>
      <w:r>
        <w:t>on</w:t>
      </w:r>
      <w:r>
        <w:rPr>
          <w:spacing w:val="-3"/>
        </w:rPr>
        <w:t xml:space="preserve"> </w:t>
      </w:r>
      <w:r>
        <w:t>the</w:t>
      </w:r>
      <w:r>
        <w:rPr>
          <w:spacing w:val="-3"/>
        </w:rPr>
        <w:t xml:space="preserve"> </w:t>
      </w:r>
      <w:r>
        <w:t>body</w:t>
      </w:r>
      <w:r>
        <w:rPr>
          <w:spacing w:val="-3"/>
        </w:rPr>
        <w:t xml:space="preserve"> </w:t>
      </w:r>
      <w:r>
        <w:t>(and</w:t>
      </w:r>
      <w:r>
        <w:rPr>
          <w:spacing w:val="-3"/>
        </w:rPr>
        <w:t xml:space="preserve"> </w:t>
      </w:r>
      <w:r>
        <w:t>vice</w:t>
      </w:r>
      <w:r>
        <w:rPr>
          <w:spacing w:val="-3"/>
        </w:rPr>
        <w:t xml:space="preserve"> </w:t>
      </w:r>
      <w:r>
        <w:t>versa). We often believe that we have an emotion and consequently the body has a physical reaction to the emotion (i.e. heart racing).</w:t>
      </w:r>
      <w:r>
        <w:rPr>
          <w:spacing w:val="40"/>
        </w:rPr>
        <w:t xml:space="preserve"> </w:t>
      </w:r>
      <w:r>
        <w:t>But in the actual order of events, the body–not the mind–senses something like danger and pumps critical chemicals into the system to trigger the fight or flight mechanism.</w:t>
      </w:r>
      <w:r>
        <w:rPr>
          <w:spacing w:val="40"/>
        </w:rPr>
        <w:t xml:space="preserve"> </w:t>
      </w:r>
      <w:r>
        <w:rPr>
          <w:i/>
        </w:rPr>
        <w:t>Then</w:t>
      </w:r>
      <w:r>
        <w:t>,</w:t>
      </w:r>
      <w:r>
        <w:rPr>
          <w:spacing w:val="-3"/>
        </w:rPr>
        <w:t xml:space="preserve"> </w:t>
      </w:r>
      <w:r>
        <w:t>the</w:t>
      </w:r>
      <w:r>
        <w:rPr>
          <w:spacing w:val="-3"/>
        </w:rPr>
        <w:t xml:space="preserve"> </w:t>
      </w:r>
      <w:r>
        <w:t>mind</w:t>
      </w:r>
      <w:r>
        <w:rPr>
          <w:spacing w:val="-3"/>
        </w:rPr>
        <w:t xml:space="preserve"> </w:t>
      </w:r>
      <w:r>
        <w:t>creates</w:t>
      </w:r>
      <w:r>
        <w:rPr>
          <w:spacing w:val="-3"/>
        </w:rPr>
        <w:t xml:space="preserve"> </w:t>
      </w:r>
      <w:r>
        <w:t>a</w:t>
      </w:r>
      <w:r>
        <w:rPr>
          <w:spacing w:val="-3"/>
        </w:rPr>
        <w:t xml:space="preserve"> </w:t>
      </w:r>
      <w:r>
        <w:t>narrative</w:t>
      </w:r>
      <w:r>
        <w:rPr>
          <w:spacing w:val="-3"/>
        </w:rPr>
        <w:t xml:space="preserve"> </w:t>
      </w:r>
      <w:r>
        <w:t>around</w:t>
      </w:r>
      <w:r>
        <w:rPr>
          <w:spacing w:val="-3"/>
        </w:rPr>
        <w:t xml:space="preserve"> </w:t>
      </w:r>
      <w:r>
        <w:t>that</w:t>
      </w:r>
      <w:r>
        <w:rPr>
          <w:spacing w:val="-3"/>
        </w:rPr>
        <w:t xml:space="preserve"> </w:t>
      </w:r>
      <w:r>
        <w:t>experience</w:t>
      </w:r>
      <w:r>
        <w:rPr>
          <w:spacing w:val="-3"/>
        </w:rPr>
        <w:t xml:space="preserve"> </w:t>
      </w:r>
      <w:r>
        <w:t>in</w:t>
      </w:r>
      <w:r>
        <w:rPr>
          <w:spacing w:val="-3"/>
        </w:rPr>
        <w:t xml:space="preserve"> </w:t>
      </w:r>
      <w:r>
        <w:t>order</w:t>
      </w:r>
      <w:r>
        <w:rPr>
          <w:spacing w:val="-3"/>
        </w:rPr>
        <w:t xml:space="preserve"> </w:t>
      </w:r>
      <w:r>
        <w:t>to</w:t>
      </w:r>
      <w:r>
        <w:rPr>
          <w:spacing w:val="-3"/>
        </w:rPr>
        <w:t xml:space="preserve"> </w:t>
      </w:r>
      <w:r>
        <w:t>make</w:t>
      </w:r>
      <w:r>
        <w:rPr>
          <w:spacing w:val="-3"/>
        </w:rPr>
        <w:t xml:space="preserve"> </w:t>
      </w:r>
      <w:r>
        <w:t>sense</w:t>
      </w:r>
      <w:r>
        <w:rPr>
          <w:spacing w:val="-3"/>
        </w:rPr>
        <w:t xml:space="preserve"> </w:t>
      </w:r>
      <w:r>
        <w:t>of it, giving it a name like fear or anger.</w:t>
      </w:r>
      <w:r>
        <w:rPr>
          <w:spacing w:val="40"/>
        </w:rPr>
        <w:t xml:space="preserve"> </w:t>
      </w:r>
      <w:r>
        <w:t>This means we do not control the release of these chemicals; it is automatic, and what we practice, we get more of.</w:t>
      </w:r>
      <w:r>
        <w:rPr>
          <w:spacing w:val="40"/>
        </w:rPr>
        <w:t xml:space="preserve"> </w:t>
      </w:r>
      <w:r>
        <w:t>The brain starts to hardwire itself for trauma. What neuroscience teaches us is that it is not “all in the actor's head” - the nervous and endocrine systems are activated even during an imagined experience on stage in much the same way it would be if it was actually happening to the person. How do we release this trauma? This paper explores the neuroscience behind trauma and its connection to empathy and how clown training and exercises have the prescription for healing.</w:t>
      </w:r>
    </w:p>
    <w:p w14:paraId="462F7F9A" w14:textId="77777777" w:rsidR="008958B3" w:rsidRDefault="003A6EAC">
      <w:pPr>
        <w:pStyle w:val="ListParagraph"/>
        <w:numPr>
          <w:ilvl w:val="0"/>
          <w:numId w:val="2"/>
        </w:numPr>
        <w:tabs>
          <w:tab w:val="left" w:pos="239"/>
        </w:tabs>
        <w:ind w:right="425" w:firstLine="0"/>
        <w:rPr>
          <w:sz w:val="24"/>
        </w:rPr>
      </w:pPr>
      <w:r>
        <w:rPr>
          <w:sz w:val="24"/>
        </w:rPr>
        <w:t>Biggie,</w:t>
      </w:r>
      <w:r>
        <w:rPr>
          <w:spacing w:val="-11"/>
          <w:sz w:val="24"/>
        </w:rPr>
        <w:t xml:space="preserve"> </w:t>
      </w:r>
      <w:r>
        <w:rPr>
          <w:sz w:val="24"/>
        </w:rPr>
        <w:t>Shiraz.</w:t>
      </w:r>
      <w:r>
        <w:rPr>
          <w:spacing w:val="-11"/>
          <w:sz w:val="24"/>
        </w:rPr>
        <w:t xml:space="preserve"> </w:t>
      </w:r>
      <w:r>
        <w:rPr>
          <w:i/>
          <w:sz w:val="24"/>
        </w:rPr>
        <w:t>Let’s</w:t>
      </w:r>
      <w:r>
        <w:rPr>
          <w:i/>
          <w:spacing w:val="-11"/>
          <w:sz w:val="24"/>
        </w:rPr>
        <w:t xml:space="preserve"> </w:t>
      </w:r>
      <w:r>
        <w:rPr>
          <w:i/>
          <w:sz w:val="24"/>
        </w:rPr>
        <w:t>Have</w:t>
      </w:r>
      <w:r>
        <w:rPr>
          <w:i/>
          <w:spacing w:val="-11"/>
          <w:sz w:val="24"/>
        </w:rPr>
        <w:t xml:space="preserve"> </w:t>
      </w:r>
      <w:r>
        <w:rPr>
          <w:i/>
          <w:sz w:val="24"/>
        </w:rPr>
        <w:t>a</w:t>
      </w:r>
      <w:r>
        <w:rPr>
          <w:i/>
          <w:spacing w:val="-11"/>
          <w:sz w:val="24"/>
        </w:rPr>
        <w:t xml:space="preserve"> </w:t>
      </w:r>
      <w:r>
        <w:rPr>
          <w:i/>
          <w:sz w:val="24"/>
        </w:rPr>
        <w:t>Theatre</w:t>
      </w:r>
      <w:r>
        <w:rPr>
          <w:i/>
          <w:spacing w:val="-11"/>
          <w:sz w:val="24"/>
        </w:rPr>
        <w:t xml:space="preserve"> </w:t>
      </w:r>
      <w:r>
        <w:rPr>
          <w:i/>
          <w:sz w:val="24"/>
        </w:rPr>
        <w:t>Party!</w:t>
      </w:r>
      <w:r>
        <w:rPr>
          <w:i/>
          <w:spacing w:val="-11"/>
          <w:sz w:val="24"/>
        </w:rPr>
        <w:t xml:space="preserve"> </w:t>
      </w:r>
      <w:r>
        <w:rPr>
          <w:i/>
          <w:sz w:val="24"/>
        </w:rPr>
        <w:t>Hadassah</w:t>
      </w:r>
      <w:r>
        <w:rPr>
          <w:i/>
          <w:spacing w:val="-11"/>
          <w:sz w:val="24"/>
        </w:rPr>
        <w:t xml:space="preserve"> </w:t>
      </w:r>
      <w:r>
        <w:rPr>
          <w:i/>
          <w:sz w:val="24"/>
        </w:rPr>
        <w:t>Organization’s</w:t>
      </w:r>
      <w:r>
        <w:rPr>
          <w:i/>
          <w:spacing w:val="-11"/>
          <w:sz w:val="24"/>
        </w:rPr>
        <w:t xml:space="preserve"> </w:t>
      </w:r>
      <w:r>
        <w:rPr>
          <w:i/>
          <w:sz w:val="24"/>
        </w:rPr>
        <w:t>Theatrical</w:t>
      </w:r>
      <w:r>
        <w:rPr>
          <w:i/>
          <w:spacing w:val="-11"/>
          <w:sz w:val="24"/>
        </w:rPr>
        <w:t xml:space="preserve"> </w:t>
      </w:r>
      <w:r>
        <w:rPr>
          <w:i/>
          <w:sz w:val="24"/>
        </w:rPr>
        <w:t>Activities</w:t>
      </w:r>
      <w:r>
        <w:rPr>
          <w:i/>
          <w:spacing w:val="-11"/>
          <w:sz w:val="24"/>
        </w:rPr>
        <w:t xml:space="preserve"> </w:t>
      </w:r>
      <w:r>
        <w:rPr>
          <w:i/>
          <w:sz w:val="24"/>
        </w:rPr>
        <w:t xml:space="preserve">of the 1920s and 30s. </w:t>
      </w:r>
      <w:r>
        <w:rPr>
          <w:sz w:val="24"/>
        </w:rPr>
        <w:t>Brooklyn College. &lt;</w:t>
      </w:r>
      <w:hyperlink r:id="rId15">
        <w:r>
          <w:rPr>
            <w:sz w:val="24"/>
          </w:rPr>
          <w:t>shiraz.biggie@gmail.com&gt;</w:t>
        </w:r>
      </w:hyperlink>
    </w:p>
    <w:p w14:paraId="462F7F9B" w14:textId="77777777" w:rsidR="008958B3" w:rsidRDefault="003A6EAC">
      <w:pPr>
        <w:pStyle w:val="BodyText"/>
        <w:spacing w:before="276"/>
      </w:pPr>
      <w:r>
        <w:t>Founded in 1912 by Henrietta Szold, Hadassah, the Women’s Zionist Organization of America</w:t>
      </w:r>
      <w:r>
        <w:rPr>
          <w:spacing w:val="-4"/>
        </w:rPr>
        <w:t xml:space="preserve"> </w:t>
      </w:r>
      <w:r>
        <w:t>became</w:t>
      </w:r>
      <w:r>
        <w:rPr>
          <w:spacing w:val="-4"/>
        </w:rPr>
        <w:t xml:space="preserve"> </w:t>
      </w:r>
      <w:r>
        <w:t>one</w:t>
      </w:r>
      <w:r>
        <w:rPr>
          <w:spacing w:val="-4"/>
        </w:rPr>
        <w:t xml:space="preserve"> </w:t>
      </w:r>
      <w:r>
        <w:t>of</w:t>
      </w:r>
      <w:r>
        <w:rPr>
          <w:spacing w:val="-4"/>
        </w:rPr>
        <w:t xml:space="preserve"> </w:t>
      </w:r>
      <w:r>
        <w:t>the</w:t>
      </w:r>
      <w:r>
        <w:rPr>
          <w:spacing w:val="-4"/>
        </w:rPr>
        <w:t xml:space="preserve"> </w:t>
      </w:r>
      <w:r>
        <w:t>largest</w:t>
      </w:r>
      <w:r>
        <w:rPr>
          <w:spacing w:val="-4"/>
        </w:rPr>
        <w:t xml:space="preserve"> </w:t>
      </w:r>
      <w:r>
        <w:t>and</w:t>
      </w:r>
      <w:r>
        <w:rPr>
          <w:spacing w:val="-4"/>
        </w:rPr>
        <w:t xml:space="preserve"> </w:t>
      </w:r>
      <w:r>
        <w:t>most</w:t>
      </w:r>
      <w:r>
        <w:rPr>
          <w:spacing w:val="-4"/>
        </w:rPr>
        <w:t xml:space="preserve"> </w:t>
      </w:r>
      <w:r>
        <w:t>influential</w:t>
      </w:r>
      <w:r>
        <w:rPr>
          <w:spacing w:val="-4"/>
        </w:rPr>
        <w:t xml:space="preserve"> </w:t>
      </w:r>
      <w:r>
        <w:t>Jewish</w:t>
      </w:r>
      <w:r>
        <w:rPr>
          <w:spacing w:val="-4"/>
        </w:rPr>
        <w:t xml:space="preserve"> </w:t>
      </w:r>
      <w:r>
        <w:t>organizations.</w:t>
      </w:r>
      <w:r>
        <w:rPr>
          <w:spacing w:val="40"/>
        </w:rPr>
        <w:t xml:space="preserve"> </w:t>
      </w:r>
      <w:r>
        <w:t>While</w:t>
      </w:r>
      <w:r>
        <w:rPr>
          <w:spacing w:val="-4"/>
        </w:rPr>
        <w:t xml:space="preserve"> </w:t>
      </w:r>
      <w:r>
        <w:t>Hadassah</w:t>
      </w:r>
      <w:r>
        <w:rPr>
          <w:spacing w:val="-4"/>
        </w:rPr>
        <w:t xml:space="preserve"> </w:t>
      </w:r>
      <w:r>
        <w:t>is renowned for its philanthropic efforts, particularly its fundraising initiatives and sponsorship of medical institutions and programs, this study sheds light on a lesser-explored facet of the organization: its strategic use of theatrical activities as a dynamic source of both fundraising and diasporic engagement. Rising in frequency through the 1920s and 30s, Hadassah groups in numerous U.S. cities became noteworthy for their regular 'theatre parties.' These events involved the purchase of blocks of theater tickets, which were then employed as fundraisers.</w:t>
      </w:r>
    </w:p>
    <w:p w14:paraId="462F7F9C" w14:textId="77777777" w:rsidR="008958B3" w:rsidRDefault="003A6EAC">
      <w:pPr>
        <w:pStyle w:val="BodyText"/>
        <w:ind w:right="134" w:firstLine="0"/>
      </w:pPr>
      <w:r>
        <w:t>Simultaneously, Hadassah demonstrated its unwavering support for Jewish theatrical performers by hiring them to participate in benefit concerts, thereby ensuring the visibility and relevance of their</w:t>
      </w:r>
      <w:r>
        <w:rPr>
          <w:spacing w:val="-3"/>
        </w:rPr>
        <w:t xml:space="preserve"> </w:t>
      </w:r>
      <w:r>
        <w:t>work</w:t>
      </w:r>
      <w:r>
        <w:rPr>
          <w:spacing w:val="-3"/>
        </w:rPr>
        <w:t xml:space="preserve"> </w:t>
      </w:r>
      <w:r>
        <w:t>to</w:t>
      </w:r>
      <w:r>
        <w:rPr>
          <w:spacing w:val="-3"/>
        </w:rPr>
        <w:t xml:space="preserve"> </w:t>
      </w:r>
      <w:r>
        <w:t>a</w:t>
      </w:r>
      <w:r>
        <w:rPr>
          <w:spacing w:val="-3"/>
        </w:rPr>
        <w:t xml:space="preserve"> </w:t>
      </w:r>
      <w:r>
        <w:t>broader</w:t>
      </w:r>
      <w:r>
        <w:rPr>
          <w:spacing w:val="-3"/>
        </w:rPr>
        <w:t xml:space="preserve"> </w:t>
      </w:r>
      <w:r>
        <w:t>Jewish</w:t>
      </w:r>
      <w:r>
        <w:rPr>
          <w:spacing w:val="-3"/>
        </w:rPr>
        <w:t xml:space="preserve"> </w:t>
      </w:r>
      <w:r>
        <w:t>audience.</w:t>
      </w:r>
      <w:r>
        <w:rPr>
          <w:spacing w:val="-3"/>
        </w:rPr>
        <w:t xml:space="preserve"> </w:t>
      </w:r>
      <w:r>
        <w:t>This</w:t>
      </w:r>
      <w:r>
        <w:rPr>
          <w:spacing w:val="-3"/>
        </w:rPr>
        <w:t xml:space="preserve"> </w:t>
      </w:r>
      <w:r>
        <w:t>paper</w:t>
      </w:r>
      <w:r>
        <w:rPr>
          <w:spacing w:val="-3"/>
        </w:rPr>
        <w:t xml:space="preserve"> </w:t>
      </w:r>
      <w:r>
        <w:t>delves</w:t>
      </w:r>
      <w:r>
        <w:rPr>
          <w:spacing w:val="-3"/>
        </w:rPr>
        <w:t xml:space="preserve"> </w:t>
      </w:r>
      <w:r>
        <w:t>into</w:t>
      </w:r>
      <w:r>
        <w:rPr>
          <w:spacing w:val="-3"/>
        </w:rPr>
        <w:t xml:space="preserve"> </w:t>
      </w:r>
      <w:r>
        <w:t>the</w:t>
      </w:r>
      <w:r>
        <w:rPr>
          <w:spacing w:val="-3"/>
        </w:rPr>
        <w:t xml:space="preserve"> </w:t>
      </w:r>
      <w:r>
        <w:t>intricate</w:t>
      </w:r>
      <w:r>
        <w:rPr>
          <w:spacing w:val="-3"/>
        </w:rPr>
        <w:t xml:space="preserve"> </w:t>
      </w:r>
      <w:r>
        <w:t>relationship</w:t>
      </w:r>
      <w:r>
        <w:rPr>
          <w:spacing w:val="-3"/>
        </w:rPr>
        <w:t xml:space="preserve"> </w:t>
      </w:r>
      <w:r>
        <w:t>between Hadassah groups and the members of the Habima troupe who chose to remain in the United States</w:t>
      </w:r>
      <w:r>
        <w:rPr>
          <w:spacing w:val="-2"/>
        </w:rPr>
        <w:t xml:space="preserve"> </w:t>
      </w:r>
      <w:r>
        <w:t>following</w:t>
      </w:r>
      <w:r>
        <w:rPr>
          <w:spacing w:val="-2"/>
        </w:rPr>
        <w:t xml:space="preserve"> </w:t>
      </w:r>
      <w:r>
        <w:t>the</w:t>
      </w:r>
      <w:r>
        <w:rPr>
          <w:spacing w:val="-2"/>
        </w:rPr>
        <w:t xml:space="preserve"> </w:t>
      </w:r>
      <w:r>
        <w:t>dissolution</w:t>
      </w:r>
      <w:r>
        <w:rPr>
          <w:spacing w:val="-2"/>
        </w:rPr>
        <w:t xml:space="preserve"> </w:t>
      </w:r>
      <w:r>
        <w:t>of</w:t>
      </w:r>
      <w:r>
        <w:rPr>
          <w:spacing w:val="-2"/>
        </w:rPr>
        <w:t xml:space="preserve"> </w:t>
      </w:r>
      <w:r>
        <w:t>this</w:t>
      </w:r>
      <w:r>
        <w:rPr>
          <w:spacing w:val="-2"/>
        </w:rPr>
        <w:t xml:space="preserve"> </w:t>
      </w:r>
      <w:r>
        <w:t>nationalist</w:t>
      </w:r>
      <w:r>
        <w:rPr>
          <w:spacing w:val="-2"/>
        </w:rPr>
        <w:t xml:space="preserve"> </w:t>
      </w:r>
      <w:r>
        <w:t>theater</w:t>
      </w:r>
      <w:r>
        <w:rPr>
          <w:spacing w:val="-2"/>
        </w:rPr>
        <w:t xml:space="preserve"> </w:t>
      </w:r>
      <w:r>
        <w:t>company</w:t>
      </w:r>
      <w:r>
        <w:rPr>
          <w:spacing w:val="-2"/>
        </w:rPr>
        <w:t xml:space="preserve"> </w:t>
      </w:r>
      <w:r>
        <w:t>in</w:t>
      </w:r>
      <w:r>
        <w:rPr>
          <w:spacing w:val="-2"/>
        </w:rPr>
        <w:t xml:space="preserve"> </w:t>
      </w:r>
      <w:r>
        <w:t>1927.</w:t>
      </w:r>
      <w:r>
        <w:rPr>
          <w:spacing w:val="-2"/>
        </w:rPr>
        <w:t xml:space="preserve"> </w:t>
      </w:r>
      <w:r>
        <w:t>A</w:t>
      </w:r>
      <w:r>
        <w:rPr>
          <w:spacing w:val="-2"/>
        </w:rPr>
        <w:t xml:space="preserve"> </w:t>
      </w:r>
      <w:r>
        <w:t>particular</w:t>
      </w:r>
      <w:r>
        <w:rPr>
          <w:spacing w:val="-2"/>
        </w:rPr>
        <w:t xml:space="preserve"> </w:t>
      </w:r>
      <w:r>
        <w:t>focus</w:t>
      </w:r>
      <w:r>
        <w:rPr>
          <w:spacing w:val="-2"/>
        </w:rPr>
        <w:t xml:space="preserve"> </w:t>
      </w:r>
      <w:r>
        <w:t xml:space="preserve">of this analysis is the enduring bond between Hadassah and artists such as Nahum and Benjamin Zemach, David Vardi, and others. I argue that, in addition to its philanthropic endeavors, Hadassah played a pivotal role in providing opportunities for these theatrical artists, thereby </w:t>
      </w:r>
      <w:proofErr w:type="gramStart"/>
      <w:r>
        <w:t>nurturing</w:t>
      </w:r>
      <w:proofErr w:type="gramEnd"/>
      <w:r>
        <w:t xml:space="preserve"> and sustaining their artistic contributions within the diaspora.</w:t>
      </w:r>
    </w:p>
    <w:p w14:paraId="462F7F9D" w14:textId="77777777" w:rsidR="008958B3" w:rsidRDefault="003A6EAC">
      <w:pPr>
        <w:pStyle w:val="ListParagraph"/>
        <w:numPr>
          <w:ilvl w:val="0"/>
          <w:numId w:val="2"/>
        </w:numPr>
        <w:tabs>
          <w:tab w:val="left" w:pos="239"/>
        </w:tabs>
        <w:ind w:right="246" w:firstLine="0"/>
        <w:rPr>
          <w:sz w:val="24"/>
        </w:rPr>
      </w:pPr>
      <w:r>
        <w:rPr>
          <w:sz w:val="24"/>
        </w:rPr>
        <w:t xml:space="preserve">Bobis, Anne. </w:t>
      </w:r>
      <w:r>
        <w:rPr>
          <w:i/>
          <w:sz w:val="24"/>
        </w:rPr>
        <w:t>Regretfully the Environment Is: Postmodernism and Anthropocentrism in Julia Izumi’s</w:t>
      </w:r>
      <w:r>
        <w:rPr>
          <w:i/>
          <w:spacing w:val="-10"/>
          <w:sz w:val="24"/>
        </w:rPr>
        <w:t xml:space="preserve"> </w:t>
      </w:r>
      <w:r>
        <w:rPr>
          <w:b/>
          <w:i/>
          <w:sz w:val="24"/>
        </w:rPr>
        <w:t>Regretfully</w:t>
      </w:r>
      <w:r>
        <w:rPr>
          <w:b/>
          <w:i/>
          <w:spacing w:val="-10"/>
          <w:sz w:val="24"/>
        </w:rPr>
        <w:t xml:space="preserve"> </w:t>
      </w:r>
      <w:r>
        <w:rPr>
          <w:b/>
          <w:i/>
          <w:sz w:val="24"/>
        </w:rPr>
        <w:t>So</w:t>
      </w:r>
      <w:r>
        <w:rPr>
          <w:b/>
          <w:i/>
          <w:spacing w:val="-10"/>
          <w:sz w:val="24"/>
        </w:rPr>
        <w:t xml:space="preserve"> </w:t>
      </w:r>
      <w:r>
        <w:rPr>
          <w:b/>
          <w:i/>
          <w:sz w:val="24"/>
        </w:rPr>
        <w:t>the</w:t>
      </w:r>
      <w:r>
        <w:rPr>
          <w:b/>
          <w:i/>
          <w:spacing w:val="-10"/>
          <w:sz w:val="24"/>
        </w:rPr>
        <w:t xml:space="preserve"> </w:t>
      </w:r>
      <w:r>
        <w:rPr>
          <w:b/>
          <w:i/>
          <w:sz w:val="24"/>
        </w:rPr>
        <w:t>Birds</w:t>
      </w:r>
      <w:r>
        <w:rPr>
          <w:b/>
          <w:i/>
          <w:spacing w:val="-10"/>
          <w:sz w:val="24"/>
        </w:rPr>
        <w:t xml:space="preserve"> </w:t>
      </w:r>
      <w:r>
        <w:rPr>
          <w:b/>
          <w:i/>
          <w:sz w:val="24"/>
        </w:rPr>
        <w:t>Are</w:t>
      </w:r>
      <w:r>
        <w:rPr>
          <w:i/>
          <w:sz w:val="24"/>
        </w:rPr>
        <w:t>.</w:t>
      </w:r>
      <w:r>
        <w:rPr>
          <w:i/>
          <w:spacing w:val="-10"/>
          <w:sz w:val="24"/>
        </w:rPr>
        <w:t xml:space="preserve"> </w:t>
      </w:r>
      <w:r>
        <w:rPr>
          <w:sz w:val="24"/>
        </w:rPr>
        <w:t>Fairleigh</w:t>
      </w:r>
      <w:r>
        <w:rPr>
          <w:spacing w:val="-10"/>
          <w:sz w:val="24"/>
        </w:rPr>
        <w:t xml:space="preserve"> </w:t>
      </w:r>
      <w:r>
        <w:rPr>
          <w:sz w:val="24"/>
        </w:rPr>
        <w:t>Dickinson</w:t>
      </w:r>
      <w:r>
        <w:rPr>
          <w:spacing w:val="-10"/>
          <w:sz w:val="24"/>
        </w:rPr>
        <w:t xml:space="preserve"> </w:t>
      </w:r>
      <w:r>
        <w:rPr>
          <w:sz w:val="24"/>
        </w:rPr>
        <w:t>University.</w:t>
      </w:r>
      <w:r>
        <w:rPr>
          <w:spacing w:val="-10"/>
          <w:sz w:val="24"/>
        </w:rPr>
        <w:t xml:space="preserve"> </w:t>
      </w:r>
      <w:hyperlink r:id="rId16">
        <w:r>
          <w:rPr>
            <w:sz w:val="24"/>
          </w:rPr>
          <w:t>&lt;annebobis@gmail.com&gt;</w:t>
        </w:r>
      </w:hyperlink>
    </w:p>
    <w:p w14:paraId="462F7F9E" w14:textId="77777777" w:rsidR="008958B3" w:rsidRDefault="008958B3">
      <w:pPr>
        <w:rPr>
          <w:sz w:val="24"/>
        </w:rPr>
        <w:sectPr w:rsidR="008958B3" w:rsidSect="006238D2">
          <w:pgSz w:w="12240" w:h="15840"/>
          <w:pgMar w:top="1380" w:right="1320" w:bottom="280" w:left="1340" w:header="720" w:footer="720" w:gutter="0"/>
          <w:cols w:space="720"/>
        </w:sectPr>
      </w:pPr>
    </w:p>
    <w:p w14:paraId="462F7F9F" w14:textId="77777777" w:rsidR="008958B3" w:rsidRDefault="003A6EAC">
      <w:pPr>
        <w:pStyle w:val="BodyText"/>
        <w:spacing w:before="76"/>
        <w:ind w:right="142"/>
      </w:pPr>
      <w:r>
        <w:lastRenderedPageBreak/>
        <w:t xml:space="preserve">In </w:t>
      </w:r>
      <w:r>
        <w:rPr>
          <w:i/>
        </w:rPr>
        <w:t>Regretfully So the Birds Are</w:t>
      </w:r>
      <w:r>
        <w:t>, siblings Mora, Neel, and Illy all strive to discover their identities, but they ultimately fail in the end. The play begins with Illy who buys a piece of the sky</w:t>
      </w:r>
      <w:r>
        <w:rPr>
          <w:spacing w:val="-3"/>
        </w:rPr>
        <w:t xml:space="preserve"> </w:t>
      </w:r>
      <w:r>
        <w:t>from</w:t>
      </w:r>
      <w:r>
        <w:rPr>
          <w:spacing w:val="-3"/>
        </w:rPr>
        <w:t xml:space="preserve"> </w:t>
      </w:r>
      <w:r>
        <w:t>a</w:t>
      </w:r>
      <w:r>
        <w:rPr>
          <w:spacing w:val="-3"/>
        </w:rPr>
        <w:t xml:space="preserve"> </w:t>
      </w:r>
      <w:r>
        <w:t>company</w:t>
      </w:r>
      <w:r>
        <w:rPr>
          <w:spacing w:val="-3"/>
        </w:rPr>
        <w:t xml:space="preserve"> </w:t>
      </w:r>
      <w:r>
        <w:t>that</w:t>
      </w:r>
      <w:r>
        <w:rPr>
          <w:spacing w:val="-3"/>
        </w:rPr>
        <w:t xml:space="preserve"> </w:t>
      </w:r>
      <w:r>
        <w:t>sells</w:t>
      </w:r>
      <w:r>
        <w:rPr>
          <w:spacing w:val="-3"/>
        </w:rPr>
        <w:t xml:space="preserve"> </w:t>
      </w:r>
      <w:r>
        <w:t>sky</w:t>
      </w:r>
      <w:r>
        <w:rPr>
          <w:spacing w:val="-3"/>
        </w:rPr>
        <w:t xml:space="preserve"> </w:t>
      </w:r>
      <w:r>
        <w:t>property.</w:t>
      </w:r>
      <w:r>
        <w:rPr>
          <w:spacing w:val="-3"/>
        </w:rPr>
        <w:t xml:space="preserve"> </w:t>
      </w:r>
      <w:r>
        <w:t>Illy</w:t>
      </w:r>
      <w:r>
        <w:rPr>
          <w:spacing w:val="-3"/>
        </w:rPr>
        <w:t xml:space="preserve"> </w:t>
      </w:r>
      <w:r>
        <w:t>does</w:t>
      </w:r>
      <w:r>
        <w:rPr>
          <w:spacing w:val="-3"/>
        </w:rPr>
        <w:t xml:space="preserve"> </w:t>
      </w:r>
      <w:r>
        <w:t>this</w:t>
      </w:r>
      <w:r>
        <w:rPr>
          <w:spacing w:val="-3"/>
        </w:rPr>
        <w:t xml:space="preserve"> </w:t>
      </w:r>
      <w:r>
        <w:t>to</w:t>
      </w:r>
      <w:r>
        <w:rPr>
          <w:spacing w:val="-3"/>
        </w:rPr>
        <w:t xml:space="preserve"> </w:t>
      </w:r>
      <w:r>
        <w:t>fulfill</w:t>
      </w:r>
      <w:r>
        <w:rPr>
          <w:spacing w:val="-3"/>
        </w:rPr>
        <w:t xml:space="preserve"> </w:t>
      </w:r>
      <w:r>
        <w:t>a</w:t>
      </w:r>
      <w:r>
        <w:rPr>
          <w:spacing w:val="-3"/>
        </w:rPr>
        <w:t xml:space="preserve"> </w:t>
      </w:r>
      <w:r>
        <w:t>desire</w:t>
      </w:r>
      <w:r>
        <w:rPr>
          <w:spacing w:val="-3"/>
        </w:rPr>
        <w:t xml:space="preserve"> </w:t>
      </w:r>
      <w:r>
        <w:t>to</w:t>
      </w:r>
      <w:r>
        <w:rPr>
          <w:spacing w:val="-3"/>
        </w:rPr>
        <w:t xml:space="preserve"> </w:t>
      </w:r>
      <w:r>
        <w:t>belong</w:t>
      </w:r>
      <w:r>
        <w:rPr>
          <w:spacing w:val="-3"/>
        </w:rPr>
        <w:t xml:space="preserve"> </w:t>
      </w:r>
      <w:r>
        <w:t>in</w:t>
      </w:r>
      <w:r>
        <w:rPr>
          <w:spacing w:val="-3"/>
        </w:rPr>
        <w:t xml:space="preserve"> </w:t>
      </w:r>
      <w:r>
        <w:t>a</w:t>
      </w:r>
      <w:r>
        <w:rPr>
          <w:spacing w:val="-3"/>
        </w:rPr>
        <w:t xml:space="preserve"> </w:t>
      </w:r>
      <w:r>
        <w:t>place</w:t>
      </w:r>
      <w:r>
        <w:rPr>
          <w:spacing w:val="-3"/>
        </w:rPr>
        <w:t xml:space="preserve"> </w:t>
      </w:r>
      <w:r>
        <w:t>of her own even at the cost of the destruction of the titled birds’ home. In one reading of this scene, the sense of belonging and self-defined identity are chimeras since her desire can be alleviated through consumerism. However, another interpretation of this scene shows some of anthropocentric viewpoints held by the characters. Anthropocentrism stresses the importance of human-centeredness over other living beings within an ecological system. In the play, the anthropocentricism of the characters is best represented by the characters Illy and Neel who</w:t>
      </w:r>
      <w:r>
        <w:rPr>
          <w:spacing w:val="40"/>
        </w:rPr>
        <w:t xml:space="preserve"> </w:t>
      </w:r>
      <w:r>
        <w:t>place their self-interests over the destruction of the birds’ habitat.</w:t>
      </w:r>
    </w:p>
    <w:p w14:paraId="462F7FA0" w14:textId="77777777" w:rsidR="008958B3" w:rsidRDefault="003A6EAC">
      <w:pPr>
        <w:pStyle w:val="BodyText"/>
        <w:ind w:right="168"/>
      </w:pPr>
      <w:r>
        <w:t>Instead of using a didactic approach to environmental concerns, Izumi utilizes postmodern techniques such as parody and farce by using bird puppets to address the climate crisis.</w:t>
      </w:r>
      <w:r>
        <w:rPr>
          <w:spacing w:val="-4"/>
        </w:rPr>
        <w:t xml:space="preserve"> </w:t>
      </w:r>
      <w:r>
        <w:t>Izumi</w:t>
      </w:r>
      <w:r>
        <w:rPr>
          <w:spacing w:val="-4"/>
        </w:rPr>
        <w:t xml:space="preserve"> </w:t>
      </w:r>
      <w:r>
        <w:t>also</w:t>
      </w:r>
      <w:r>
        <w:rPr>
          <w:spacing w:val="-4"/>
        </w:rPr>
        <w:t xml:space="preserve"> </w:t>
      </w:r>
      <w:r>
        <w:t>uses</w:t>
      </w:r>
      <w:r>
        <w:rPr>
          <w:spacing w:val="-4"/>
        </w:rPr>
        <w:t xml:space="preserve"> </w:t>
      </w:r>
      <w:r>
        <w:t>other</w:t>
      </w:r>
      <w:r>
        <w:rPr>
          <w:spacing w:val="-4"/>
        </w:rPr>
        <w:t xml:space="preserve"> </w:t>
      </w:r>
      <w:r>
        <w:t>postmodern</w:t>
      </w:r>
      <w:r>
        <w:rPr>
          <w:spacing w:val="-4"/>
        </w:rPr>
        <w:t xml:space="preserve"> </w:t>
      </w:r>
      <w:r>
        <w:t>techniques</w:t>
      </w:r>
      <w:r>
        <w:rPr>
          <w:spacing w:val="-4"/>
        </w:rPr>
        <w:t xml:space="preserve"> </w:t>
      </w:r>
      <w:r>
        <w:t>such</w:t>
      </w:r>
      <w:r>
        <w:rPr>
          <w:spacing w:val="-4"/>
        </w:rPr>
        <w:t xml:space="preserve"> </w:t>
      </w:r>
      <w:r>
        <w:t>as</w:t>
      </w:r>
      <w:r>
        <w:rPr>
          <w:spacing w:val="-4"/>
        </w:rPr>
        <w:t xml:space="preserve"> </w:t>
      </w:r>
      <w:r>
        <w:t>fragmentation,</w:t>
      </w:r>
      <w:r>
        <w:rPr>
          <w:spacing w:val="-4"/>
        </w:rPr>
        <w:t xml:space="preserve"> </w:t>
      </w:r>
      <w:r>
        <w:t>and</w:t>
      </w:r>
      <w:r>
        <w:rPr>
          <w:spacing w:val="-4"/>
        </w:rPr>
        <w:t xml:space="preserve"> </w:t>
      </w:r>
      <w:r>
        <w:t>self-referentiality which I plan to explore in this paper.</w:t>
      </w:r>
    </w:p>
    <w:p w14:paraId="53C3F5BC" w14:textId="77777777" w:rsidR="005A6069" w:rsidRDefault="005A6069">
      <w:pPr>
        <w:pStyle w:val="BodyText"/>
        <w:ind w:right="168"/>
      </w:pPr>
    </w:p>
    <w:p w14:paraId="462F7FA3" w14:textId="77777777" w:rsidR="008958B3" w:rsidRDefault="003A6EAC">
      <w:pPr>
        <w:pStyle w:val="ListParagraph"/>
        <w:numPr>
          <w:ilvl w:val="0"/>
          <w:numId w:val="2"/>
        </w:numPr>
        <w:tabs>
          <w:tab w:val="left" w:pos="239"/>
        </w:tabs>
        <w:spacing w:before="1"/>
        <w:ind w:right="896" w:firstLine="0"/>
        <w:rPr>
          <w:sz w:val="24"/>
        </w:rPr>
      </w:pPr>
      <w:r>
        <w:rPr>
          <w:sz w:val="24"/>
        </w:rPr>
        <w:t xml:space="preserve">Borowiec, Łukasz. </w:t>
      </w:r>
      <w:r>
        <w:rPr>
          <w:i/>
          <w:sz w:val="24"/>
        </w:rPr>
        <w:t xml:space="preserve">Harold Pinter’s </w:t>
      </w:r>
      <w:r w:rsidRPr="00C57AF0">
        <w:rPr>
          <w:b/>
          <w:bCs/>
          <w:i/>
          <w:sz w:val="24"/>
        </w:rPr>
        <w:t>Betrayal</w:t>
      </w:r>
      <w:r>
        <w:rPr>
          <w:i/>
          <w:sz w:val="24"/>
        </w:rPr>
        <w:t xml:space="preserve"> in Poland: An Approach through Theatre </w:t>
      </w:r>
      <w:proofErr w:type="spellStart"/>
      <w:r>
        <w:rPr>
          <w:i/>
          <w:sz w:val="24"/>
        </w:rPr>
        <w:t>Programmes</w:t>
      </w:r>
      <w:proofErr w:type="spellEnd"/>
      <w:r>
        <w:rPr>
          <w:i/>
          <w:sz w:val="24"/>
        </w:rPr>
        <w:t>.</w:t>
      </w:r>
      <w:r>
        <w:rPr>
          <w:i/>
          <w:spacing w:val="-6"/>
          <w:sz w:val="24"/>
        </w:rPr>
        <w:t xml:space="preserve"> </w:t>
      </w:r>
      <w:r>
        <w:rPr>
          <w:sz w:val="24"/>
        </w:rPr>
        <w:t>The</w:t>
      </w:r>
      <w:r>
        <w:rPr>
          <w:spacing w:val="-6"/>
          <w:sz w:val="24"/>
        </w:rPr>
        <w:t xml:space="preserve"> </w:t>
      </w:r>
      <w:r>
        <w:rPr>
          <w:sz w:val="24"/>
        </w:rPr>
        <w:t>John</w:t>
      </w:r>
      <w:r>
        <w:rPr>
          <w:spacing w:val="-6"/>
          <w:sz w:val="24"/>
        </w:rPr>
        <w:t xml:space="preserve"> </w:t>
      </w:r>
      <w:r>
        <w:rPr>
          <w:sz w:val="24"/>
        </w:rPr>
        <w:t>Paul</w:t>
      </w:r>
      <w:r>
        <w:rPr>
          <w:spacing w:val="-6"/>
          <w:sz w:val="24"/>
        </w:rPr>
        <w:t xml:space="preserve"> </w:t>
      </w:r>
      <w:r>
        <w:rPr>
          <w:sz w:val="24"/>
        </w:rPr>
        <w:t>II</w:t>
      </w:r>
      <w:r>
        <w:rPr>
          <w:spacing w:val="-6"/>
          <w:sz w:val="24"/>
        </w:rPr>
        <w:t xml:space="preserve"> </w:t>
      </w:r>
      <w:r>
        <w:rPr>
          <w:sz w:val="24"/>
        </w:rPr>
        <w:t>Catholic</w:t>
      </w:r>
      <w:r>
        <w:rPr>
          <w:spacing w:val="-6"/>
          <w:sz w:val="24"/>
        </w:rPr>
        <w:t xml:space="preserve"> </w:t>
      </w:r>
      <w:r>
        <w:rPr>
          <w:sz w:val="24"/>
        </w:rPr>
        <w:t>University</w:t>
      </w:r>
      <w:r>
        <w:rPr>
          <w:spacing w:val="-6"/>
          <w:sz w:val="24"/>
        </w:rPr>
        <w:t xml:space="preserve"> </w:t>
      </w:r>
      <w:r>
        <w:rPr>
          <w:sz w:val="24"/>
        </w:rPr>
        <w:t>of</w:t>
      </w:r>
      <w:r>
        <w:rPr>
          <w:spacing w:val="-6"/>
          <w:sz w:val="24"/>
        </w:rPr>
        <w:t xml:space="preserve"> </w:t>
      </w:r>
      <w:r>
        <w:rPr>
          <w:sz w:val="24"/>
        </w:rPr>
        <w:t>Lublin.</w:t>
      </w:r>
      <w:r>
        <w:rPr>
          <w:spacing w:val="-6"/>
          <w:sz w:val="24"/>
        </w:rPr>
        <w:t xml:space="preserve"> </w:t>
      </w:r>
      <w:hyperlink r:id="rId17">
        <w:r>
          <w:rPr>
            <w:sz w:val="24"/>
          </w:rPr>
          <w:t>&lt;lukasz.borowiec@kul.pl&gt;</w:t>
        </w:r>
      </w:hyperlink>
    </w:p>
    <w:p w14:paraId="462F7FA4" w14:textId="77777777" w:rsidR="008958B3" w:rsidRDefault="003A6EAC">
      <w:pPr>
        <w:pStyle w:val="BodyText"/>
        <w:spacing w:before="276"/>
        <w:ind w:right="209"/>
      </w:pPr>
      <w:r>
        <w:t xml:space="preserve">This paper focuses on the stagings of Harold Pinter’s </w:t>
      </w:r>
      <w:r>
        <w:rPr>
          <w:i/>
        </w:rPr>
        <w:t xml:space="preserve">Betrayal </w:t>
      </w:r>
      <w:r>
        <w:t xml:space="preserve">(1978) in Poland through the perspective of theatre </w:t>
      </w:r>
      <w:proofErr w:type="spellStart"/>
      <w:r>
        <w:t>programmes</w:t>
      </w:r>
      <w:proofErr w:type="spellEnd"/>
      <w:r>
        <w:t xml:space="preserve">. As of 2023, the play has been performed three times: in 1979, one year after its English publication, 1991 and 1993. Notably, it is an intriguing combination of deeply personal perspective and structural experimentation. As Billington observes, in </w:t>
      </w:r>
      <w:r>
        <w:rPr>
          <w:i/>
        </w:rPr>
        <w:t xml:space="preserve">Betrayal </w:t>
      </w:r>
      <w:r>
        <w:t>“both the external events and many of the internal details derive directly from</w:t>
      </w:r>
      <w:r>
        <w:rPr>
          <w:spacing w:val="-3"/>
        </w:rPr>
        <w:t xml:space="preserve"> </w:t>
      </w:r>
      <w:r>
        <w:t>[Pinter’s]</w:t>
      </w:r>
      <w:r>
        <w:rPr>
          <w:spacing w:val="-3"/>
        </w:rPr>
        <w:t xml:space="preserve"> </w:t>
      </w:r>
      <w:r>
        <w:t>own</w:t>
      </w:r>
      <w:r>
        <w:rPr>
          <w:spacing w:val="-3"/>
        </w:rPr>
        <w:t xml:space="preserve"> </w:t>
      </w:r>
      <w:r>
        <w:t>life”</w:t>
      </w:r>
      <w:r>
        <w:rPr>
          <w:spacing w:val="-3"/>
        </w:rPr>
        <w:t xml:space="preserve"> </w:t>
      </w:r>
      <w:r>
        <w:t>(257).</w:t>
      </w:r>
      <w:r>
        <w:rPr>
          <w:spacing w:val="-3"/>
        </w:rPr>
        <w:t xml:space="preserve"> </w:t>
      </w:r>
      <w:r>
        <w:t>At</w:t>
      </w:r>
      <w:r>
        <w:rPr>
          <w:spacing w:val="-3"/>
        </w:rPr>
        <w:t xml:space="preserve"> </w:t>
      </w:r>
      <w:r>
        <w:t>the</w:t>
      </w:r>
      <w:r>
        <w:rPr>
          <w:spacing w:val="-3"/>
        </w:rPr>
        <w:t xml:space="preserve"> </w:t>
      </w:r>
      <w:r>
        <w:t>same</w:t>
      </w:r>
      <w:r>
        <w:rPr>
          <w:spacing w:val="-3"/>
        </w:rPr>
        <w:t xml:space="preserve"> </w:t>
      </w:r>
      <w:r>
        <w:t>time,</w:t>
      </w:r>
      <w:r>
        <w:rPr>
          <w:spacing w:val="-3"/>
        </w:rPr>
        <w:t xml:space="preserve"> </w:t>
      </w:r>
      <w:r>
        <w:t>it</w:t>
      </w:r>
      <w:r>
        <w:rPr>
          <w:spacing w:val="-3"/>
        </w:rPr>
        <w:t xml:space="preserve"> </w:t>
      </w:r>
      <w:r>
        <w:t>is</w:t>
      </w:r>
      <w:r>
        <w:rPr>
          <w:spacing w:val="-3"/>
        </w:rPr>
        <w:t xml:space="preserve"> </w:t>
      </w:r>
      <w:r>
        <w:t>“technically</w:t>
      </w:r>
      <w:r>
        <w:rPr>
          <w:spacing w:val="-3"/>
        </w:rPr>
        <w:t xml:space="preserve"> </w:t>
      </w:r>
      <w:r>
        <w:t>original</w:t>
      </w:r>
      <w:r>
        <w:rPr>
          <w:spacing w:val="-3"/>
        </w:rPr>
        <w:t xml:space="preserve"> </w:t>
      </w:r>
      <w:r>
        <w:t>in</w:t>
      </w:r>
      <w:r>
        <w:rPr>
          <w:spacing w:val="-3"/>
        </w:rPr>
        <w:t xml:space="preserve"> </w:t>
      </w:r>
      <w:r>
        <w:t>its</w:t>
      </w:r>
      <w:r>
        <w:rPr>
          <w:spacing w:val="-3"/>
        </w:rPr>
        <w:t xml:space="preserve"> </w:t>
      </w:r>
      <w:r>
        <w:t>arrangement</w:t>
      </w:r>
      <w:r>
        <w:rPr>
          <w:spacing w:val="-3"/>
        </w:rPr>
        <w:t xml:space="preserve"> </w:t>
      </w:r>
      <w:r>
        <w:t>of the scenes in reverse chronological order” (258). The result is an extensive exploration of “a whole series of interlinked betrayals” (259).</w:t>
      </w:r>
    </w:p>
    <w:p w14:paraId="462F7FA5" w14:textId="77777777" w:rsidR="008958B3" w:rsidRDefault="003A6EAC">
      <w:pPr>
        <w:pStyle w:val="BodyText"/>
        <w:ind w:right="134"/>
      </w:pPr>
      <w:r>
        <w:t>In</w:t>
      </w:r>
      <w:r>
        <w:rPr>
          <w:spacing w:val="-4"/>
        </w:rPr>
        <w:t xml:space="preserve"> </w:t>
      </w:r>
      <w:r>
        <w:t>general,</w:t>
      </w:r>
      <w:r>
        <w:rPr>
          <w:spacing w:val="-4"/>
        </w:rPr>
        <w:t xml:space="preserve"> </w:t>
      </w:r>
      <w:r>
        <w:t>Pinter’s</w:t>
      </w:r>
      <w:r>
        <w:rPr>
          <w:spacing w:val="-4"/>
        </w:rPr>
        <w:t xml:space="preserve"> </w:t>
      </w:r>
      <w:r>
        <w:t>plays</w:t>
      </w:r>
      <w:r>
        <w:rPr>
          <w:spacing w:val="-4"/>
        </w:rPr>
        <w:t xml:space="preserve"> </w:t>
      </w:r>
      <w:r>
        <w:t>quite</w:t>
      </w:r>
      <w:r>
        <w:rPr>
          <w:spacing w:val="-4"/>
        </w:rPr>
        <w:t xml:space="preserve"> </w:t>
      </w:r>
      <w:r>
        <w:t>quickly</w:t>
      </w:r>
      <w:r>
        <w:rPr>
          <w:spacing w:val="-4"/>
        </w:rPr>
        <w:t xml:space="preserve"> </w:t>
      </w:r>
      <w:r>
        <w:t>reached</w:t>
      </w:r>
      <w:r>
        <w:rPr>
          <w:spacing w:val="-4"/>
        </w:rPr>
        <w:t xml:space="preserve"> </w:t>
      </w:r>
      <w:r>
        <w:t>Poland,</w:t>
      </w:r>
      <w:r>
        <w:rPr>
          <w:spacing w:val="-4"/>
        </w:rPr>
        <w:t xml:space="preserve"> </w:t>
      </w:r>
      <w:r>
        <w:t>either</w:t>
      </w:r>
      <w:r>
        <w:rPr>
          <w:spacing w:val="-4"/>
        </w:rPr>
        <w:t xml:space="preserve"> </w:t>
      </w:r>
      <w:r>
        <w:t>as</w:t>
      </w:r>
      <w:r>
        <w:rPr>
          <w:spacing w:val="-4"/>
        </w:rPr>
        <w:t xml:space="preserve"> </w:t>
      </w:r>
      <w:r>
        <w:t>published</w:t>
      </w:r>
      <w:r>
        <w:rPr>
          <w:spacing w:val="-4"/>
        </w:rPr>
        <w:t xml:space="preserve"> </w:t>
      </w:r>
      <w:r>
        <w:t>translations</w:t>
      </w:r>
      <w:r>
        <w:rPr>
          <w:spacing w:val="-4"/>
        </w:rPr>
        <w:t xml:space="preserve"> </w:t>
      </w:r>
      <w:r>
        <w:t xml:space="preserve">or stagings. In the majority of cases, the reception of Pinter’s work has been at least lukewarm, which stems from the fact that Pinter the playwright has built himself quite a strong position among Polish directors and actors. Not surprisingly then, there already appeared a few publications dealing with Pinter’s reception in Poland (including my article “Harold Pinter on Polish Radio and Television: Between Tradition and Innovation” in </w:t>
      </w:r>
      <w:r>
        <w:rPr>
          <w:i/>
        </w:rPr>
        <w:t xml:space="preserve">Historical Journal of Film, </w:t>
      </w:r>
      <w:proofErr w:type="gramStart"/>
      <w:r>
        <w:rPr>
          <w:i/>
        </w:rPr>
        <w:t>Radio</w:t>
      </w:r>
      <w:proofErr w:type="gramEnd"/>
      <w:r>
        <w:rPr>
          <w:i/>
          <w:spacing w:val="-2"/>
        </w:rPr>
        <w:t xml:space="preserve"> </w:t>
      </w:r>
      <w:r>
        <w:rPr>
          <w:i/>
        </w:rPr>
        <w:t>and</w:t>
      </w:r>
      <w:r>
        <w:rPr>
          <w:i/>
          <w:spacing w:val="-2"/>
        </w:rPr>
        <w:t xml:space="preserve"> </w:t>
      </w:r>
      <w:r>
        <w:rPr>
          <w:i/>
        </w:rPr>
        <w:t>Television</w:t>
      </w:r>
      <w:r>
        <w:t>),</w:t>
      </w:r>
      <w:r>
        <w:rPr>
          <w:spacing w:val="-2"/>
        </w:rPr>
        <w:t xml:space="preserve"> </w:t>
      </w:r>
      <w:r>
        <w:t>especially</w:t>
      </w:r>
      <w:r>
        <w:rPr>
          <w:spacing w:val="-2"/>
        </w:rPr>
        <w:t xml:space="preserve"> </w:t>
      </w:r>
      <w:r>
        <w:t>in</w:t>
      </w:r>
      <w:r>
        <w:rPr>
          <w:spacing w:val="-2"/>
        </w:rPr>
        <w:t xml:space="preserve"> </w:t>
      </w:r>
      <w:r>
        <w:t>the</w:t>
      </w:r>
      <w:r>
        <w:rPr>
          <w:spacing w:val="-2"/>
        </w:rPr>
        <w:t xml:space="preserve"> </w:t>
      </w:r>
      <w:r>
        <w:t>aftermath</w:t>
      </w:r>
      <w:r>
        <w:rPr>
          <w:spacing w:val="-2"/>
        </w:rPr>
        <w:t xml:space="preserve"> </w:t>
      </w:r>
      <w:r>
        <w:t>of</w:t>
      </w:r>
      <w:r>
        <w:rPr>
          <w:spacing w:val="-2"/>
        </w:rPr>
        <w:t xml:space="preserve"> </w:t>
      </w:r>
      <w:r>
        <w:t>him</w:t>
      </w:r>
      <w:r>
        <w:rPr>
          <w:spacing w:val="-2"/>
        </w:rPr>
        <w:t xml:space="preserve"> </w:t>
      </w:r>
      <w:r>
        <w:t>receiving</w:t>
      </w:r>
      <w:r>
        <w:rPr>
          <w:spacing w:val="-2"/>
        </w:rPr>
        <w:t xml:space="preserve"> </w:t>
      </w:r>
      <w:r>
        <w:t>the</w:t>
      </w:r>
      <w:r>
        <w:rPr>
          <w:spacing w:val="-2"/>
        </w:rPr>
        <w:t xml:space="preserve"> </w:t>
      </w:r>
      <w:r>
        <w:t>Nobel</w:t>
      </w:r>
      <w:r>
        <w:rPr>
          <w:spacing w:val="-2"/>
        </w:rPr>
        <w:t xml:space="preserve"> </w:t>
      </w:r>
      <w:r>
        <w:t>Prize</w:t>
      </w:r>
      <w:r>
        <w:rPr>
          <w:spacing w:val="-2"/>
        </w:rPr>
        <w:t xml:space="preserve"> </w:t>
      </w:r>
      <w:r>
        <w:t>in</w:t>
      </w:r>
      <w:r>
        <w:rPr>
          <w:spacing w:val="-2"/>
        </w:rPr>
        <w:t xml:space="preserve"> </w:t>
      </w:r>
      <w:r>
        <w:t>Literature.</w:t>
      </w:r>
    </w:p>
    <w:p w14:paraId="462F7FA6" w14:textId="77777777" w:rsidR="008958B3" w:rsidRDefault="003A6EAC">
      <w:pPr>
        <w:pStyle w:val="BodyText"/>
        <w:ind w:right="124"/>
      </w:pPr>
      <w:r>
        <w:t>However, apparently nothing has been done with regard to the archival material that remained after the stagings of his plays in Poland. Therefore, this paper aims to be the first step</w:t>
      </w:r>
      <w:r>
        <w:rPr>
          <w:spacing w:val="40"/>
        </w:rPr>
        <w:t xml:space="preserve"> </w:t>
      </w:r>
      <w:r>
        <w:t xml:space="preserve">in this direction. The material that will be analyzed are theatre </w:t>
      </w:r>
      <w:proofErr w:type="spellStart"/>
      <w:r>
        <w:t>programmes</w:t>
      </w:r>
      <w:proofErr w:type="spellEnd"/>
      <w:r>
        <w:t xml:space="preserve"> from the three stagings of Pinter’s </w:t>
      </w:r>
      <w:r>
        <w:rPr>
          <w:i/>
        </w:rPr>
        <w:t>Betrayal</w:t>
      </w:r>
      <w:r>
        <w:t>. In order to study both their structure and content, selected</w:t>
      </w:r>
      <w:r>
        <w:rPr>
          <w:spacing w:val="40"/>
        </w:rPr>
        <w:t xml:space="preserve"> </w:t>
      </w:r>
      <w:r>
        <w:t xml:space="preserve">analytical propositions put forward by Polish researchers Witold Maj, Ewa </w:t>
      </w:r>
      <w:proofErr w:type="spellStart"/>
      <w:r>
        <w:t>Bułhak</w:t>
      </w:r>
      <w:proofErr w:type="spellEnd"/>
      <w:r>
        <w:t xml:space="preserve"> and Dorota Rak</w:t>
      </w:r>
      <w:r>
        <w:rPr>
          <w:spacing w:val="-4"/>
        </w:rPr>
        <w:t xml:space="preserve"> </w:t>
      </w:r>
      <w:r>
        <w:t>will</w:t>
      </w:r>
      <w:r>
        <w:rPr>
          <w:spacing w:val="-4"/>
        </w:rPr>
        <w:t xml:space="preserve"> </w:t>
      </w:r>
      <w:r>
        <w:t>be</w:t>
      </w:r>
      <w:r>
        <w:rPr>
          <w:spacing w:val="-4"/>
        </w:rPr>
        <w:t xml:space="preserve"> </w:t>
      </w:r>
      <w:r>
        <w:t>employed.</w:t>
      </w:r>
      <w:r>
        <w:rPr>
          <w:spacing w:val="-4"/>
        </w:rPr>
        <w:t xml:space="preserve"> </w:t>
      </w:r>
      <w:r>
        <w:t>The</w:t>
      </w:r>
      <w:r>
        <w:rPr>
          <w:spacing w:val="-4"/>
        </w:rPr>
        <w:t xml:space="preserve"> </w:t>
      </w:r>
      <w:r>
        <w:t>three</w:t>
      </w:r>
      <w:r>
        <w:rPr>
          <w:spacing w:val="-4"/>
        </w:rPr>
        <w:t xml:space="preserve"> </w:t>
      </w:r>
      <w:r>
        <w:t>discussed</w:t>
      </w:r>
      <w:r>
        <w:rPr>
          <w:spacing w:val="-4"/>
        </w:rPr>
        <w:t xml:space="preserve"> </w:t>
      </w:r>
      <w:proofErr w:type="spellStart"/>
      <w:r>
        <w:t>programmes</w:t>
      </w:r>
      <w:proofErr w:type="spellEnd"/>
      <w:r>
        <w:rPr>
          <w:spacing w:val="-4"/>
        </w:rPr>
        <w:t xml:space="preserve"> </w:t>
      </w:r>
      <w:r>
        <w:t>represent</w:t>
      </w:r>
      <w:r>
        <w:rPr>
          <w:spacing w:val="-4"/>
        </w:rPr>
        <w:t xml:space="preserve"> </w:t>
      </w:r>
      <w:r>
        <w:t>divergent</w:t>
      </w:r>
      <w:r>
        <w:rPr>
          <w:spacing w:val="-4"/>
        </w:rPr>
        <w:t xml:space="preserve"> </w:t>
      </w:r>
      <w:r>
        <w:t>perspectives</w:t>
      </w:r>
      <w:r>
        <w:rPr>
          <w:spacing w:val="-4"/>
        </w:rPr>
        <w:t xml:space="preserve"> </w:t>
      </w:r>
      <w:r>
        <w:t>on</w:t>
      </w:r>
      <w:r>
        <w:rPr>
          <w:spacing w:val="-4"/>
        </w:rPr>
        <w:t xml:space="preserve"> </w:t>
      </w:r>
      <w:r>
        <w:t xml:space="preserve">what a theatre </w:t>
      </w:r>
      <w:proofErr w:type="spellStart"/>
      <w:r>
        <w:t>programme</w:t>
      </w:r>
      <w:proofErr w:type="spellEnd"/>
      <w:r>
        <w:t xml:space="preserve"> can be. They provide a concise overview of the ways in which a theatre </w:t>
      </w:r>
      <w:proofErr w:type="spellStart"/>
      <w:r>
        <w:t>programme</w:t>
      </w:r>
      <w:proofErr w:type="spellEnd"/>
      <w:r>
        <w:t xml:space="preserve"> not only manifests its informative and aesthetic functions, but also becomes an integral part of the play itself and is capable of influencing its reception (see Rak 101).</w:t>
      </w:r>
    </w:p>
    <w:p w14:paraId="462F7FA7" w14:textId="77777777" w:rsidR="008958B3" w:rsidRDefault="008958B3">
      <w:pPr>
        <w:sectPr w:rsidR="008958B3" w:rsidSect="006238D2">
          <w:pgSz w:w="12240" w:h="15840"/>
          <w:pgMar w:top="1640" w:right="1320" w:bottom="280" w:left="1340" w:header="720" w:footer="720" w:gutter="0"/>
          <w:cols w:space="720"/>
        </w:sectPr>
      </w:pPr>
    </w:p>
    <w:p w14:paraId="462F7FA8" w14:textId="77777777" w:rsidR="008958B3" w:rsidRDefault="003A6EAC">
      <w:pPr>
        <w:pStyle w:val="ListParagraph"/>
        <w:numPr>
          <w:ilvl w:val="0"/>
          <w:numId w:val="2"/>
        </w:numPr>
        <w:tabs>
          <w:tab w:val="left" w:pos="239"/>
        </w:tabs>
        <w:spacing w:before="60"/>
        <w:ind w:right="361" w:firstLine="0"/>
        <w:rPr>
          <w:sz w:val="24"/>
        </w:rPr>
      </w:pPr>
      <w:r>
        <w:rPr>
          <w:sz w:val="24"/>
        </w:rPr>
        <w:lastRenderedPageBreak/>
        <w:t>Brown,</w:t>
      </w:r>
      <w:r>
        <w:rPr>
          <w:spacing w:val="-5"/>
          <w:sz w:val="24"/>
        </w:rPr>
        <w:t xml:space="preserve"> </w:t>
      </w:r>
      <w:r>
        <w:rPr>
          <w:sz w:val="24"/>
        </w:rPr>
        <w:t>Jeffrey</w:t>
      </w:r>
      <w:r>
        <w:rPr>
          <w:spacing w:val="-5"/>
          <w:sz w:val="24"/>
        </w:rPr>
        <w:t xml:space="preserve"> </w:t>
      </w:r>
      <w:r>
        <w:rPr>
          <w:sz w:val="24"/>
        </w:rPr>
        <w:t>M.</w:t>
      </w:r>
      <w:r>
        <w:rPr>
          <w:spacing w:val="-5"/>
          <w:sz w:val="24"/>
        </w:rPr>
        <w:t xml:space="preserve"> </w:t>
      </w:r>
      <w:r>
        <w:rPr>
          <w:i/>
          <w:sz w:val="24"/>
        </w:rPr>
        <w:t>The</w:t>
      </w:r>
      <w:r>
        <w:rPr>
          <w:i/>
          <w:spacing w:val="-5"/>
          <w:sz w:val="24"/>
        </w:rPr>
        <w:t xml:space="preserve"> </w:t>
      </w:r>
      <w:r>
        <w:rPr>
          <w:i/>
          <w:sz w:val="24"/>
        </w:rPr>
        <w:t>Lament</w:t>
      </w:r>
      <w:r>
        <w:rPr>
          <w:i/>
          <w:spacing w:val="-5"/>
          <w:sz w:val="24"/>
        </w:rPr>
        <w:t xml:space="preserve"> </w:t>
      </w:r>
      <w:r>
        <w:rPr>
          <w:i/>
          <w:sz w:val="24"/>
        </w:rPr>
        <w:t>of</w:t>
      </w:r>
      <w:r>
        <w:rPr>
          <w:i/>
          <w:spacing w:val="-5"/>
          <w:sz w:val="24"/>
        </w:rPr>
        <w:t xml:space="preserve"> </w:t>
      </w:r>
      <w:r>
        <w:rPr>
          <w:i/>
          <w:sz w:val="24"/>
        </w:rPr>
        <w:t>Reciprocity:</w:t>
      </w:r>
      <w:r>
        <w:rPr>
          <w:i/>
          <w:spacing w:val="-5"/>
          <w:sz w:val="24"/>
        </w:rPr>
        <w:t xml:space="preserve"> </w:t>
      </w:r>
      <w:r>
        <w:rPr>
          <w:i/>
          <w:sz w:val="24"/>
        </w:rPr>
        <w:t>Empathy</w:t>
      </w:r>
      <w:r>
        <w:rPr>
          <w:i/>
          <w:spacing w:val="-5"/>
          <w:sz w:val="24"/>
        </w:rPr>
        <w:t xml:space="preserve"> </w:t>
      </w:r>
      <w:r>
        <w:rPr>
          <w:i/>
          <w:sz w:val="24"/>
        </w:rPr>
        <w:t>and</w:t>
      </w:r>
      <w:r>
        <w:rPr>
          <w:i/>
          <w:spacing w:val="-5"/>
          <w:sz w:val="24"/>
        </w:rPr>
        <w:t xml:space="preserve"> </w:t>
      </w:r>
      <w:r>
        <w:rPr>
          <w:i/>
          <w:sz w:val="24"/>
        </w:rPr>
        <w:t>the</w:t>
      </w:r>
      <w:r>
        <w:rPr>
          <w:i/>
          <w:spacing w:val="-5"/>
          <w:sz w:val="24"/>
        </w:rPr>
        <w:t xml:space="preserve"> </w:t>
      </w:r>
      <w:r>
        <w:rPr>
          <w:i/>
          <w:sz w:val="24"/>
        </w:rPr>
        <w:t>Failure</w:t>
      </w:r>
      <w:r>
        <w:rPr>
          <w:i/>
          <w:spacing w:val="-5"/>
          <w:sz w:val="24"/>
        </w:rPr>
        <w:t xml:space="preserve"> </w:t>
      </w:r>
      <w:r>
        <w:rPr>
          <w:i/>
          <w:sz w:val="24"/>
        </w:rPr>
        <w:t>of</w:t>
      </w:r>
      <w:r>
        <w:rPr>
          <w:i/>
          <w:spacing w:val="-5"/>
          <w:sz w:val="24"/>
        </w:rPr>
        <w:t xml:space="preserve"> </w:t>
      </w:r>
      <w:r>
        <w:rPr>
          <w:i/>
          <w:sz w:val="24"/>
        </w:rPr>
        <w:t>Attention</w:t>
      </w:r>
      <w:r>
        <w:rPr>
          <w:i/>
          <w:spacing w:val="-5"/>
          <w:sz w:val="24"/>
        </w:rPr>
        <w:t xml:space="preserve"> </w:t>
      </w:r>
      <w:r>
        <w:rPr>
          <w:i/>
          <w:sz w:val="24"/>
        </w:rPr>
        <w:t>in</w:t>
      </w:r>
      <w:r>
        <w:rPr>
          <w:i/>
          <w:spacing w:val="-5"/>
          <w:sz w:val="24"/>
        </w:rPr>
        <w:t xml:space="preserve"> </w:t>
      </w:r>
      <w:r>
        <w:rPr>
          <w:i/>
          <w:sz w:val="24"/>
        </w:rPr>
        <w:t xml:space="preserve">Susan Sontag’s </w:t>
      </w:r>
      <w:r>
        <w:rPr>
          <w:b/>
          <w:i/>
          <w:sz w:val="24"/>
        </w:rPr>
        <w:t>Alice in Bed</w:t>
      </w:r>
      <w:r>
        <w:rPr>
          <w:i/>
          <w:sz w:val="24"/>
        </w:rPr>
        <w:t xml:space="preserve">. </w:t>
      </w:r>
      <w:r>
        <w:rPr>
          <w:sz w:val="24"/>
        </w:rPr>
        <w:t>Saint Joseph’s University. &lt;</w:t>
      </w:r>
      <w:hyperlink r:id="rId18">
        <w:r>
          <w:rPr>
            <w:sz w:val="24"/>
          </w:rPr>
          <w:t>Jbrown1@sju.edu</w:t>
        </w:r>
      </w:hyperlink>
      <w:r>
        <w:rPr>
          <w:sz w:val="24"/>
        </w:rPr>
        <w:t>&gt;</w:t>
      </w:r>
    </w:p>
    <w:p w14:paraId="462F7FA9" w14:textId="77777777" w:rsidR="008958B3" w:rsidRDefault="003A6EAC">
      <w:pPr>
        <w:pStyle w:val="BodyText"/>
        <w:spacing w:before="276"/>
        <w:ind w:right="123"/>
      </w:pPr>
      <w:r>
        <w:t xml:space="preserve">Early in </w:t>
      </w:r>
      <w:r>
        <w:rPr>
          <w:i/>
        </w:rPr>
        <w:t xml:space="preserve">Alice in Bed </w:t>
      </w:r>
      <w:r>
        <w:t>(1991)—a play based upon the life of Alice James, invalid sister to 19</w:t>
      </w:r>
      <w:r>
        <w:rPr>
          <w:vertAlign w:val="superscript"/>
        </w:rPr>
        <w:t>th</w:t>
      </w:r>
      <w:r>
        <w:t>-century luminaries William and Henry James—Susan Sontag offers a fabricated, anachronistic bedside encounter in which Henry James quotes from his own grief-stricken reflections after Alice’s death: “Her tragic health was in a manner the only solution for her of the problem of life—as it suppressed the lament of equality, reciprocity, etc.” As Sontag acknowledges</w:t>
      </w:r>
      <w:r>
        <w:rPr>
          <w:spacing w:val="-3"/>
        </w:rPr>
        <w:t xml:space="preserve"> </w:t>
      </w:r>
      <w:r>
        <w:t>in</w:t>
      </w:r>
      <w:r>
        <w:rPr>
          <w:spacing w:val="-3"/>
        </w:rPr>
        <w:t xml:space="preserve"> </w:t>
      </w:r>
      <w:r>
        <w:t>her</w:t>
      </w:r>
      <w:r>
        <w:rPr>
          <w:spacing w:val="-3"/>
        </w:rPr>
        <w:t xml:space="preserve"> </w:t>
      </w:r>
      <w:r>
        <w:t>author’s</w:t>
      </w:r>
      <w:r>
        <w:rPr>
          <w:spacing w:val="-3"/>
        </w:rPr>
        <w:t xml:space="preserve"> </w:t>
      </w:r>
      <w:r>
        <w:t>note,</w:t>
      </w:r>
      <w:r>
        <w:rPr>
          <w:spacing w:val="-3"/>
        </w:rPr>
        <w:t xml:space="preserve"> </w:t>
      </w:r>
      <w:r>
        <w:t>such</w:t>
      </w:r>
      <w:r>
        <w:rPr>
          <w:spacing w:val="-3"/>
        </w:rPr>
        <w:t xml:space="preserve"> </w:t>
      </w:r>
      <w:r>
        <w:t>sentiments</w:t>
      </w:r>
      <w:r>
        <w:rPr>
          <w:spacing w:val="-3"/>
        </w:rPr>
        <w:t xml:space="preserve"> </w:t>
      </w:r>
      <w:r>
        <w:t>transform</w:t>
      </w:r>
      <w:r>
        <w:rPr>
          <w:spacing w:val="-3"/>
        </w:rPr>
        <w:t xml:space="preserve"> </w:t>
      </w:r>
      <w:r>
        <w:t>Alice</w:t>
      </w:r>
      <w:r>
        <w:rPr>
          <w:spacing w:val="-3"/>
        </w:rPr>
        <w:t xml:space="preserve"> </w:t>
      </w:r>
      <w:r>
        <w:t>James</w:t>
      </w:r>
      <w:r>
        <w:rPr>
          <w:spacing w:val="-3"/>
        </w:rPr>
        <w:t xml:space="preserve"> </w:t>
      </w:r>
      <w:r>
        <w:t>into</w:t>
      </w:r>
      <w:r>
        <w:rPr>
          <w:spacing w:val="-3"/>
        </w:rPr>
        <w:t xml:space="preserve"> </w:t>
      </w:r>
      <w:r>
        <w:t>a</w:t>
      </w:r>
      <w:r>
        <w:rPr>
          <w:spacing w:val="-3"/>
        </w:rPr>
        <w:t xml:space="preserve"> </w:t>
      </w:r>
      <w:r>
        <w:t>kind</w:t>
      </w:r>
      <w:r>
        <w:rPr>
          <w:spacing w:val="-3"/>
        </w:rPr>
        <w:t xml:space="preserve"> </w:t>
      </w:r>
      <w:r>
        <w:t>of</w:t>
      </w:r>
      <w:r>
        <w:rPr>
          <w:spacing w:val="-3"/>
        </w:rPr>
        <w:t xml:space="preserve"> </w:t>
      </w:r>
      <w:r>
        <w:t>feminist martyr: a real-life analogue to Virginia Woolf’s Judith Shakespeare, whose ill health can best be understood as the sublimated lament of brilliance frustrated by patriarchy. Within the play, however,</w:t>
      </w:r>
      <w:r>
        <w:rPr>
          <w:spacing w:val="-5"/>
        </w:rPr>
        <w:t xml:space="preserve"> </w:t>
      </w:r>
      <w:r>
        <w:t>Sontag’s</w:t>
      </w:r>
      <w:r>
        <w:rPr>
          <w:spacing w:val="-5"/>
        </w:rPr>
        <w:t xml:space="preserve"> </w:t>
      </w:r>
      <w:r>
        <w:t>dramatic</w:t>
      </w:r>
      <w:r>
        <w:rPr>
          <w:spacing w:val="-5"/>
        </w:rPr>
        <w:t xml:space="preserve"> </w:t>
      </w:r>
      <w:r>
        <w:t>imagination</w:t>
      </w:r>
      <w:r>
        <w:rPr>
          <w:spacing w:val="-5"/>
        </w:rPr>
        <w:t xml:space="preserve"> </w:t>
      </w:r>
      <w:r>
        <w:t>allows</w:t>
      </w:r>
      <w:r>
        <w:rPr>
          <w:spacing w:val="-5"/>
        </w:rPr>
        <w:t xml:space="preserve"> </w:t>
      </w:r>
      <w:r>
        <w:t>the</w:t>
      </w:r>
      <w:r>
        <w:rPr>
          <w:spacing w:val="-5"/>
        </w:rPr>
        <w:t xml:space="preserve"> </w:t>
      </w:r>
      <w:r>
        <w:t>living</w:t>
      </w:r>
      <w:r>
        <w:rPr>
          <w:spacing w:val="-5"/>
        </w:rPr>
        <w:t xml:space="preserve"> </w:t>
      </w:r>
      <w:r>
        <w:t>Alice</w:t>
      </w:r>
      <w:r>
        <w:rPr>
          <w:spacing w:val="-5"/>
        </w:rPr>
        <w:t xml:space="preserve"> </w:t>
      </w:r>
      <w:r>
        <w:t>to</w:t>
      </w:r>
      <w:r>
        <w:rPr>
          <w:spacing w:val="-5"/>
        </w:rPr>
        <w:t xml:space="preserve"> </w:t>
      </w:r>
      <w:r>
        <w:t>speak</w:t>
      </w:r>
      <w:r>
        <w:rPr>
          <w:spacing w:val="-5"/>
        </w:rPr>
        <w:t xml:space="preserve"> </w:t>
      </w:r>
      <w:r>
        <w:t>back</w:t>
      </w:r>
      <w:r>
        <w:rPr>
          <w:spacing w:val="-5"/>
        </w:rPr>
        <w:t xml:space="preserve"> </w:t>
      </w:r>
      <w:r>
        <w:t>against</w:t>
      </w:r>
      <w:r>
        <w:rPr>
          <w:spacing w:val="-5"/>
        </w:rPr>
        <w:t xml:space="preserve"> </w:t>
      </w:r>
      <w:r>
        <w:t>this</w:t>
      </w:r>
      <w:r>
        <w:rPr>
          <w:spacing w:val="-5"/>
        </w:rPr>
        <w:t xml:space="preserve"> </w:t>
      </w:r>
      <w:r>
        <w:t>type</w:t>
      </w:r>
      <w:r>
        <w:rPr>
          <w:spacing w:val="-5"/>
        </w:rPr>
        <w:t xml:space="preserve"> </w:t>
      </w:r>
      <w:r>
        <w:t>of historical symbolism: “What a terrible thing to say. Why should equality, reciprocity be more of a problem for me than for you. Tell me.”</w:t>
      </w:r>
    </w:p>
    <w:p w14:paraId="462F7FAA" w14:textId="77777777" w:rsidR="008958B3" w:rsidRDefault="003A6EAC">
      <w:pPr>
        <w:pStyle w:val="BodyText"/>
        <w:ind w:right="168"/>
      </w:pPr>
      <w:r>
        <w:t xml:space="preserve">This paper interrogates the pair of ideas that define Alice’s rhetorical question/statement: first, that illness is not a metaphor, for gendered oppression or for anything else; second, that “equality” and “reciprocity” may not be more of a problem for Alice than for anyone else—that the ill and the healthy are </w:t>
      </w:r>
      <w:r>
        <w:rPr>
          <w:i/>
        </w:rPr>
        <w:t xml:space="preserve">both </w:t>
      </w:r>
      <w:r>
        <w:t xml:space="preserve">(in)sensitive to the pains of others. Throughout the play, Sontag continually stages the failure of “reciprocity”: the inevitable exhaustion of empathy and understanding that reflects both genius and pain. In a phantasmagoric sequence of scenes, </w:t>
      </w:r>
      <w:r>
        <w:rPr>
          <w:i/>
        </w:rPr>
        <w:t xml:space="preserve">Alice in Bed </w:t>
      </w:r>
      <w:r>
        <w:t>offers a synoptic view of the types of desensitization that follow chronic illness—misunderstanding, “tough love,” routine boredom, blithe ignorance, anachronistic grief,</w:t>
      </w:r>
      <w:r>
        <w:rPr>
          <w:spacing w:val="40"/>
        </w:rPr>
        <w:t xml:space="preserve"> </w:t>
      </w:r>
      <w:r>
        <w:t>nostalgic</w:t>
      </w:r>
      <w:r>
        <w:rPr>
          <w:spacing w:val="-4"/>
        </w:rPr>
        <w:t xml:space="preserve"> </w:t>
      </w:r>
      <w:r>
        <w:t>myopia,</w:t>
      </w:r>
      <w:r>
        <w:rPr>
          <w:spacing w:val="-4"/>
        </w:rPr>
        <w:t xml:space="preserve"> </w:t>
      </w:r>
      <w:r>
        <w:t>classist</w:t>
      </w:r>
      <w:r>
        <w:rPr>
          <w:spacing w:val="-4"/>
        </w:rPr>
        <w:t xml:space="preserve"> </w:t>
      </w:r>
      <w:r>
        <w:t>privilege—even</w:t>
      </w:r>
      <w:r>
        <w:rPr>
          <w:spacing w:val="-4"/>
        </w:rPr>
        <w:t xml:space="preserve"> </w:t>
      </w:r>
      <w:r>
        <w:t>as</w:t>
      </w:r>
      <w:r>
        <w:rPr>
          <w:spacing w:val="-4"/>
        </w:rPr>
        <w:t xml:space="preserve"> </w:t>
      </w:r>
      <w:r>
        <w:t>it</w:t>
      </w:r>
      <w:r>
        <w:rPr>
          <w:spacing w:val="-4"/>
        </w:rPr>
        <w:t xml:space="preserve"> </w:t>
      </w:r>
      <w:r>
        <w:t>challenges</w:t>
      </w:r>
      <w:r>
        <w:rPr>
          <w:spacing w:val="-4"/>
        </w:rPr>
        <w:t xml:space="preserve"> </w:t>
      </w:r>
      <w:r>
        <w:t>its</w:t>
      </w:r>
      <w:r>
        <w:rPr>
          <w:spacing w:val="-4"/>
        </w:rPr>
        <w:t xml:space="preserve"> </w:t>
      </w:r>
      <w:r>
        <w:t>own</w:t>
      </w:r>
      <w:r>
        <w:rPr>
          <w:spacing w:val="-4"/>
        </w:rPr>
        <w:t xml:space="preserve"> </w:t>
      </w:r>
      <w:r>
        <w:t>audience</w:t>
      </w:r>
      <w:r>
        <w:rPr>
          <w:spacing w:val="-4"/>
        </w:rPr>
        <w:t xml:space="preserve"> </w:t>
      </w:r>
      <w:r>
        <w:t>to</w:t>
      </w:r>
      <w:r>
        <w:rPr>
          <w:spacing w:val="-4"/>
        </w:rPr>
        <w:t xml:space="preserve"> </w:t>
      </w:r>
      <w:r>
        <w:t>maintain</w:t>
      </w:r>
      <w:r>
        <w:rPr>
          <w:spacing w:val="-4"/>
        </w:rPr>
        <w:t xml:space="preserve"> </w:t>
      </w:r>
      <w:r>
        <w:t>attention throughout the play’s dense intertextual citations and revisionist historicism. Drawing upon Sontag’s</w:t>
      </w:r>
      <w:r>
        <w:rPr>
          <w:spacing w:val="-3"/>
        </w:rPr>
        <w:t xml:space="preserve"> </w:t>
      </w:r>
      <w:r>
        <w:t>career-long</w:t>
      </w:r>
      <w:r>
        <w:rPr>
          <w:spacing w:val="-3"/>
        </w:rPr>
        <w:t xml:space="preserve"> </w:t>
      </w:r>
      <w:r>
        <w:t>work</w:t>
      </w:r>
      <w:r>
        <w:rPr>
          <w:spacing w:val="-3"/>
        </w:rPr>
        <w:t xml:space="preserve"> </w:t>
      </w:r>
      <w:r>
        <w:t>on</w:t>
      </w:r>
      <w:r>
        <w:rPr>
          <w:spacing w:val="-3"/>
        </w:rPr>
        <w:t xml:space="preserve"> </w:t>
      </w:r>
      <w:r>
        <w:t>the</w:t>
      </w:r>
      <w:r>
        <w:rPr>
          <w:spacing w:val="-3"/>
        </w:rPr>
        <w:t xml:space="preserve"> </w:t>
      </w:r>
      <w:r>
        <w:t>perception</w:t>
      </w:r>
      <w:r>
        <w:rPr>
          <w:spacing w:val="-3"/>
        </w:rPr>
        <w:t xml:space="preserve"> </w:t>
      </w:r>
      <w:r>
        <w:t>of</w:t>
      </w:r>
      <w:r>
        <w:rPr>
          <w:spacing w:val="-3"/>
        </w:rPr>
        <w:t xml:space="preserve"> </w:t>
      </w:r>
      <w:r>
        <w:t>others’</w:t>
      </w:r>
      <w:r>
        <w:rPr>
          <w:spacing w:val="-3"/>
        </w:rPr>
        <w:t xml:space="preserve"> </w:t>
      </w:r>
      <w:r>
        <w:t>illness—from</w:t>
      </w:r>
      <w:r>
        <w:rPr>
          <w:spacing w:val="-3"/>
        </w:rPr>
        <w:t xml:space="preserve"> </w:t>
      </w:r>
      <w:r>
        <w:rPr>
          <w:i/>
        </w:rPr>
        <w:t>Illness</w:t>
      </w:r>
      <w:r>
        <w:rPr>
          <w:i/>
          <w:spacing w:val="-3"/>
        </w:rPr>
        <w:t xml:space="preserve"> </w:t>
      </w:r>
      <w:r>
        <w:rPr>
          <w:i/>
        </w:rPr>
        <w:t>as</w:t>
      </w:r>
      <w:r>
        <w:rPr>
          <w:i/>
          <w:spacing w:val="-3"/>
        </w:rPr>
        <w:t xml:space="preserve"> </w:t>
      </w:r>
      <w:r>
        <w:rPr>
          <w:i/>
        </w:rPr>
        <w:t>Metaphor</w:t>
      </w:r>
      <w:r>
        <w:rPr>
          <w:i/>
          <w:spacing w:val="-3"/>
        </w:rPr>
        <w:t xml:space="preserve"> </w:t>
      </w:r>
      <w:r>
        <w:t xml:space="preserve">(1978) to </w:t>
      </w:r>
      <w:r>
        <w:rPr>
          <w:i/>
        </w:rPr>
        <w:t xml:space="preserve">Regarding the Pain of Others </w:t>
      </w:r>
      <w:r>
        <w:t xml:space="preserve">(2003)—as well as the Jamesian ethics of attention that Rita Charon has used to define the goals of narrative medicine, the paper demonstrates how </w:t>
      </w:r>
      <w:r>
        <w:rPr>
          <w:i/>
        </w:rPr>
        <w:t xml:space="preserve">Alice in Bed </w:t>
      </w:r>
      <w:r>
        <w:t>uses the traditions of modernist literature and theatre to sharpen our ethical investments—not in spite of, but rather through its suppressed laments.</w:t>
      </w:r>
    </w:p>
    <w:p w14:paraId="462F7FAB" w14:textId="77777777" w:rsidR="008958B3" w:rsidRDefault="003A6EAC">
      <w:pPr>
        <w:pStyle w:val="ListParagraph"/>
        <w:numPr>
          <w:ilvl w:val="0"/>
          <w:numId w:val="2"/>
        </w:numPr>
        <w:tabs>
          <w:tab w:val="left" w:pos="239"/>
        </w:tabs>
        <w:ind w:left="239" w:hanging="139"/>
        <w:rPr>
          <w:i/>
          <w:sz w:val="24"/>
        </w:rPr>
      </w:pPr>
      <w:r>
        <w:rPr>
          <w:sz w:val="24"/>
        </w:rPr>
        <w:t>Caldwell,</w:t>
      </w:r>
      <w:r>
        <w:rPr>
          <w:spacing w:val="-6"/>
          <w:sz w:val="24"/>
        </w:rPr>
        <w:t xml:space="preserve"> </w:t>
      </w:r>
      <w:r>
        <w:rPr>
          <w:sz w:val="24"/>
        </w:rPr>
        <w:t>Melissa.</w:t>
      </w:r>
      <w:r>
        <w:rPr>
          <w:spacing w:val="-4"/>
          <w:sz w:val="24"/>
        </w:rPr>
        <w:t xml:space="preserve"> </w:t>
      </w:r>
      <w:r>
        <w:rPr>
          <w:i/>
          <w:sz w:val="24"/>
        </w:rPr>
        <w:t>“But</w:t>
      </w:r>
      <w:r>
        <w:rPr>
          <w:i/>
          <w:spacing w:val="-4"/>
          <w:sz w:val="24"/>
        </w:rPr>
        <w:t xml:space="preserve"> </w:t>
      </w:r>
      <w:r>
        <w:rPr>
          <w:i/>
          <w:sz w:val="24"/>
        </w:rPr>
        <w:t>who</w:t>
      </w:r>
      <w:r>
        <w:rPr>
          <w:i/>
          <w:spacing w:val="-4"/>
          <w:sz w:val="24"/>
        </w:rPr>
        <w:t xml:space="preserve"> </w:t>
      </w:r>
      <w:r>
        <w:rPr>
          <w:i/>
          <w:sz w:val="24"/>
        </w:rPr>
        <w:t>can</w:t>
      </w:r>
      <w:r>
        <w:rPr>
          <w:i/>
          <w:spacing w:val="-4"/>
          <w:sz w:val="24"/>
        </w:rPr>
        <w:t xml:space="preserve"> </w:t>
      </w:r>
      <w:r>
        <w:rPr>
          <w:i/>
          <w:sz w:val="24"/>
        </w:rPr>
        <w:t>clean</w:t>
      </w:r>
      <w:r>
        <w:rPr>
          <w:i/>
          <w:spacing w:val="-4"/>
          <w:sz w:val="24"/>
        </w:rPr>
        <w:t xml:space="preserve"> </w:t>
      </w:r>
      <w:r>
        <w:rPr>
          <w:i/>
          <w:sz w:val="24"/>
        </w:rPr>
        <w:t>it?”:</w:t>
      </w:r>
      <w:r>
        <w:rPr>
          <w:i/>
          <w:spacing w:val="-3"/>
          <w:sz w:val="24"/>
        </w:rPr>
        <w:t xml:space="preserve"> </w:t>
      </w:r>
      <w:r>
        <w:rPr>
          <w:i/>
          <w:sz w:val="24"/>
        </w:rPr>
        <w:t>Moral</w:t>
      </w:r>
      <w:r>
        <w:rPr>
          <w:i/>
          <w:spacing w:val="-4"/>
          <w:sz w:val="24"/>
        </w:rPr>
        <w:t xml:space="preserve"> </w:t>
      </w:r>
      <w:r>
        <w:rPr>
          <w:i/>
          <w:sz w:val="24"/>
        </w:rPr>
        <w:t>Agency</w:t>
      </w:r>
      <w:r>
        <w:rPr>
          <w:i/>
          <w:spacing w:val="-4"/>
          <w:sz w:val="24"/>
        </w:rPr>
        <w:t xml:space="preserve"> </w:t>
      </w:r>
      <w:r>
        <w:rPr>
          <w:i/>
          <w:sz w:val="24"/>
        </w:rPr>
        <w:t>in</w:t>
      </w:r>
      <w:r>
        <w:rPr>
          <w:i/>
          <w:spacing w:val="-4"/>
          <w:sz w:val="24"/>
        </w:rPr>
        <w:t xml:space="preserve"> </w:t>
      </w:r>
      <w:r>
        <w:rPr>
          <w:i/>
          <w:sz w:val="24"/>
        </w:rPr>
        <w:t>Heather</w:t>
      </w:r>
      <w:r>
        <w:rPr>
          <w:i/>
          <w:spacing w:val="-4"/>
          <w:sz w:val="24"/>
        </w:rPr>
        <w:t xml:space="preserve"> </w:t>
      </w:r>
      <w:r>
        <w:rPr>
          <w:i/>
          <w:sz w:val="24"/>
        </w:rPr>
        <w:t>Raffo’s</w:t>
      </w:r>
      <w:r>
        <w:rPr>
          <w:i/>
          <w:spacing w:val="-4"/>
          <w:sz w:val="24"/>
        </w:rPr>
        <w:t xml:space="preserve"> </w:t>
      </w:r>
      <w:r>
        <w:rPr>
          <w:i/>
          <w:sz w:val="24"/>
        </w:rPr>
        <w:t>Iraq</w:t>
      </w:r>
      <w:r>
        <w:rPr>
          <w:i/>
          <w:spacing w:val="-4"/>
          <w:sz w:val="24"/>
        </w:rPr>
        <w:t xml:space="preserve"> </w:t>
      </w:r>
      <w:r>
        <w:rPr>
          <w:i/>
          <w:sz w:val="24"/>
        </w:rPr>
        <w:t>War</w:t>
      </w:r>
      <w:r>
        <w:rPr>
          <w:i/>
          <w:spacing w:val="-3"/>
          <w:sz w:val="24"/>
        </w:rPr>
        <w:t xml:space="preserve"> </w:t>
      </w:r>
      <w:r>
        <w:rPr>
          <w:i/>
          <w:spacing w:val="-2"/>
          <w:sz w:val="24"/>
        </w:rPr>
        <w:t>Plays.</w:t>
      </w:r>
    </w:p>
    <w:p w14:paraId="462F7FAC" w14:textId="77777777" w:rsidR="008958B3" w:rsidRDefault="003A6EAC">
      <w:pPr>
        <w:pStyle w:val="BodyText"/>
        <w:ind w:firstLine="0"/>
      </w:pPr>
      <w:r>
        <w:t>Eastern</w:t>
      </w:r>
      <w:r>
        <w:rPr>
          <w:spacing w:val="-6"/>
        </w:rPr>
        <w:t xml:space="preserve"> </w:t>
      </w:r>
      <w:r>
        <w:t>Illinois</w:t>
      </w:r>
      <w:r>
        <w:rPr>
          <w:spacing w:val="-5"/>
        </w:rPr>
        <w:t xml:space="preserve"> </w:t>
      </w:r>
      <w:r>
        <w:t>University.</w:t>
      </w:r>
      <w:r>
        <w:rPr>
          <w:spacing w:val="-5"/>
        </w:rPr>
        <w:t xml:space="preserve"> </w:t>
      </w:r>
      <w:r>
        <w:rPr>
          <w:spacing w:val="-2"/>
        </w:rPr>
        <w:t>&lt;</w:t>
      </w:r>
      <w:hyperlink r:id="rId19">
        <w:r>
          <w:rPr>
            <w:spacing w:val="-2"/>
          </w:rPr>
          <w:t>mcaldwell@eiu.edu&gt;</w:t>
        </w:r>
      </w:hyperlink>
    </w:p>
    <w:p w14:paraId="462F7FAD" w14:textId="77777777" w:rsidR="008958B3" w:rsidRDefault="003A6EAC">
      <w:pPr>
        <w:pStyle w:val="BodyText"/>
        <w:spacing w:before="276"/>
        <w:ind w:right="209"/>
      </w:pPr>
      <w:r>
        <w:t>War</w:t>
      </w:r>
      <w:r>
        <w:rPr>
          <w:spacing w:val="-5"/>
        </w:rPr>
        <w:t xml:space="preserve"> </w:t>
      </w:r>
      <w:r>
        <w:t>stories</w:t>
      </w:r>
      <w:r>
        <w:rPr>
          <w:spacing w:val="-5"/>
        </w:rPr>
        <w:t xml:space="preserve"> </w:t>
      </w:r>
      <w:r>
        <w:t>are</w:t>
      </w:r>
      <w:r>
        <w:rPr>
          <w:spacing w:val="-5"/>
        </w:rPr>
        <w:t xml:space="preserve"> </w:t>
      </w:r>
      <w:r>
        <w:t>powerful</w:t>
      </w:r>
      <w:r>
        <w:rPr>
          <w:spacing w:val="-5"/>
        </w:rPr>
        <w:t xml:space="preserve"> </w:t>
      </w:r>
      <w:r>
        <w:t>narratives</w:t>
      </w:r>
      <w:r>
        <w:rPr>
          <w:spacing w:val="-5"/>
        </w:rPr>
        <w:t xml:space="preserve"> </w:t>
      </w:r>
      <w:r>
        <w:t>that</w:t>
      </w:r>
      <w:r>
        <w:rPr>
          <w:spacing w:val="-5"/>
        </w:rPr>
        <w:t xml:space="preserve"> </w:t>
      </w:r>
      <w:r>
        <w:t>define</w:t>
      </w:r>
      <w:r>
        <w:rPr>
          <w:spacing w:val="-5"/>
        </w:rPr>
        <w:t xml:space="preserve"> </w:t>
      </w:r>
      <w:r>
        <w:t>a</w:t>
      </w:r>
      <w:r>
        <w:rPr>
          <w:spacing w:val="-5"/>
        </w:rPr>
        <w:t xml:space="preserve"> </w:t>
      </w:r>
      <w:r>
        <w:t>country:</w:t>
      </w:r>
      <w:r>
        <w:rPr>
          <w:spacing w:val="-5"/>
        </w:rPr>
        <w:t xml:space="preserve"> </w:t>
      </w:r>
      <w:r>
        <w:t>they</w:t>
      </w:r>
      <w:r>
        <w:rPr>
          <w:spacing w:val="-5"/>
        </w:rPr>
        <w:t xml:space="preserve"> </w:t>
      </w:r>
      <w:r>
        <w:t>articulate</w:t>
      </w:r>
      <w:r>
        <w:rPr>
          <w:spacing w:val="-5"/>
        </w:rPr>
        <w:t xml:space="preserve"> </w:t>
      </w:r>
      <w:r>
        <w:t>as</w:t>
      </w:r>
      <w:r>
        <w:rPr>
          <w:spacing w:val="-5"/>
        </w:rPr>
        <w:t xml:space="preserve"> </w:t>
      </w:r>
      <w:r>
        <w:t>much</w:t>
      </w:r>
      <w:r>
        <w:rPr>
          <w:spacing w:val="-5"/>
        </w:rPr>
        <w:t xml:space="preserve"> </w:t>
      </w:r>
      <w:r>
        <w:t>about</w:t>
      </w:r>
      <w:r>
        <w:rPr>
          <w:spacing w:val="-5"/>
        </w:rPr>
        <w:t xml:space="preserve"> </w:t>
      </w:r>
      <w:r>
        <w:t>a country’s</w:t>
      </w:r>
      <w:r>
        <w:rPr>
          <w:spacing w:val="-2"/>
        </w:rPr>
        <w:t xml:space="preserve"> </w:t>
      </w:r>
      <w:r>
        <w:t>values</w:t>
      </w:r>
      <w:r>
        <w:rPr>
          <w:spacing w:val="-2"/>
        </w:rPr>
        <w:t xml:space="preserve"> </w:t>
      </w:r>
      <w:r>
        <w:t>as</w:t>
      </w:r>
      <w:r>
        <w:rPr>
          <w:spacing w:val="-2"/>
        </w:rPr>
        <w:t xml:space="preserve"> </w:t>
      </w:r>
      <w:r>
        <w:t>its</w:t>
      </w:r>
      <w:r>
        <w:rPr>
          <w:spacing w:val="-2"/>
        </w:rPr>
        <w:t xml:space="preserve"> </w:t>
      </w:r>
      <w:r>
        <w:t>blind</w:t>
      </w:r>
      <w:r>
        <w:rPr>
          <w:spacing w:val="-2"/>
        </w:rPr>
        <w:t xml:space="preserve"> </w:t>
      </w:r>
      <w:r>
        <w:t>spots.</w:t>
      </w:r>
      <w:r>
        <w:rPr>
          <w:spacing w:val="-2"/>
        </w:rPr>
        <w:t xml:space="preserve"> </w:t>
      </w:r>
      <w:r>
        <w:t>In</w:t>
      </w:r>
      <w:r>
        <w:rPr>
          <w:spacing w:val="-2"/>
        </w:rPr>
        <w:t xml:space="preserve"> </w:t>
      </w:r>
      <w:r>
        <w:t>the</w:t>
      </w:r>
      <w:r>
        <w:rPr>
          <w:spacing w:val="-2"/>
        </w:rPr>
        <w:t xml:space="preserve"> </w:t>
      </w:r>
      <w:r>
        <w:t>21st</w:t>
      </w:r>
      <w:r>
        <w:rPr>
          <w:spacing w:val="-2"/>
        </w:rPr>
        <w:t xml:space="preserve"> </w:t>
      </w:r>
      <w:r>
        <w:t>century,</w:t>
      </w:r>
      <w:r>
        <w:rPr>
          <w:spacing w:val="-2"/>
        </w:rPr>
        <w:t xml:space="preserve"> </w:t>
      </w:r>
      <w:r>
        <w:t>whether</w:t>
      </w:r>
      <w:r>
        <w:rPr>
          <w:spacing w:val="-2"/>
        </w:rPr>
        <w:t xml:space="preserve"> </w:t>
      </w:r>
      <w:r>
        <w:t>or</w:t>
      </w:r>
      <w:r>
        <w:rPr>
          <w:spacing w:val="-2"/>
        </w:rPr>
        <w:t xml:space="preserve"> </w:t>
      </w:r>
      <w:r>
        <w:t>not</w:t>
      </w:r>
      <w:r>
        <w:rPr>
          <w:spacing w:val="-2"/>
        </w:rPr>
        <w:t xml:space="preserve"> </w:t>
      </w:r>
      <w:r>
        <w:t>an</w:t>
      </w:r>
      <w:r>
        <w:rPr>
          <w:spacing w:val="-2"/>
        </w:rPr>
        <w:t xml:space="preserve"> </w:t>
      </w:r>
      <w:r>
        <w:t>American</w:t>
      </w:r>
      <w:r>
        <w:rPr>
          <w:spacing w:val="-2"/>
        </w:rPr>
        <w:t xml:space="preserve"> </w:t>
      </w:r>
      <w:r>
        <w:t>citizen</w:t>
      </w:r>
      <w:r>
        <w:rPr>
          <w:spacing w:val="-2"/>
        </w:rPr>
        <w:t xml:space="preserve"> </w:t>
      </w:r>
      <w:r>
        <w:t>cares to pick up a novel, a collection of poems, or even click on a news story about a contemporary war, they are made party to an inescapable drama of war through media, political rhetoric, popular films, television, and even videogames.</w:t>
      </w:r>
      <w:r>
        <w:rPr>
          <w:spacing w:val="40"/>
        </w:rPr>
        <w:t xml:space="preserve"> </w:t>
      </w:r>
      <w:r>
        <w:t>According to Jennifer Wallace, much of the literature and media produced about the Iraq War can be traced back to the logic of the revenge tragedies that were so popular on the Renaissance stage. An often-overlooked part of post-9/11 literature, at its best Iraq War literature uses the historical imagination in a way that brings readers</w:t>
      </w:r>
      <w:r>
        <w:rPr>
          <w:spacing w:val="-1"/>
        </w:rPr>
        <w:t xml:space="preserve"> </w:t>
      </w:r>
      <w:r>
        <w:t>closer</w:t>
      </w:r>
      <w:r>
        <w:rPr>
          <w:spacing w:val="-1"/>
        </w:rPr>
        <w:t xml:space="preserve"> </w:t>
      </w:r>
      <w:r>
        <w:t>to</w:t>
      </w:r>
      <w:r>
        <w:rPr>
          <w:spacing w:val="-1"/>
        </w:rPr>
        <w:t xml:space="preserve"> </w:t>
      </w:r>
      <w:r>
        <w:t>the</w:t>
      </w:r>
      <w:r>
        <w:rPr>
          <w:spacing w:val="-1"/>
        </w:rPr>
        <w:t xml:space="preserve"> </w:t>
      </w:r>
      <w:r>
        <w:t>reality</w:t>
      </w:r>
      <w:r>
        <w:rPr>
          <w:spacing w:val="-1"/>
        </w:rPr>
        <w:t xml:space="preserve"> </w:t>
      </w:r>
      <w:r>
        <w:t>of</w:t>
      </w:r>
      <w:r>
        <w:rPr>
          <w:spacing w:val="-1"/>
        </w:rPr>
        <w:t xml:space="preserve"> </w:t>
      </w:r>
      <w:r>
        <w:t>lived</w:t>
      </w:r>
      <w:r>
        <w:rPr>
          <w:spacing w:val="-1"/>
        </w:rPr>
        <w:t xml:space="preserve"> </w:t>
      </w:r>
      <w:r>
        <w:t>human</w:t>
      </w:r>
      <w:r>
        <w:rPr>
          <w:spacing w:val="-1"/>
        </w:rPr>
        <w:t xml:space="preserve"> </w:t>
      </w:r>
      <w:r>
        <w:t>experience</w:t>
      </w:r>
      <w:r>
        <w:rPr>
          <w:spacing w:val="-1"/>
        </w:rPr>
        <w:t xml:space="preserve"> </w:t>
      </w:r>
      <w:r>
        <w:t>and</w:t>
      </w:r>
      <w:r>
        <w:rPr>
          <w:spacing w:val="-1"/>
        </w:rPr>
        <w:t xml:space="preserve"> </w:t>
      </w:r>
      <w:r>
        <w:t>acts</w:t>
      </w:r>
      <w:r>
        <w:rPr>
          <w:spacing w:val="-1"/>
        </w:rPr>
        <w:t xml:space="preserve"> </w:t>
      </w:r>
      <w:r>
        <w:t>as</w:t>
      </w:r>
      <w:r>
        <w:rPr>
          <w:spacing w:val="-1"/>
        </w:rPr>
        <w:t xml:space="preserve"> </w:t>
      </w:r>
      <w:r>
        <w:t>a</w:t>
      </w:r>
      <w:r>
        <w:rPr>
          <w:spacing w:val="-1"/>
        </w:rPr>
        <w:t xml:space="preserve"> </w:t>
      </w:r>
      <w:r>
        <w:t>corrective</w:t>
      </w:r>
      <w:r>
        <w:rPr>
          <w:spacing w:val="-1"/>
        </w:rPr>
        <w:t xml:space="preserve"> </w:t>
      </w:r>
      <w:r>
        <w:t>for</w:t>
      </w:r>
      <w:r>
        <w:rPr>
          <w:spacing w:val="-1"/>
        </w:rPr>
        <w:t xml:space="preserve"> </w:t>
      </w:r>
      <w:r>
        <w:t>the</w:t>
      </w:r>
      <w:r>
        <w:rPr>
          <w:spacing w:val="-1"/>
        </w:rPr>
        <w:t xml:space="preserve"> </w:t>
      </w:r>
      <w:r>
        <w:t>fantasy</w:t>
      </w:r>
      <w:r>
        <w:rPr>
          <w:spacing w:val="-1"/>
        </w:rPr>
        <w:t xml:space="preserve"> </w:t>
      </w:r>
      <w:r>
        <w:t>of how many Americans want to imagine war.</w:t>
      </w:r>
    </w:p>
    <w:p w14:paraId="462F7FAE" w14:textId="77777777" w:rsidR="008958B3" w:rsidRDefault="003A6EAC">
      <w:pPr>
        <w:pStyle w:val="BodyText"/>
        <w:ind w:right="209"/>
      </w:pPr>
      <w:r>
        <w:t xml:space="preserve">The Iraq War plays of the </w:t>
      </w:r>
      <w:proofErr w:type="gramStart"/>
      <w:r>
        <w:t>Iraqi-American</w:t>
      </w:r>
      <w:proofErr w:type="gramEnd"/>
      <w:r>
        <w:t xml:space="preserve"> playwright Heather Raffo offer such a corrective as her work creates an open dialogue between the many actors affected by the war. From</w:t>
      </w:r>
      <w:r>
        <w:rPr>
          <w:spacing w:val="-3"/>
        </w:rPr>
        <w:t xml:space="preserve"> </w:t>
      </w:r>
      <w:proofErr w:type="gramStart"/>
      <w:r>
        <w:t>Iraqi-American</w:t>
      </w:r>
      <w:proofErr w:type="gramEnd"/>
      <w:r>
        <w:rPr>
          <w:spacing w:val="-3"/>
        </w:rPr>
        <w:t xml:space="preserve"> </w:t>
      </w:r>
      <w:r>
        <w:t>women</w:t>
      </w:r>
      <w:r>
        <w:rPr>
          <w:spacing w:val="-3"/>
        </w:rPr>
        <w:t xml:space="preserve"> </w:t>
      </w:r>
      <w:r>
        <w:t>to</w:t>
      </w:r>
      <w:r>
        <w:rPr>
          <w:spacing w:val="-3"/>
        </w:rPr>
        <w:t xml:space="preserve"> </w:t>
      </w:r>
      <w:r>
        <w:t>Iraqi</w:t>
      </w:r>
      <w:r>
        <w:rPr>
          <w:spacing w:val="-3"/>
        </w:rPr>
        <w:t xml:space="preserve"> </w:t>
      </w:r>
      <w:r>
        <w:t>families</w:t>
      </w:r>
      <w:r>
        <w:rPr>
          <w:spacing w:val="-3"/>
        </w:rPr>
        <w:t xml:space="preserve"> </w:t>
      </w:r>
      <w:r>
        <w:t>still</w:t>
      </w:r>
      <w:r>
        <w:rPr>
          <w:spacing w:val="-3"/>
        </w:rPr>
        <w:t xml:space="preserve"> </w:t>
      </w:r>
      <w:r>
        <w:t>living</w:t>
      </w:r>
      <w:r>
        <w:rPr>
          <w:spacing w:val="-3"/>
        </w:rPr>
        <w:t xml:space="preserve"> </w:t>
      </w:r>
      <w:r>
        <w:t>in</w:t>
      </w:r>
      <w:r>
        <w:rPr>
          <w:spacing w:val="-3"/>
        </w:rPr>
        <w:t xml:space="preserve"> </w:t>
      </w:r>
      <w:r>
        <w:t>Iraq</w:t>
      </w:r>
      <w:r>
        <w:rPr>
          <w:spacing w:val="-3"/>
        </w:rPr>
        <w:t xml:space="preserve"> </w:t>
      </w:r>
      <w:r>
        <w:t>to</w:t>
      </w:r>
      <w:r>
        <w:rPr>
          <w:spacing w:val="-3"/>
        </w:rPr>
        <w:t xml:space="preserve"> </w:t>
      </w:r>
      <w:r>
        <w:t>U.S.</w:t>
      </w:r>
      <w:r>
        <w:rPr>
          <w:spacing w:val="-3"/>
        </w:rPr>
        <w:t xml:space="preserve"> </w:t>
      </w:r>
      <w:r>
        <w:t>Marines,</w:t>
      </w:r>
      <w:r>
        <w:rPr>
          <w:spacing w:val="-3"/>
        </w:rPr>
        <w:t xml:space="preserve"> </w:t>
      </w:r>
      <w:r>
        <w:t>the</w:t>
      </w:r>
      <w:r>
        <w:rPr>
          <w:spacing w:val="-3"/>
        </w:rPr>
        <w:t xml:space="preserve"> </w:t>
      </w:r>
      <w:r>
        <w:t>characters</w:t>
      </w:r>
    </w:p>
    <w:p w14:paraId="462F7FAF" w14:textId="77777777" w:rsidR="008958B3" w:rsidRDefault="008958B3">
      <w:pPr>
        <w:sectPr w:rsidR="008958B3" w:rsidSect="006238D2">
          <w:pgSz w:w="12240" w:h="15840"/>
          <w:pgMar w:top="1380" w:right="1320" w:bottom="280" w:left="1340" w:header="720" w:footer="720" w:gutter="0"/>
          <w:cols w:space="720"/>
        </w:sectPr>
      </w:pPr>
    </w:p>
    <w:p w14:paraId="462F7FB0" w14:textId="77777777" w:rsidR="008958B3" w:rsidRDefault="003A6EAC">
      <w:pPr>
        <w:pStyle w:val="BodyText"/>
        <w:spacing w:before="60"/>
        <w:ind w:right="209" w:firstLine="0"/>
      </w:pPr>
      <w:r>
        <w:lastRenderedPageBreak/>
        <w:t>in Raffo’s plays defy neat narratives of heroism and revenge. In place of these narratives, Raffo invents</w:t>
      </w:r>
      <w:r>
        <w:rPr>
          <w:spacing w:val="-3"/>
        </w:rPr>
        <w:t xml:space="preserve"> </w:t>
      </w:r>
      <w:r>
        <w:t>a</w:t>
      </w:r>
      <w:r>
        <w:rPr>
          <w:spacing w:val="-3"/>
        </w:rPr>
        <w:t xml:space="preserve"> </w:t>
      </w:r>
      <w:r>
        <w:t>hybrid</w:t>
      </w:r>
      <w:r>
        <w:rPr>
          <w:spacing w:val="-3"/>
        </w:rPr>
        <w:t xml:space="preserve"> </w:t>
      </w:r>
      <w:r>
        <w:t>dramatic</w:t>
      </w:r>
      <w:r>
        <w:rPr>
          <w:spacing w:val="-3"/>
        </w:rPr>
        <w:t xml:space="preserve"> </w:t>
      </w:r>
      <w:r>
        <w:t>space</w:t>
      </w:r>
      <w:r>
        <w:rPr>
          <w:spacing w:val="-3"/>
        </w:rPr>
        <w:t xml:space="preserve"> </w:t>
      </w:r>
      <w:r>
        <w:t>in</w:t>
      </w:r>
      <w:r>
        <w:rPr>
          <w:spacing w:val="-3"/>
        </w:rPr>
        <w:t xml:space="preserve"> </w:t>
      </w:r>
      <w:r>
        <w:t>which</w:t>
      </w:r>
      <w:r>
        <w:rPr>
          <w:spacing w:val="-3"/>
        </w:rPr>
        <w:t xml:space="preserve"> </w:t>
      </w:r>
      <w:r>
        <w:t>she</w:t>
      </w:r>
      <w:r>
        <w:rPr>
          <w:spacing w:val="-3"/>
        </w:rPr>
        <w:t xml:space="preserve"> </w:t>
      </w:r>
      <w:r>
        <w:t>uses</w:t>
      </w:r>
      <w:r>
        <w:rPr>
          <w:spacing w:val="-3"/>
        </w:rPr>
        <w:t xml:space="preserve"> </w:t>
      </w:r>
      <w:r>
        <w:t>a</w:t>
      </w:r>
      <w:r>
        <w:rPr>
          <w:spacing w:val="-3"/>
        </w:rPr>
        <w:t xml:space="preserve"> </w:t>
      </w:r>
      <w:r>
        <w:t>polyphony</w:t>
      </w:r>
      <w:r>
        <w:rPr>
          <w:spacing w:val="-3"/>
        </w:rPr>
        <w:t xml:space="preserve"> </w:t>
      </w:r>
      <w:r>
        <w:t>of</w:t>
      </w:r>
      <w:r>
        <w:rPr>
          <w:spacing w:val="-3"/>
        </w:rPr>
        <w:t xml:space="preserve"> </w:t>
      </w:r>
      <w:r>
        <w:t>voices</w:t>
      </w:r>
      <w:r>
        <w:rPr>
          <w:spacing w:val="-3"/>
        </w:rPr>
        <w:t xml:space="preserve"> </w:t>
      </w:r>
      <w:r>
        <w:t>and</w:t>
      </w:r>
      <w:r>
        <w:rPr>
          <w:spacing w:val="-3"/>
        </w:rPr>
        <w:t xml:space="preserve"> </w:t>
      </w:r>
      <w:r>
        <w:t>genres</w:t>
      </w:r>
      <w:r>
        <w:rPr>
          <w:spacing w:val="-3"/>
        </w:rPr>
        <w:t xml:space="preserve"> </w:t>
      </w:r>
      <w:r>
        <w:t>to</w:t>
      </w:r>
      <w:r>
        <w:rPr>
          <w:spacing w:val="-3"/>
        </w:rPr>
        <w:t xml:space="preserve"> </w:t>
      </w:r>
      <w:r>
        <w:t>stage</w:t>
      </w:r>
      <w:r>
        <w:rPr>
          <w:spacing w:val="-3"/>
        </w:rPr>
        <w:t xml:space="preserve"> </w:t>
      </w:r>
      <w:r>
        <w:t xml:space="preserve">the nature and experience of war for a civilian audience. In this paper, I will consider her Iraq War trilogy—her short plays </w:t>
      </w:r>
      <w:r>
        <w:rPr>
          <w:i/>
        </w:rPr>
        <w:t xml:space="preserve">9 Parts of Desire </w:t>
      </w:r>
      <w:r>
        <w:t xml:space="preserve">and </w:t>
      </w:r>
      <w:r>
        <w:rPr>
          <w:i/>
        </w:rPr>
        <w:t>Noura</w:t>
      </w:r>
      <w:r>
        <w:t xml:space="preserve">, and her libretto </w:t>
      </w:r>
      <w:r>
        <w:rPr>
          <w:i/>
        </w:rPr>
        <w:t>Fallujah</w:t>
      </w:r>
      <w:r>
        <w:t>—as works that use the dramatic form to deconstruct war narratives and offer a more critical and collaborative dialogue about Iraq and America’s role in its past and present.</w:t>
      </w:r>
    </w:p>
    <w:p w14:paraId="462F7FB1" w14:textId="77777777" w:rsidR="008958B3" w:rsidRDefault="003A6EAC">
      <w:pPr>
        <w:pStyle w:val="ListParagraph"/>
        <w:numPr>
          <w:ilvl w:val="0"/>
          <w:numId w:val="2"/>
        </w:numPr>
        <w:tabs>
          <w:tab w:val="left" w:pos="239"/>
        </w:tabs>
        <w:ind w:right="458" w:firstLine="0"/>
        <w:rPr>
          <w:sz w:val="24"/>
        </w:rPr>
      </w:pPr>
      <w:r>
        <w:rPr>
          <w:sz w:val="24"/>
        </w:rPr>
        <w:t>Caligaris,</w:t>
      </w:r>
      <w:r>
        <w:rPr>
          <w:spacing w:val="-7"/>
          <w:sz w:val="24"/>
        </w:rPr>
        <w:t xml:space="preserve"> </w:t>
      </w:r>
      <w:r>
        <w:rPr>
          <w:sz w:val="24"/>
        </w:rPr>
        <w:t>Ariana.</w:t>
      </w:r>
      <w:r>
        <w:rPr>
          <w:spacing w:val="-7"/>
          <w:sz w:val="24"/>
        </w:rPr>
        <w:t xml:space="preserve"> </w:t>
      </w:r>
      <w:r>
        <w:rPr>
          <w:i/>
          <w:sz w:val="24"/>
        </w:rPr>
        <w:t>The</w:t>
      </w:r>
      <w:r>
        <w:rPr>
          <w:i/>
          <w:spacing w:val="-7"/>
          <w:sz w:val="24"/>
        </w:rPr>
        <w:t xml:space="preserve"> </w:t>
      </w:r>
      <w:r>
        <w:rPr>
          <w:i/>
          <w:sz w:val="24"/>
        </w:rPr>
        <w:t>Devil,</w:t>
      </w:r>
      <w:r>
        <w:rPr>
          <w:i/>
          <w:spacing w:val="-7"/>
          <w:sz w:val="24"/>
        </w:rPr>
        <w:t xml:space="preserve"> </w:t>
      </w:r>
      <w:r>
        <w:rPr>
          <w:i/>
          <w:sz w:val="24"/>
        </w:rPr>
        <w:t>The</w:t>
      </w:r>
      <w:r>
        <w:rPr>
          <w:i/>
          <w:spacing w:val="-7"/>
          <w:sz w:val="24"/>
        </w:rPr>
        <w:t xml:space="preserve"> </w:t>
      </w:r>
      <w:proofErr w:type="gramStart"/>
      <w:r>
        <w:rPr>
          <w:i/>
          <w:sz w:val="24"/>
        </w:rPr>
        <w:t>Lovers</w:t>
      </w:r>
      <w:proofErr w:type="gramEnd"/>
      <w:r>
        <w:rPr>
          <w:i/>
          <w:spacing w:val="-7"/>
          <w:sz w:val="24"/>
        </w:rPr>
        <w:t xml:space="preserve"> </w:t>
      </w:r>
      <w:r>
        <w:rPr>
          <w:i/>
          <w:sz w:val="24"/>
        </w:rPr>
        <w:t>and</w:t>
      </w:r>
      <w:r>
        <w:rPr>
          <w:i/>
          <w:spacing w:val="-7"/>
          <w:sz w:val="24"/>
        </w:rPr>
        <w:t xml:space="preserve"> </w:t>
      </w:r>
      <w:r>
        <w:rPr>
          <w:i/>
          <w:sz w:val="24"/>
        </w:rPr>
        <w:t>Bernard</w:t>
      </w:r>
      <w:r>
        <w:rPr>
          <w:i/>
          <w:spacing w:val="-7"/>
          <w:sz w:val="24"/>
        </w:rPr>
        <w:t xml:space="preserve"> </w:t>
      </w:r>
      <w:r>
        <w:rPr>
          <w:i/>
          <w:sz w:val="24"/>
        </w:rPr>
        <w:t>Shaw’s</w:t>
      </w:r>
      <w:r>
        <w:rPr>
          <w:i/>
          <w:spacing w:val="-7"/>
          <w:sz w:val="24"/>
        </w:rPr>
        <w:t xml:space="preserve"> </w:t>
      </w:r>
      <w:r>
        <w:rPr>
          <w:b/>
          <w:i/>
          <w:sz w:val="24"/>
        </w:rPr>
        <w:t>Major</w:t>
      </w:r>
      <w:r>
        <w:rPr>
          <w:b/>
          <w:i/>
          <w:spacing w:val="-7"/>
          <w:sz w:val="24"/>
        </w:rPr>
        <w:t xml:space="preserve"> </w:t>
      </w:r>
      <w:r>
        <w:rPr>
          <w:b/>
          <w:i/>
          <w:sz w:val="24"/>
        </w:rPr>
        <w:t>Barbara</w:t>
      </w:r>
      <w:r>
        <w:rPr>
          <w:i/>
          <w:sz w:val="24"/>
        </w:rPr>
        <w:t>.</w:t>
      </w:r>
      <w:r>
        <w:rPr>
          <w:i/>
          <w:spacing w:val="-7"/>
          <w:sz w:val="24"/>
        </w:rPr>
        <w:t xml:space="preserve"> </w:t>
      </w:r>
      <w:r>
        <w:rPr>
          <w:sz w:val="24"/>
        </w:rPr>
        <w:t>Arizona</w:t>
      </w:r>
      <w:r>
        <w:rPr>
          <w:spacing w:val="-7"/>
          <w:sz w:val="24"/>
        </w:rPr>
        <w:t xml:space="preserve"> </w:t>
      </w:r>
      <w:r>
        <w:rPr>
          <w:sz w:val="24"/>
        </w:rPr>
        <w:t xml:space="preserve">State University. </w:t>
      </w:r>
      <w:hyperlink r:id="rId20">
        <w:r>
          <w:rPr>
            <w:sz w:val="24"/>
          </w:rPr>
          <w:t>&lt;acaligar@asu.edu&gt;</w:t>
        </w:r>
      </w:hyperlink>
    </w:p>
    <w:p w14:paraId="462F7FB2" w14:textId="77777777" w:rsidR="008958B3" w:rsidRDefault="008958B3">
      <w:pPr>
        <w:pStyle w:val="BodyText"/>
        <w:spacing w:before="52"/>
        <w:ind w:left="0" w:firstLine="0"/>
      </w:pPr>
    </w:p>
    <w:p w14:paraId="462F7FB3" w14:textId="77777777" w:rsidR="008958B3" w:rsidRDefault="003A6EAC">
      <w:pPr>
        <w:pStyle w:val="BodyText"/>
        <w:spacing w:before="1"/>
        <w:ind w:right="207"/>
      </w:pPr>
      <w:r>
        <w:t>This work consists of a comparative analysis between the major themes of Bernard Shaw’s</w:t>
      </w:r>
      <w:r>
        <w:rPr>
          <w:spacing w:val="-1"/>
        </w:rPr>
        <w:t xml:space="preserve"> </w:t>
      </w:r>
      <w:r>
        <w:rPr>
          <w:i/>
        </w:rPr>
        <w:t>Major</w:t>
      </w:r>
      <w:r>
        <w:rPr>
          <w:i/>
          <w:spacing w:val="-1"/>
        </w:rPr>
        <w:t xml:space="preserve"> </w:t>
      </w:r>
      <w:r>
        <w:rPr>
          <w:i/>
        </w:rPr>
        <w:t>Barbar</w:t>
      </w:r>
      <w:r>
        <w:t>a</w:t>
      </w:r>
      <w:r>
        <w:rPr>
          <w:spacing w:val="-1"/>
        </w:rPr>
        <w:t xml:space="preserve"> </w:t>
      </w:r>
      <w:r>
        <w:t>and</w:t>
      </w:r>
      <w:r>
        <w:rPr>
          <w:spacing w:val="-1"/>
        </w:rPr>
        <w:t xml:space="preserve"> </w:t>
      </w:r>
      <w:r>
        <w:t>the</w:t>
      </w:r>
      <w:r>
        <w:rPr>
          <w:spacing w:val="-1"/>
        </w:rPr>
        <w:t xml:space="preserve"> </w:t>
      </w:r>
      <w:r>
        <w:t>imagery</w:t>
      </w:r>
      <w:r>
        <w:rPr>
          <w:spacing w:val="-1"/>
        </w:rPr>
        <w:t xml:space="preserve"> </w:t>
      </w:r>
      <w:r>
        <w:t>of</w:t>
      </w:r>
      <w:r>
        <w:rPr>
          <w:spacing w:val="-1"/>
        </w:rPr>
        <w:t xml:space="preserve"> </w:t>
      </w:r>
      <w:r>
        <w:t>Pamela</w:t>
      </w:r>
      <w:r>
        <w:rPr>
          <w:spacing w:val="-1"/>
        </w:rPr>
        <w:t xml:space="preserve"> </w:t>
      </w:r>
      <w:r>
        <w:t>Colman</w:t>
      </w:r>
      <w:r>
        <w:rPr>
          <w:spacing w:val="-1"/>
        </w:rPr>
        <w:t xml:space="preserve"> </w:t>
      </w:r>
      <w:r>
        <w:t>Smith</w:t>
      </w:r>
      <w:r>
        <w:rPr>
          <w:spacing w:val="-1"/>
        </w:rPr>
        <w:t xml:space="preserve"> </w:t>
      </w:r>
      <w:r>
        <w:t>as</w:t>
      </w:r>
      <w:r>
        <w:rPr>
          <w:spacing w:val="-1"/>
        </w:rPr>
        <w:t xml:space="preserve"> </w:t>
      </w:r>
      <w:r>
        <w:t>seen</w:t>
      </w:r>
      <w:r>
        <w:rPr>
          <w:spacing w:val="-1"/>
        </w:rPr>
        <w:t xml:space="preserve"> </w:t>
      </w:r>
      <w:r>
        <w:t>in</w:t>
      </w:r>
      <w:r>
        <w:rPr>
          <w:spacing w:val="-1"/>
        </w:rPr>
        <w:t xml:space="preserve"> </w:t>
      </w:r>
      <w:r>
        <w:t>the</w:t>
      </w:r>
      <w:r>
        <w:rPr>
          <w:spacing w:val="-1"/>
        </w:rPr>
        <w:t xml:space="preserve"> </w:t>
      </w:r>
      <w:r>
        <w:t xml:space="preserve">Rider-Waite tarot deck. Within </w:t>
      </w:r>
      <w:r>
        <w:rPr>
          <w:i/>
        </w:rPr>
        <w:t xml:space="preserve">Major Barbara </w:t>
      </w:r>
      <w:r>
        <w:t>there exist relationships between people, relationships between characters and their moral values, and between characters and their individual personalities.</w:t>
      </w:r>
      <w:r>
        <w:rPr>
          <w:spacing w:val="-5"/>
        </w:rPr>
        <w:t xml:space="preserve"> </w:t>
      </w:r>
      <w:r>
        <w:t>These</w:t>
      </w:r>
      <w:r>
        <w:rPr>
          <w:spacing w:val="-5"/>
        </w:rPr>
        <w:t xml:space="preserve"> </w:t>
      </w:r>
      <w:r>
        <w:t>various</w:t>
      </w:r>
      <w:r>
        <w:rPr>
          <w:spacing w:val="-5"/>
        </w:rPr>
        <w:t xml:space="preserve"> </w:t>
      </w:r>
      <w:r>
        <w:t>relationships</w:t>
      </w:r>
      <w:r>
        <w:rPr>
          <w:spacing w:val="-5"/>
        </w:rPr>
        <w:t xml:space="preserve"> </w:t>
      </w:r>
      <w:r>
        <w:t>in</w:t>
      </w:r>
      <w:r>
        <w:rPr>
          <w:spacing w:val="-5"/>
        </w:rPr>
        <w:t xml:space="preserve"> </w:t>
      </w:r>
      <w:r>
        <w:t>Shaw’s</w:t>
      </w:r>
      <w:r>
        <w:rPr>
          <w:spacing w:val="-5"/>
        </w:rPr>
        <w:t xml:space="preserve"> </w:t>
      </w:r>
      <w:r>
        <w:t>play</w:t>
      </w:r>
      <w:r>
        <w:rPr>
          <w:spacing w:val="-5"/>
        </w:rPr>
        <w:t xml:space="preserve"> </w:t>
      </w:r>
      <w:r>
        <w:t>can</w:t>
      </w:r>
      <w:r>
        <w:rPr>
          <w:spacing w:val="-5"/>
        </w:rPr>
        <w:t xml:space="preserve"> </w:t>
      </w:r>
      <w:r>
        <w:t>be</w:t>
      </w:r>
      <w:r>
        <w:rPr>
          <w:spacing w:val="-5"/>
        </w:rPr>
        <w:t xml:space="preserve"> </w:t>
      </w:r>
      <w:r>
        <w:t>illuminated</w:t>
      </w:r>
      <w:r>
        <w:rPr>
          <w:spacing w:val="-5"/>
        </w:rPr>
        <w:t xml:space="preserve"> </w:t>
      </w:r>
      <w:r>
        <w:t>by</w:t>
      </w:r>
      <w:r>
        <w:rPr>
          <w:spacing w:val="-5"/>
        </w:rPr>
        <w:t xml:space="preserve"> </w:t>
      </w:r>
      <w:r>
        <w:t>viewing</w:t>
      </w:r>
      <w:r>
        <w:rPr>
          <w:spacing w:val="-5"/>
        </w:rPr>
        <w:t xml:space="preserve"> </w:t>
      </w:r>
      <w:r>
        <w:t>them through the prism/lens of Colman Smith’s tarot imagery.</w:t>
      </w:r>
    </w:p>
    <w:p w14:paraId="462F7FB4" w14:textId="77777777" w:rsidR="008958B3" w:rsidRDefault="003A6EAC">
      <w:pPr>
        <w:pStyle w:val="BodyText"/>
        <w:spacing w:before="53"/>
        <w:ind w:right="168"/>
      </w:pPr>
      <w:r>
        <w:t xml:space="preserve">VI The Lovers and XV The Devil of the major arcana are numerologically related. Pamela Colman Smith’s VI The Lovers card depicts a relationship being watched over and blessed by the archangel Michael, bright and free from other influences; her XV The Devil card depicts two individuals chained together and watched over by the angel Lucifer. This essay will explore the love relationship between Barbara and Adolphus </w:t>
      </w:r>
      <w:proofErr w:type="spellStart"/>
      <w:r>
        <w:t>Cusins</w:t>
      </w:r>
      <w:proofErr w:type="spellEnd"/>
      <w:r>
        <w:t xml:space="preserve"> as seen through the lens of </w:t>
      </w:r>
      <w:proofErr w:type="gramStart"/>
      <w:r>
        <w:t>arcana</w:t>
      </w:r>
      <w:r>
        <w:rPr>
          <w:spacing w:val="-5"/>
        </w:rPr>
        <w:t xml:space="preserve"> </w:t>
      </w:r>
      <w:r>
        <w:t>VI,</w:t>
      </w:r>
      <w:r>
        <w:rPr>
          <w:spacing w:val="-5"/>
        </w:rPr>
        <w:t xml:space="preserve"> </w:t>
      </w:r>
      <w:r>
        <w:t>and</w:t>
      </w:r>
      <w:proofErr w:type="gramEnd"/>
      <w:r>
        <w:rPr>
          <w:spacing w:val="-5"/>
        </w:rPr>
        <w:t xml:space="preserve"> </w:t>
      </w:r>
      <w:r>
        <w:t>will</w:t>
      </w:r>
      <w:r>
        <w:rPr>
          <w:spacing w:val="-5"/>
        </w:rPr>
        <w:t xml:space="preserve"> </w:t>
      </w:r>
      <w:r>
        <w:t>examine</w:t>
      </w:r>
      <w:r>
        <w:rPr>
          <w:spacing w:val="-5"/>
        </w:rPr>
        <w:t xml:space="preserve"> </w:t>
      </w:r>
      <w:r>
        <w:t>the</w:t>
      </w:r>
      <w:r>
        <w:rPr>
          <w:spacing w:val="-5"/>
        </w:rPr>
        <w:t xml:space="preserve"> </w:t>
      </w:r>
      <w:r>
        <w:t>clash</w:t>
      </w:r>
      <w:r>
        <w:rPr>
          <w:spacing w:val="-5"/>
        </w:rPr>
        <w:t xml:space="preserve"> </w:t>
      </w:r>
      <w:r>
        <w:t>between</w:t>
      </w:r>
      <w:r>
        <w:rPr>
          <w:spacing w:val="-5"/>
        </w:rPr>
        <w:t xml:space="preserve"> </w:t>
      </w:r>
      <w:proofErr w:type="spellStart"/>
      <w:r>
        <w:t>Undershaft’s</w:t>
      </w:r>
      <w:proofErr w:type="spellEnd"/>
      <w:r>
        <w:rPr>
          <w:spacing w:val="-5"/>
        </w:rPr>
        <w:t xml:space="preserve"> </w:t>
      </w:r>
      <w:r>
        <w:t>and</w:t>
      </w:r>
      <w:r>
        <w:rPr>
          <w:spacing w:val="-5"/>
        </w:rPr>
        <w:t xml:space="preserve"> </w:t>
      </w:r>
      <w:r>
        <w:t>Barbara’s</w:t>
      </w:r>
      <w:r>
        <w:rPr>
          <w:spacing w:val="-5"/>
        </w:rPr>
        <w:t xml:space="preserve"> </w:t>
      </w:r>
      <w:r>
        <w:t>spiritualities</w:t>
      </w:r>
      <w:r>
        <w:rPr>
          <w:spacing w:val="-5"/>
        </w:rPr>
        <w:t xml:space="preserve"> </w:t>
      </w:r>
      <w:r>
        <w:t>from</w:t>
      </w:r>
      <w:r>
        <w:rPr>
          <w:spacing w:val="-5"/>
        </w:rPr>
        <w:t xml:space="preserve"> </w:t>
      </w:r>
      <w:r>
        <w:t>the vantage point of arcana XV. These tarot cards will serve as guides, as if on a trip down Alice’s rabbit hole, in a journey of understanding the blessings which enrich and the chains that the relationships of the major characters as they evolve throughout Shaw’s play.</w:t>
      </w:r>
    </w:p>
    <w:p w14:paraId="462F7FB5" w14:textId="77777777" w:rsidR="008958B3" w:rsidRDefault="008958B3">
      <w:pPr>
        <w:pStyle w:val="BodyText"/>
        <w:spacing w:before="52"/>
        <w:ind w:left="0" w:firstLine="0"/>
      </w:pPr>
    </w:p>
    <w:p w14:paraId="462F7FB6" w14:textId="77777777" w:rsidR="008958B3" w:rsidRDefault="003A6EAC">
      <w:pPr>
        <w:pStyle w:val="ListParagraph"/>
        <w:numPr>
          <w:ilvl w:val="0"/>
          <w:numId w:val="2"/>
        </w:numPr>
        <w:tabs>
          <w:tab w:val="left" w:pos="239"/>
        </w:tabs>
        <w:spacing w:before="1"/>
        <w:ind w:right="175" w:firstLine="0"/>
        <w:rPr>
          <w:sz w:val="24"/>
        </w:rPr>
      </w:pPr>
      <w:r>
        <w:rPr>
          <w:sz w:val="24"/>
        </w:rPr>
        <w:t>Chirico,</w:t>
      </w:r>
      <w:r>
        <w:rPr>
          <w:spacing w:val="-6"/>
          <w:sz w:val="24"/>
        </w:rPr>
        <w:t xml:space="preserve"> </w:t>
      </w:r>
      <w:r>
        <w:rPr>
          <w:sz w:val="24"/>
        </w:rPr>
        <w:t>Miriam.</w:t>
      </w:r>
      <w:r>
        <w:rPr>
          <w:spacing w:val="-6"/>
          <w:sz w:val="24"/>
        </w:rPr>
        <w:t xml:space="preserve"> </w:t>
      </w:r>
      <w:r>
        <w:rPr>
          <w:i/>
          <w:sz w:val="24"/>
        </w:rPr>
        <w:t>Humor</w:t>
      </w:r>
      <w:r>
        <w:rPr>
          <w:i/>
          <w:spacing w:val="-6"/>
          <w:sz w:val="24"/>
        </w:rPr>
        <w:t xml:space="preserve"> </w:t>
      </w:r>
      <w:r>
        <w:rPr>
          <w:i/>
          <w:sz w:val="24"/>
        </w:rPr>
        <w:t>and</w:t>
      </w:r>
      <w:r>
        <w:rPr>
          <w:i/>
          <w:spacing w:val="-6"/>
          <w:sz w:val="24"/>
        </w:rPr>
        <w:t xml:space="preserve"> </w:t>
      </w:r>
      <w:r>
        <w:rPr>
          <w:i/>
          <w:sz w:val="24"/>
        </w:rPr>
        <w:t>the</w:t>
      </w:r>
      <w:r>
        <w:rPr>
          <w:i/>
          <w:spacing w:val="-6"/>
          <w:sz w:val="24"/>
        </w:rPr>
        <w:t xml:space="preserve"> </w:t>
      </w:r>
      <w:r>
        <w:rPr>
          <w:i/>
          <w:sz w:val="24"/>
        </w:rPr>
        <w:t>Art</w:t>
      </w:r>
      <w:r>
        <w:rPr>
          <w:i/>
          <w:spacing w:val="-6"/>
          <w:sz w:val="24"/>
        </w:rPr>
        <w:t xml:space="preserve"> </w:t>
      </w:r>
      <w:r>
        <w:rPr>
          <w:i/>
          <w:sz w:val="24"/>
        </w:rPr>
        <w:t>of</w:t>
      </w:r>
      <w:r>
        <w:rPr>
          <w:i/>
          <w:spacing w:val="-6"/>
          <w:sz w:val="24"/>
        </w:rPr>
        <w:t xml:space="preserve"> </w:t>
      </w:r>
      <w:r>
        <w:rPr>
          <w:i/>
          <w:sz w:val="24"/>
        </w:rPr>
        <w:t>Monologue:</w:t>
      </w:r>
      <w:r>
        <w:rPr>
          <w:i/>
          <w:spacing w:val="-6"/>
          <w:sz w:val="24"/>
        </w:rPr>
        <w:t xml:space="preserve"> </w:t>
      </w:r>
      <w:r>
        <w:rPr>
          <w:i/>
          <w:sz w:val="24"/>
        </w:rPr>
        <w:t>Carrie</w:t>
      </w:r>
      <w:r>
        <w:rPr>
          <w:i/>
          <w:spacing w:val="-6"/>
          <w:sz w:val="24"/>
        </w:rPr>
        <w:t xml:space="preserve"> </w:t>
      </w:r>
      <w:r>
        <w:rPr>
          <w:i/>
          <w:sz w:val="24"/>
        </w:rPr>
        <w:t>Fisher’s</w:t>
      </w:r>
      <w:r>
        <w:rPr>
          <w:i/>
          <w:spacing w:val="-6"/>
          <w:sz w:val="24"/>
        </w:rPr>
        <w:t xml:space="preserve"> </w:t>
      </w:r>
      <w:r>
        <w:rPr>
          <w:b/>
          <w:i/>
          <w:sz w:val="24"/>
        </w:rPr>
        <w:t>Wishful</w:t>
      </w:r>
      <w:r>
        <w:rPr>
          <w:b/>
          <w:i/>
          <w:spacing w:val="-6"/>
          <w:sz w:val="24"/>
        </w:rPr>
        <w:t xml:space="preserve"> </w:t>
      </w:r>
      <w:r>
        <w:rPr>
          <w:b/>
          <w:i/>
          <w:sz w:val="24"/>
        </w:rPr>
        <w:t>Drinking</w:t>
      </w:r>
      <w:r>
        <w:rPr>
          <w:sz w:val="24"/>
        </w:rPr>
        <w:t>.</w:t>
      </w:r>
      <w:r>
        <w:rPr>
          <w:spacing w:val="-6"/>
          <w:sz w:val="24"/>
        </w:rPr>
        <w:t xml:space="preserve"> </w:t>
      </w:r>
      <w:r>
        <w:rPr>
          <w:sz w:val="24"/>
        </w:rPr>
        <w:t xml:space="preserve">Eastern Connecticut State University. </w:t>
      </w:r>
      <w:hyperlink r:id="rId21">
        <w:r>
          <w:rPr>
            <w:sz w:val="24"/>
          </w:rPr>
          <w:t>&lt;chiricom@easternct.edu&gt;</w:t>
        </w:r>
      </w:hyperlink>
    </w:p>
    <w:p w14:paraId="462F7FB7" w14:textId="77777777" w:rsidR="008958B3" w:rsidRDefault="003A6EAC">
      <w:pPr>
        <w:pStyle w:val="BodyText"/>
        <w:spacing w:before="276"/>
        <w:ind w:right="140"/>
      </w:pPr>
      <w:r>
        <w:t>This paper examines the interplay between the construction of identity and the distancing effects</w:t>
      </w:r>
      <w:r>
        <w:rPr>
          <w:spacing w:val="-4"/>
        </w:rPr>
        <w:t xml:space="preserve"> </w:t>
      </w:r>
      <w:r>
        <w:t>of</w:t>
      </w:r>
      <w:r>
        <w:rPr>
          <w:spacing w:val="-4"/>
        </w:rPr>
        <w:t xml:space="preserve"> </w:t>
      </w:r>
      <w:r>
        <w:t>humor</w:t>
      </w:r>
      <w:r>
        <w:rPr>
          <w:spacing w:val="-4"/>
        </w:rPr>
        <w:t xml:space="preserve"> </w:t>
      </w:r>
      <w:r>
        <w:t>within</w:t>
      </w:r>
      <w:r>
        <w:rPr>
          <w:spacing w:val="-4"/>
        </w:rPr>
        <w:t xml:space="preserve"> </w:t>
      </w:r>
      <w:r>
        <w:t>Carrie</w:t>
      </w:r>
      <w:r>
        <w:rPr>
          <w:spacing w:val="-4"/>
        </w:rPr>
        <w:t xml:space="preserve"> </w:t>
      </w:r>
      <w:r>
        <w:t>Fisher's</w:t>
      </w:r>
      <w:r>
        <w:rPr>
          <w:spacing w:val="-4"/>
        </w:rPr>
        <w:t xml:space="preserve"> </w:t>
      </w:r>
      <w:r>
        <w:t>one-woman</w:t>
      </w:r>
      <w:r>
        <w:rPr>
          <w:spacing w:val="-4"/>
        </w:rPr>
        <w:t xml:space="preserve"> </w:t>
      </w:r>
      <w:r>
        <w:t>play,</w:t>
      </w:r>
      <w:r>
        <w:rPr>
          <w:spacing w:val="-4"/>
        </w:rPr>
        <w:t xml:space="preserve"> </w:t>
      </w:r>
      <w:r>
        <w:t>"Wishful</w:t>
      </w:r>
      <w:r>
        <w:rPr>
          <w:spacing w:val="-4"/>
        </w:rPr>
        <w:t xml:space="preserve"> </w:t>
      </w:r>
      <w:r>
        <w:t>Drinking."</w:t>
      </w:r>
      <w:r>
        <w:rPr>
          <w:spacing w:val="-4"/>
        </w:rPr>
        <w:t xml:space="preserve"> </w:t>
      </w:r>
      <w:r>
        <w:t>As</w:t>
      </w:r>
      <w:r>
        <w:rPr>
          <w:spacing w:val="-4"/>
        </w:rPr>
        <w:t xml:space="preserve"> </w:t>
      </w:r>
      <w:r>
        <w:t>she</w:t>
      </w:r>
      <w:r>
        <w:rPr>
          <w:spacing w:val="-4"/>
        </w:rPr>
        <w:t xml:space="preserve"> </w:t>
      </w:r>
      <w:r>
        <w:t>narrates</w:t>
      </w:r>
      <w:r>
        <w:rPr>
          <w:spacing w:val="-4"/>
        </w:rPr>
        <w:t xml:space="preserve"> </w:t>
      </w:r>
      <w:r>
        <w:t>her life from the vantage point of 52 years old, Fisher employs tart one-liners and dark wit to share her introspective journey with her audience. However, as much as her honest assessment of her life</w:t>
      </w:r>
      <w:r>
        <w:rPr>
          <w:spacing w:val="-3"/>
        </w:rPr>
        <w:t xml:space="preserve"> </w:t>
      </w:r>
      <w:r>
        <w:t>might</w:t>
      </w:r>
      <w:r>
        <w:rPr>
          <w:spacing w:val="-3"/>
        </w:rPr>
        <w:t xml:space="preserve"> </w:t>
      </w:r>
      <w:r>
        <w:t>interest</w:t>
      </w:r>
      <w:r>
        <w:rPr>
          <w:spacing w:val="-3"/>
        </w:rPr>
        <w:t xml:space="preserve"> </w:t>
      </w:r>
      <w:r>
        <w:t>the</w:t>
      </w:r>
      <w:r>
        <w:rPr>
          <w:spacing w:val="-3"/>
        </w:rPr>
        <w:t xml:space="preserve"> </w:t>
      </w:r>
      <w:r>
        <w:t>audience,</w:t>
      </w:r>
      <w:r>
        <w:rPr>
          <w:spacing w:val="-3"/>
        </w:rPr>
        <w:t xml:space="preserve"> </w:t>
      </w:r>
      <w:r>
        <w:t>her</w:t>
      </w:r>
      <w:r>
        <w:rPr>
          <w:spacing w:val="-3"/>
        </w:rPr>
        <w:t xml:space="preserve"> </w:t>
      </w:r>
      <w:r>
        <w:t>tongue-and-cheek</w:t>
      </w:r>
      <w:r>
        <w:rPr>
          <w:spacing w:val="-3"/>
        </w:rPr>
        <w:t xml:space="preserve"> </w:t>
      </w:r>
      <w:r>
        <w:t>style</w:t>
      </w:r>
      <w:r>
        <w:rPr>
          <w:spacing w:val="-3"/>
        </w:rPr>
        <w:t xml:space="preserve"> </w:t>
      </w:r>
      <w:r>
        <w:t>keeps</w:t>
      </w:r>
      <w:r>
        <w:rPr>
          <w:spacing w:val="-3"/>
        </w:rPr>
        <w:t xml:space="preserve"> </w:t>
      </w:r>
      <w:r>
        <w:t>her</w:t>
      </w:r>
      <w:r>
        <w:rPr>
          <w:spacing w:val="-3"/>
        </w:rPr>
        <w:t xml:space="preserve"> </w:t>
      </w:r>
      <w:r>
        <w:t>sense</w:t>
      </w:r>
      <w:r>
        <w:rPr>
          <w:spacing w:val="-3"/>
        </w:rPr>
        <w:t xml:space="preserve"> </w:t>
      </w:r>
      <w:r>
        <w:t>of</w:t>
      </w:r>
      <w:r>
        <w:rPr>
          <w:spacing w:val="-3"/>
        </w:rPr>
        <w:t xml:space="preserve"> </w:t>
      </w:r>
      <w:r>
        <w:t>pain</w:t>
      </w:r>
      <w:r>
        <w:rPr>
          <w:spacing w:val="-3"/>
        </w:rPr>
        <w:t xml:space="preserve"> </w:t>
      </w:r>
      <w:r>
        <w:t>and</w:t>
      </w:r>
      <w:r>
        <w:rPr>
          <w:spacing w:val="-3"/>
        </w:rPr>
        <w:t xml:space="preserve"> </w:t>
      </w:r>
      <w:r>
        <w:t>trauma</w:t>
      </w:r>
      <w:r>
        <w:rPr>
          <w:spacing w:val="-3"/>
        </w:rPr>
        <w:t xml:space="preserve"> </w:t>
      </w:r>
      <w:r>
        <w:t>at a distance.</w:t>
      </w:r>
      <w:r>
        <w:rPr>
          <w:spacing w:val="40"/>
        </w:rPr>
        <w:t xml:space="preserve"> </w:t>
      </w:r>
      <w:r>
        <w:t>At risk of not fulfilling its mission to entertain, the genre of stand-up cannot permit a performer to acknowledge and accept her painful life’s events.</w:t>
      </w:r>
      <w:r>
        <w:rPr>
          <w:spacing w:val="40"/>
        </w:rPr>
        <w:t xml:space="preserve"> </w:t>
      </w:r>
      <w:r>
        <w:t>As Hannah Gadsby professed in her 2019 special “Nanette,” she, like most women, used self-deprecating humor in order to be listened to; unfortunately, this comedic mode prevents her from telling her story accurately and impedes her from healing. Fisher’s play "Wishful Drinking" is a tragic exploration of parental neglect, drug addiction, mental illness, and the unnatural attention bestowed upon celebrity status, yet the distancing quality of wit does not enable the main character, i.e. Carrie Fisher, to heal from such trauma.</w:t>
      </w:r>
    </w:p>
    <w:p w14:paraId="462F7FB8" w14:textId="77777777" w:rsidR="008958B3" w:rsidRDefault="003A6EAC">
      <w:pPr>
        <w:pStyle w:val="BodyText"/>
        <w:ind w:right="209"/>
      </w:pPr>
      <w:r>
        <w:t>Drawing on principles from social psychology, this paper will examine the construction of the self through the narrative organization of a dramatic monologue, highlighting Fisher’s challenges of being transformed into a social and commercial product and being a stranger to herself.</w:t>
      </w:r>
      <w:r>
        <w:rPr>
          <w:spacing w:val="-3"/>
        </w:rPr>
        <w:t xml:space="preserve"> </w:t>
      </w:r>
      <w:r>
        <w:t>In</w:t>
      </w:r>
      <w:r>
        <w:rPr>
          <w:spacing w:val="-3"/>
        </w:rPr>
        <w:t xml:space="preserve"> </w:t>
      </w:r>
      <w:r>
        <w:t>her</w:t>
      </w:r>
      <w:r>
        <w:rPr>
          <w:spacing w:val="-3"/>
        </w:rPr>
        <w:t xml:space="preserve"> </w:t>
      </w:r>
      <w:r>
        <w:t>theatrical</w:t>
      </w:r>
      <w:r>
        <w:rPr>
          <w:spacing w:val="-3"/>
        </w:rPr>
        <w:t xml:space="preserve"> </w:t>
      </w:r>
      <w:r>
        <w:t>performance,</w:t>
      </w:r>
      <w:r>
        <w:rPr>
          <w:spacing w:val="-3"/>
        </w:rPr>
        <w:t xml:space="preserve"> </w:t>
      </w:r>
      <w:r>
        <w:t>Fisher</w:t>
      </w:r>
      <w:r>
        <w:rPr>
          <w:spacing w:val="-3"/>
        </w:rPr>
        <w:t xml:space="preserve"> </w:t>
      </w:r>
      <w:r>
        <w:t>portrays</w:t>
      </w:r>
      <w:r>
        <w:rPr>
          <w:spacing w:val="-3"/>
        </w:rPr>
        <w:t xml:space="preserve"> </w:t>
      </w:r>
      <w:r>
        <w:t>herself</w:t>
      </w:r>
      <w:r>
        <w:rPr>
          <w:spacing w:val="-3"/>
        </w:rPr>
        <w:t xml:space="preserve"> </w:t>
      </w:r>
      <w:r>
        <w:t>as</w:t>
      </w:r>
      <w:r>
        <w:rPr>
          <w:spacing w:val="-3"/>
        </w:rPr>
        <w:t xml:space="preserve"> </w:t>
      </w:r>
      <w:r>
        <w:t>the</w:t>
      </w:r>
      <w:r>
        <w:rPr>
          <w:spacing w:val="-3"/>
        </w:rPr>
        <w:t xml:space="preserve"> </w:t>
      </w:r>
      <w:r>
        <w:t>leading</w:t>
      </w:r>
      <w:r>
        <w:rPr>
          <w:spacing w:val="-3"/>
        </w:rPr>
        <w:t xml:space="preserve"> </w:t>
      </w:r>
      <w:r>
        <w:t>character</w:t>
      </w:r>
      <w:r>
        <w:rPr>
          <w:spacing w:val="-3"/>
        </w:rPr>
        <w:t xml:space="preserve"> </w:t>
      </w:r>
      <w:r>
        <w:t>of</w:t>
      </w:r>
      <w:r>
        <w:rPr>
          <w:spacing w:val="-3"/>
        </w:rPr>
        <w:t xml:space="preserve"> </w:t>
      </w:r>
      <w:r>
        <w:t>her</w:t>
      </w:r>
      <w:r>
        <w:rPr>
          <w:spacing w:val="-3"/>
        </w:rPr>
        <w:t xml:space="preserve"> </w:t>
      </w:r>
      <w:proofErr w:type="gramStart"/>
      <w:r>
        <w:t>own</w:t>
      </w:r>
      <w:proofErr w:type="gramEnd"/>
    </w:p>
    <w:p w14:paraId="462F7FB9" w14:textId="77777777" w:rsidR="008958B3" w:rsidRDefault="008958B3">
      <w:pPr>
        <w:sectPr w:rsidR="008958B3" w:rsidSect="006238D2">
          <w:pgSz w:w="12240" w:h="15840"/>
          <w:pgMar w:top="1380" w:right="1320" w:bottom="280" w:left="1340" w:header="720" w:footer="720" w:gutter="0"/>
          <w:cols w:space="720"/>
        </w:sectPr>
      </w:pPr>
    </w:p>
    <w:p w14:paraId="462F7FBA" w14:textId="77777777" w:rsidR="008958B3" w:rsidRDefault="003A6EAC">
      <w:pPr>
        <w:pStyle w:val="BodyText"/>
        <w:spacing w:before="60"/>
        <w:ind w:right="174" w:firstLine="0"/>
      </w:pPr>
      <w:r>
        <w:lastRenderedPageBreak/>
        <w:t>life and attempts to explore how this character was created.</w:t>
      </w:r>
      <w:r>
        <w:rPr>
          <w:spacing w:val="40"/>
        </w:rPr>
        <w:t xml:space="preserve"> </w:t>
      </w:r>
      <w:r>
        <w:t xml:space="preserve">However, the mechanism of humor, as a requirement for stand-up </w:t>
      </w:r>
      <w:proofErr w:type="gramStart"/>
      <w:r>
        <w:t>story-telling</w:t>
      </w:r>
      <w:proofErr w:type="gramEnd"/>
      <w:r>
        <w:t>, problematizes this journey of discovery.</w:t>
      </w:r>
      <w:r>
        <w:rPr>
          <w:spacing w:val="40"/>
        </w:rPr>
        <w:t xml:space="preserve"> </w:t>
      </w:r>
      <w:r>
        <w:t>How does her</w:t>
      </w:r>
      <w:r>
        <w:rPr>
          <w:spacing w:val="-3"/>
        </w:rPr>
        <w:t xml:space="preserve"> </w:t>
      </w:r>
      <w:r>
        <w:t>witty</w:t>
      </w:r>
      <w:r>
        <w:rPr>
          <w:spacing w:val="-3"/>
        </w:rPr>
        <w:t xml:space="preserve"> </w:t>
      </w:r>
      <w:r>
        <w:t>humor</w:t>
      </w:r>
      <w:r>
        <w:rPr>
          <w:spacing w:val="-3"/>
        </w:rPr>
        <w:t xml:space="preserve"> </w:t>
      </w:r>
      <w:r>
        <w:t>and</w:t>
      </w:r>
      <w:r>
        <w:rPr>
          <w:spacing w:val="-3"/>
        </w:rPr>
        <w:t xml:space="preserve"> </w:t>
      </w:r>
      <w:r>
        <w:t>one-liners,</w:t>
      </w:r>
      <w:r>
        <w:rPr>
          <w:spacing w:val="-3"/>
        </w:rPr>
        <w:t xml:space="preserve"> </w:t>
      </w:r>
      <w:r>
        <w:t>designed</w:t>
      </w:r>
      <w:r>
        <w:rPr>
          <w:spacing w:val="-3"/>
        </w:rPr>
        <w:t xml:space="preserve"> </w:t>
      </w:r>
      <w:r>
        <w:t>to</w:t>
      </w:r>
      <w:r>
        <w:rPr>
          <w:spacing w:val="-3"/>
        </w:rPr>
        <w:t xml:space="preserve"> </w:t>
      </w:r>
      <w:r>
        <w:t>captivate</w:t>
      </w:r>
      <w:r>
        <w:rPr>
          <w:spacing w:val="-3"/>
        </w:rPr>
        <w:t xml:space="preserve"> </w:t>
      </w:r>
      <w:r>
        <w:t>the</w:t>
      </w:r>
      <w:r>
        <w:rPr>
          <w:spacing w:val="-3"/>
        </w:rPr>
        <w:t xml:space="preserve"> </w:t>
      </w:r>
      <w:r>
        <w:t>audience,</w:t>
      </w:r>
      <w:r>
        <w:rPr>
          <w:spacing w:val="-3"/>
        </w:rPr>
        <w:t xml:space="preserve"> </w:t>
      </w:r>
      <w:r>
        <w:t>delay</w:t>
      </w:r>
      <w:r>
        <w:rPr>
          <w:spacing w:val="-3"/>
        </w:rPr>
        <w:t xml:space="preserve"> </w:t>
      </w:r>
      <w:r>
        <w:t>the</w:t>
      </w:r>
      <w:r>
        <w:rPr>
          <w:spacing w:val="-3"/>
        </w:rPr>
        <w:t xml:space="preserve"> </w:t>
      </w:r>
      <w:r>
        <w:t>moment</w:t>
      </w:r>
      <w:r>
        <w:rPr>
          <w:spacing w:val="-3"/>
        </w:rPr>
        <w:t xml:space="preserve"> </w:t>
      </w:r>
      <w:r>
        <w:t>of</w:t>
      </w:r>
      <w:r>
        <w:rPr>
          <w:spacing w:val="-3"/>
        </w:rPr>
        <w:t xml:space="preserve"> </w:t>
      </w:r>
      <w:r>
        <w:t>genuine self-acknowledgment and understanding?</w:t>
      </w:r>
    </w:p>
    <w:p w14:paraId="462F7FBF" w14:textId="77777777" w:rsidR="008958B3" w:rsidRDefault="003A6EAC">
      <w:pPr>
        <w:pStyle w:val="ListParagraph"/>
        <w:numPr>
          <w:ilvl w:val="0"/>
          <w:numId w:val="2"/>
        </w:numPr>
        <w:tabs>
          <w:tab w:val="left" w:pos="239"/>
        </w:tabs>
        <w:ind w:right="690" w:firstLine="0"/>
        <w:rPr>
          <w:sz w:val="24"/>
        </w:rPr>
      </w:pPr>
      <w:r>
        <w:rPr>
          <w:sz w:val="24"/>
        </w:rPr>
        <w:t>Christian,</w:t>
      </w:r>
      <w:r>
        <w:rPr>
          <w:spacing w:val="-7"/>
          <w:sz w:val="24"/>
        </w:rPr>
        <w:t xml:space="preserve"> </w:t>
      </w:r>
      <w:r>
        <w:rPr>
          <w:sz w:val="24"/>
        </w:rPr>
        <w:t>Mary.</w:t>
      </w:r>
      <w:r>
        <w:rPr>
          <w:spacing w:val="-7"/>
          <w:sz w:val="24"/>
        </w:rPr>
        <w:t xml:space="preserve"> </w:t>
      </w:r>
      <w:r>
        <w:rPr>
          <w:i/>
          <w:sz w:val="24"/>
        </w:rPr>
        <w:t>The</w:t>
      </w:r>
      <w:r>
        <w:rPr>
          <w:i/>
          <w:spacing w:val="-7"/>
          <w:sz w:val="24"/>
        </w:rPr>
        <w:t xml:space="preserve"> </w:t>
      </w:r>
      <w:r>
        <w:rPr>
          <w:i/>
          <w:sz w:val="24"/>
        </w:rPr>
        <w:t>Scientific</w:t>
      </w:r>
      <w:r>
        <w:rPr>
          <w:i/>
          <w:spacing w:val="-7"/>
          <w:sz w:val="24"/>
        </w:rPr>
        <w:t xml:space="preserve"> </w:t>
      </w:r>
      <w:r>
        <w:rPr>
          <w:i/>
          <w:sz w:val="24"/>
        </w:rPr>
        <w:t>Hopes</w:t>
      </w:r>
      <w:r>
        <w:rPr>
          <w:i/>
          <w:spacing w:val="-7"/>
          <w:sz w:val="24"/>
        </w:rPr>
        <w:t xml:space="preserve"> </w:t>
      </w:r>
      <w:r>
        <w:rPr>
          <w:i/>
          <w:sz w:val="24"/>
        </w:rPr>
        <w:t>of</w:t>
      </w:r>
      <w:r>
        <w:rPr>
          <w:i/>
          <w:spacing w:val="-7"/>
          <w:sz w:val="24"/>
        </w:rPr>
        <w:t xml:space="preserve"> </w:t>
      </w:r>
      <w:r>
        <w:rPr>
          <w:i/>
          <w:sz w:val="24"/>
        </w:rPr>
        <w:t>Bernard</w:t>
      </w:r>
      <w:r>
        <w:rPr>
          <w:i/>
          <w:spacing w:val="-7"/>
          <w:sz w:val="24"/>
        </w:rPr>
        <w:t xml:space="preserve"> </w:t>
      </w:r>
      <w:r>
        <w:rPr>
          <w:i/>
          <w:sz w:val="24"/>
        </w:rPr>
        <w:t>Shaw</w:t>
      </w:r>
      <w:r>
        <w:rPr>
          <w:i/>
          <w:spacing w:val="-7"/>
          <w:sz w:val="24"/>
        </w:rPr>
        <w:t xml:space="preserve"> </w:t>
      </w:r>
      <w:r>
        <w:rPr>
          <w:i/>
          <w:sz w:val="24"/>
        </w:rPr>
        <w:t>and</w:t>
      </w:r>
      <w:r>
        <w:rPr>
          <w:i/>
          <w:spacing w:val="-7"/>
          <w:sz w:val="24"/>
        </w:rPr>
        <w:t xml:space="preserve"> </w:t>
      </w:r>
      <w:r>
        <w:rPr>
          <w:i/>
          <w:sz w:val="24"/>
        </w:rPr>
        <w:t>George</w:t>
      </w:r>
      <w:r>
        <w:rPr>
          <w:i/>
          <w:spacing w:val="-7"/>
          <w:sz w:val="24"/>
        </w:rPr>
        <w:t xml:space="preserve"> </w:t>
      </w:r>
      <w:r>
        <w:rPr>
          <w:i/>
          <w:sz w:val="24"/>
        </w:rPr>
        <w:t>Eliot.</w:t>
      </w:r>
      <w:r>
        <w:rPr>
          <w:i/>
          <w:spacing w:val="-7"/>
          <w:sz w:val="24"/>
        </w:rPr>
        <w:t xml:space="preserve"> </w:t>
      </w:r>
      <w:r>
        <w:rPr>
          <w:sz w:val="24"/>
        </w:rPr>
        <w:t>Middle</w:t>
      </w:r>
      <w:r>
        <w:rPr>
          <w:spacing w:val="-7"/>
          <w:sz w:val="24"/>
        </w:rPr>
        <w:t xml:space="preserve"> </w:t>
      </w:r>
      <w:r>
        <w:rPr>
          <w:sz w:val="24"/>
        </w:rPr>
        <w:t xml:space="preserve">Georgia University. </w:t>
      </w:r>
      <w:hyperlink r:id="rId22">
        <w:r>
          <w:rPr>
            <w:sz w:val="24"/>
          </w:rPr>
          <w:t>&lt;mary.christian@mga.edu&gt;</w:t>
        </w:r>
      </w:hyperlink>
    </w:p>
    <w:p w14:paraId="462F7FC1" w14:textId="77777777" w:rsidR="008958B3" w:rsidRDefault="008958B3">
      <w:pPr>
        <w:pStyle w:val="BodyText"/>
        <w:spacing w:before="43"/>
        <w:ind w:left="0" w:firstLine="0"/>
      </w:pPr>
    </w:p>
    <w:p w14:paraId="462F7FC2" w14:textId="77777777" w:rsidR="008958B3" w:rsidRDefault="003A6EAC">
      <w:pPr>
        <w:pStyle w:val="BodyText"/>
        <w:spacing w:before="1"/>
        <w:ind w:right="142"/>
      </w:pPr>
      <w:r>
        <w:t xml:space="preserve">Shaw described his generation, born in the middle of the nineteenth century and coming of age in the decades following the publication of Charles Darwin’s </w:t>
      </w:r>
      <w:r>
        <w:rPr>
          <w:i/>
        </w:rPr>
        <w:t>Origin of Species</w:t>
      </w:r>
      <w:r>
        <w:t>, as one</w:t>
      </w:r>
      <w:r>
        <w:rPr>
          <w:spacing w:val="40"/>
        </w:rPr>
        <w:t xml:space="preserve"> </w:t>
      </w:r>
      <w:r>
        <w:t xml:space="preserve">that “began life by hoping more from Science than perhaps any generation ever hoped before, and, possibly, will ever hope again.” This hopefulness, along with the disillusionment that followed it, is central to Shaw’s play </w:t>
      </w:r>
      <w:r>
        <w:rPr>
          <w:i/>
        </w:rPr>
        <w:t xml:space="preserve">The Doctor’s Dilemma </w:t>
      </w:r>
      <w:r>
        <w:t xml:space="preserve">(1906). This play, with its depiction of the curious and ambitious physician who compromises his professional integrity to romantic infatuation, has several characters and plot motifs that echo the writing of George Eliot, one of the intellectual luminaries of the generation preceding Shaw’s. In echoing Eliot’s </w:t>
      </w:r>
      <w:r>
        <w:rPr>
          <w:i/>
        </w:rPr>
        <w:t xml:space="preserve">Middlemarch </w:t>
      </w:r>
      <w:r>
        <w:t>(1871), with its narrative of a doctor navigating ethical perplexities and patients’ expectations, Shaw</w:t>
      </w:r>
      <w:r>
        <w:rPr>
          <w:spacing w:val="-4"/>
        </w:rPr>
        <w:t xml:space="preserve"> </w:t>
      </w:r>
      <w:r>
        <w:t>captures</w:t>
      </w:r>
      <w:r>
        <w:rPr>
          <w:spacing w:val="-4"/>
        </w:rPr>
        <w:t xml:space="preserve"> </w:t>
      </w:r>
      <w:r>
        <w:t>the</w:t>
      </w:r>
      <w:r>
        <w:rPr>
          <w:spacing w:val="-4"/>
        </w:rPr>
        <w:t xml:space="preserve"> </w:t>
      </w:r>
      <w:r>
        <w:t>hopeful</w:t>
      </w:r>
      <w:r>
        <w:rPr>
          <w:spacing w:val="-4"/>
        </w:rPr>
        <w:t xml:space="preserve"> </w:t>
      </w:r>
      <w:r>
        <w:t>attitude</w:t>
      </w:r>
      <w:r>
        <w:rPr>
          <w:spacing w:val="-4"/>
        </w:rPr>
        <w:t xml:space="preserve"> </w:t>
      </w:r>
      <w:r>
        <w:t>toward</w:t>
      </w:r>
      <w:r>
        <w:rPr>
          <w:spacing w:val="-4"/>
        </w:rPr>
        <w:t xml:space="preserve"> </w:t>
      </w:r>
      <w:r>
        <w:t>science</w:t>
      </w:r>
      <w:r>
        <w:rPr>
          <w:spacing w:val="-4"/>
        </w:rPr>
        <w:t xml:space="preserve"> </w:t>
      </w:r>
      <w:r>
        <w:t>that</w:t>
      </w:r>
      <w:r>
        <w:rPr>
          <w:spacing w:val="-4"/>
        </w:rPr>
        <w:t xml:space="preserve"> </w:t>
      </w:r>
      <w:r>
        <w:t>he</w:t>
      </w:r>
      <w:r>
        <w:rPr>
          <w:spacing w:val="-4"/>
        </w:rPr>
        <w:t xml:space="preserve"> </w:t>
      </w:r>
      <w:r>
        <w:t>absorbed</w:t>
      </w:r>
      <w:r>
        <w:rPr>
          <w:spacing w:val="-4"/>
        </w:rPr>
        <w:t xml:space="preserve"> </w:t>
      </w:r>
      <w:r>
        <w:t>in</w:t>
      </w:r>
      <w:r>
        <w:rPr>
          <w:spacing w:val="-4"/>
        </w:rPr>
        <w:t xml:space="preserve"> </w:t>
      </w:r>
      <w:r>
        <w:t>his</w:t>
      </w:r>
      <w:r>
        <w:rPr>
          <w:spacing w:val="-4"/>
        </w:rPr>
        <w:t xml:space="preserve"> </w:t>
      </w:r>
      <w:r>
        <w:t>mid-nineteenth-century youth, as well as his continued efforts, in the face of disillusionment, to retain and redirect that hope toward a world made better and healthier by science under socialist organization.</w:t>
      </w:r>
    </w:p>
    <w:p w14:paraId="462F7FC3" w14:textId="77777777" w:rsidR="008958B3" w:rsidRDefault="008958B3">
      <w:pPr>
        <w:pStyle w:val="BodyText"/>
        <w:spacing w:before="159"/>
        <w:ind w:left="0" w:firstLine="0"/>
      </w:pPr>
    </w:p>
    <w:p w14:paraId="462F7FC4" w14:textId="77777777" w:rsidR="008958B3" w:rsidRDefault="003A6EAC">
      <w:pPr>
        <w:pStyle w:val="ListParagraph"/>
        <w:numPr>
          <w:ilvl w:val="0"/>
          <w:numId w:val="2"/>
        </w:numPr>
        <w:tabs>
          <w:tab w:val="left" w:pos="239"/>
        </w:tabs>
        <w:spacing w:before="1"/>
        <w:ind w:left="239" w:hanging="139"/>
        <w:rPr>
          <w:i/>
          <w:sz w:val="24"/>
        </w:rPr>
      </w:pPr>
      <w:r>
        <w:rPr>
          <w:sz w:val="24"/>
        </w:rPr>
        <w:t>Crespy,</w:t>
      </w:r>
      <w:r>
        <w:rPr>
          <w:spacing w:val="-7"/>
          <w:sz w:val="24"/>
        </w:rPr>
        <w:t xml:space="preserve"> </w:t>
      </w:r>
      <w:r>
        <w:rPr>
          <w:sz w:val="24"/>
        </w:rPr>
        <w:t>David.</w:t>
      </w:r>
      <w:r>
        <w:rPr>
          <w:spacing w:val="-6"/>
          <w:sz w:val="24"/>
        </w:rPr>
        <w:t xml:space="preserve"> </w:t>
      </w:r>
      <w:r>
        <w:rPr>
          <w:i/>
          <w:sz w:val="24"/>
        </w:rPr>
        <w:t>Visited</w:t>
      </w:r>
      <w:r>
        <w:rPr>
          <w:i/>
          <w:spacing w:val="-6"/>
          <w:sz w:val="24"/>
        </w:rPr>
        <w:t xml:space="preserve"> </w:t>
      </w:r>
      <w:r>
        <w:rPr>
          <w:i/>
          <w:sz w:val="24"/>
        </w:rPr>
        <w:t>by</w:t>
      </w:r>
      <w:r>
        <w:rPr>
          <w:i/>
          <w:spacing w:val="-6"/>
          <w:sz w:val="24"/>
        </w:rPr>
        <w:t xml:space="preserve"> </w:t>
      </w:r>
      <w:r>
        <w:rPr>
          <w:i/>
          <w:sz w:val="24"/>
        </w:rPr>
        <w:t>a</w:t>
      </w:r>
      <w:r>
        <w:rPr>
          <w:i/>
          <w:spacing w:val="-6"/>
          <w:sz w:val="24"/>
        </w:rPr>
        <w:t xml:space="preserve"> </w:t>
      </w:r>
      <w:r>
        <w:rPr>
          <w:i/>
          <w:sz w:val="24"/>
        </w:rPr>
        <w:t>Phantom:</w:t>
      </w:r>
      <w:r>
        <w:rPr>
          <w:i/>
          <w:spacing w:val="-6"/>
          <w:sz w:val="24"/>
        </w:rPr>
        <w:t xml:space="preserve"> </w:t>
      </w:r>
      <w:r>
        <w:rPr>
          <w:i/>
          <w:sz w:val="24"/>
        </w:rPr>
        <w:t>Adrienne</w:t>
      </w:r>
      <w:r>
        <w:rPr>
          <w:i/>
          <w:spacing w:val="-7"/>
          <w:sz w:val="24"/>
        </w:rPr>
        <w:t xml:space="preserve"> </w:t>
      </w:r>
      <w:r>
        <w:rPr>
          <w:i/>
          <w:sz w:val="24"/>
        </w:rPr>
        <w:t>Kennedy’s</w:t>
      </w:r>
      <w:r>
        <w:rPr>
          <w:i/>
          <w:spacing w:val="-6"/>
          <w:sz w:val="24"/>
        </w:rPr>
        <w:t xml:space="preserve"> </w:t>
      </w:r>
      <w:r>
        <w:rPr>
          <w:i/>
          <w:sz w:val="24"/>
        </w:rPr>
        <w:t>lived</w:t>
      </w:r>
      <w:r>
        <w:rPr>
          <w:i/>
          <w:spacing w:val="-6"/>
          <w:sz w:val="24"/>
        </w:rPr>
        <w:t xml:space="preserve"> </w:t>
      </w:r>
      <w:r>
        <w:rPr>
          <w:i/>
          <w:sz w:val="24"/>
        </w:rPr>
        <w:t>experience</w:t>
      </w:r>
      <w:r>
        <w:rPr>
          <w:i/>
          <w:spacing w:val="-6"/>
          <w:sz w:val="24"/>
        </w:rPr>
        <w:t xml:space="preserve"> </w:t>
      </w:r>
      <w:r>
        <w:rPr>
          <w:i/>
          <w:sz w:val="24"/>
        </w:rPr>
        <w:t>of</w:t>
      </w:r>
      <w:r>
        <w:rPr>
          <w:i/>
          <w:spacing w:val="-6"/>
          <w:sz w:val="24"/>
        </w:rPr>
        <w:t xml:space="preserve"> </w:t>
      </w:r>
      <w:r>
        <w:rPr>
          <w:i/>
          <w:sz w:val="24"/>
        </w:rPr>
        <w:t>Edward</w:t>
      </w:r>
      <w:r>
        <w:rPr>
          <w:i/>
          <w:spacing w:val="-6"/>
          <w:sz w:val="24"/>
        </w:rPr>
        <w:t xml:space="preserve"> </w:t>
      </w:r>
      <w:r>
        <w:rPr>
          <w:i/>
          <w:spacing w:val="-2"/>
          <w:sz w:val="24"/>
        </w:rPr>
        <w:t>Albee.</w:t>
      </w:r>
    </w:p>
    <w:p w14:paraId="462F7FC5" w14:textId="77777777" w:rsidR="008958B3" w:rsidRDefault="003A6EAC">
      <w:pPr>
        <w:pStyle w:val="BodyText"/>
        <w:ind w:firstLine="0"/>
      </w:pPr>
      <w:r>
        <w:t xml:space="preserve">University of Missouri. </w:t>
      </w:r>
      <w:hyperlink r:id="rId23">
        <w:r>
          <w:rPr>
            <w:spacing w:val="-2"/>
          </w:rPr>
          <w:t>&lt;crespyd@missouri.edu&gt;</w:t>
        </w:r>
      </w:hyperlink>
    </w:p>
    <w:p w14:paraId="462F7FC6" w14:textId="77777777" w:rsidR="008958B3" w:rsidRDefault="003A6EAC">
      <w:pPr>
        <w:pStyle w:val="BodyText"/>
        <w:spacing w:before="276"/>
        <w:ind w:right="209"/>
      </w:pPr>
      <w:r>
        <w:t>My</w:t>
      </w:r>
      <w:r>
        <w:rPr>
          <w:spacing w:val="-5"/>
        </w:rPr>
        <w:t xml:space="preserve"> </w:t>
      </w:r>
      <w:r>
        <w:t>article</w:t>
      </w:r>
      <w:r>
        <w:rPr>
          <w:spacing w:val="-5"/>
        </w:rPr>
        <w:t xml:space="preserve"> </w:t>
      </w:r>
      <w:r>
        <w:t>will</w:t>
      </w:r>
      <w:r>
        <w:rPr>
          <w:spacing w:val="-5"/>
        </w:rPr>
        <w:t xml:space="preserve"> </w:t>
      </w:r>
      <w:r>
        <w:t>focus</w:t>
      </w:r>
      <w:r>
        <w:rPr>
          <w:spacing w:val="-5"/>
        </w:rPr>
        <w:t xml:space="preserve"> </w:t>
      </w:r>
      <w:r>
        <w:t>on</w:t>
      </w:r>
      <w:r>
        <w:rPr>
          <w:spacing w:val="-5"/>
        </w:rPr>
        <w:t xml:space="preserve"> </w:t>
      </w:r>
      <w:r>
        <w:t>Adrienne</w:t>
      </w:r>
      <w:r>
        <w:rPr>
          <w:spacing w:val="-5"/>
        </w:rPr>
        <w:t xml:space="preserve"> </w:t>
      </w:r>
      <w:r>
        <w:t>Kennedy’s</w:t>
      </w:r>
      <w:r>
        <w:rPr>
          <w:spacing w:val="-5"/>
        </w:rPr>
        <w:t xml:space="preserve"> </w:t>
      </w:r>
      <w:r>
        <w:t>full</w:t>
      </w:r>
      <w:r>
        <w:rPr>
          <w:spacing w:val="-5"/>
        </w:rPr>
        <w:t xml:space="preserve"> </w:t>
      </w:r>
      <w:r>
        <w:t>reflection</w:t>
      </w:r>
      <w:r>
        <w:rPr>
          <w:spacing w:val="-5"/>
        </w:rPr>
        <w:t xml:space="preserve"> </w:t>
      </w:r>
      <w:r>
        <w:t>on</w:t>
      </w:r>
      <w:r>
        <w:rPr>
          <w:spacing w:val="-5"/>
        </w:rPr>
        <w:t xml:space="preserve"> </w:t>
      </w:r>
      <w:r>
        <w:t>the</w:t>
      </w:r>
      <w:r>
        <w:rPr>
          <w:spacing w:val="-5"/>
        </w:rPr>
        <w:t xml:space="preserve"> </w:t>
      </w:r>
      <w:r>
        <w:t>event</w:t>
      </w:r>
      <w:r>
        <w:rPr>
          <w:spacing w:val="-5"/>
        </w:rPr>
        <w:t xml:space="preserve"> </w:t>
      </w:r>
      <w:r>
        <w:t>of</w:t>
      </w:r>
      <w:r>
        <w:rPr>
          <w:spacing w:val="-5"/>
        </w:rPr>
        <w:t xml:space="preserve"> </w:t>
      </w:r>
      <w:r>
        <w:t xml:space="preserve">Kennedy’s having </w:t>
      </w:r>
      <w:r>
        <w:rPr>
          <w:i/>
        </w:rPr>
        <w:t xml:space="preserve">FUNNYHOUSE OF A NEGRO </w:t>
      </w:r>
      <w:r>
        <w:t>being produced by Edward Albee, based on her prose poem tribute to Albee titled “Visited by a Phantom” which she had originally sent to me in a</w:t>
      </w:r>
    </w:p>
    <w:p w14:paraId="462F7FC8" w14:textId="77777777" w:rsidR="008958B3" w:rsidRDefault="003A6EAC">
      <w:pPr>
        <w:pStyle w:val="BodyText"/>
        <w:spacing w:before="60"/>
        <w:ind w:right="141" w:firstLine="0"/>
      </w:pPr>
      <w:r>
        <w:t>hand-written letter, after a long email correspondence, and which she later asked me to share</w:t>
      </w:r>
      <w:r>
        <w:rPr>
          <w:spacing w:val="40"/>
        </w:rPr>
        <w:t xml:space="preserve"> </w:t>
      </w:r>
      <w:r>
        <w:t>with Edward Albee (and I did).</w:t>
      </w:r>
      <w:r>
        <w:rPr>
          <w:spacing w:val="80"/>
        </w:rPr>
        <w:t xml:space="preserve"> </w:t>
      </w:r>
      <w:r>
        <w:t xml:space="preserve">She later published this reflection in </w:t>
      </w:r>
      <w:r>
        <w:rPr>
          <w:i/>
        </w:rPr>
        <w:t>The Dramatist</w:t>
      </w:r>
      <w:r>
        <w:t>, a publication</w:t>
      </w:r>
      <w:r>
        <w:rPr>
          <w:spacing w:val="-3"/>
        </w:rPr>
        <w:t xml:space="preserve"> </w:t>
      </w:r>
      <w:r>
        <w:t>of</w:t>
      </w:r>
      <w:r>
        <w:rPr>
          <w:spacing w:val="-3"/>
        </w:rPr>
        <w:t xml:space="preserve"> </w:t>
      </w:r>
      <w:r>
        <w:t>the</w:t>
      </w:r>
      <w:r>
        <w:rPr>
          <w:spacing w:val="-3"/>
        </w:rPr>
        <w:t xml:space="preserve"> </w:t>
      </w:r>
      <w:r>
        <w:t>Dramatist</w:t>
      </w:r>
      <w:r>
        <w:rPr>
          <w:spacing w:val="-3"/>
        </w:rPr>
        <w:t xml:space="preserve"> </w:t>
      </w:r>
      <w:r>
        <w:t>Guild.</w:t>
      </w:r>
      <w:r>
        <w:rPr>
          <w:spacing w:val="40"/>
        </w:rPr>
        <w:t xml:space="preserve"> </w:t>
      </w:r>
      <w:r>
        <w:t>Employing</w:t>
      </w:r>
      <w:r>
        <w:rPr>
          <w:spacing w:val="-3"/>
        </w:rPr>
        <w:t xml:space="preserve"> </w:t>
      </w:r>
      <w:r>
        <w:t>a</w:t>
      </w:r>
      <w:r>
        <w:rPr>
          <w:spacing w:val="-3"/>
        </w:rPr>
        <w:t xml:space="preserve"> </w:t>
      </w:r>
      <w:r>
        <w:t>phenomenological</w:t>
      </w:r>
      <w:r>
        <w:rPr>
          <w:spacing w:val="-3"/>
        </w:rPr>
        <w:t xml:space="preserve"> </w:t>
      </w:r>
      <w:r>
        <w:t>lens,</w:t>
      </w:r>
      <w:r>
        <w:rPr>
          <w:spacing w:val="-3"/>
        </w:rPr>
        <w:t xml:space="preserve"> </w:t>
      </w:r>
      <w:r>
        <w:t>this</w:t>
      </w:r>
      <w:r>
        <w:rPr>
          <w:spacing w:val="-3"/>
        </w:rPr>
        <w:t xml:space="preserve"> </w:t>
      </w:r>
      <w:r>
        <w:t>article</w:t>
      </w:r>
      <w:r>
        <w:rPr>
          <w:spacing w:val="-3"/>
        </w:rPr>
        <w:t xml:space="preserve"> </w:t>
      </w:r>
      <w:r>
        <w:t>will</w:t>
      </w:r>
      <w:r>
        <w:rPr>
          <w:spacing w:val="-3"/>
        </w:rPr>
        <w:t xml:space="preserve"> </w:t>
      </w:r>
      <w:r>
        <w:t xml:space="preserve">provide insights into Kennedy’s lived experience of important series of events which led to this seminal production of </w:t>
      </w:r>
      <w:r>
        <w:rPr>
          <w:i/>
        </w:rPr>
        <w:t>FUNNYHOUSE OF A NEGRO</w:t>
      </w:r>
      <w:r>
        <w:t>, and which set Adrienne Kennedy on a career path that has proven to be one of the most influential in history of African American theater in the United States.</w:t>
      </w:r>
    </w:p>
    <w:p w14:paraId="462F7FC9" w14:textId="77777777" w:rsidR="008958B3" w:rsidRDefault="003A6EAC">
      <w:pPr>
        <w:pStyle w:val="ListParagraph"/>
        <w:numPr>
          <w:ilvl w:val="0"/>
          <w:numId w:val="2"/>
        </w:numPr>
        <w:tabs>
          <w:tab w:val="left" w:pos="239"/>
        </w:tabs>
        <w:ind w:left="239" w:hanging="139"/>
        <w:rPr>
          <w:i/>
          <w:sz w:val="24"/>
        </w:rPr>
      </w:pPr>
      <w:r>
        <w:rPr>
          <w:sz w:val="24"/>
        </w:rPr>
        <w:t>Desen</w:t>
      </w:r>
      <w:r>
        <w:rPr>
          <w:spacing w:val="-2"/>
          <w:sz w:val="24"/>
        </w:rPr>
        <w:t xml:space="preserve"> </w:t>
      </w:r>
      <w:r>
        <w:rPr>
          <w:sz w:val="24"/>
        </w:rPr>
        <w:t>Mbachaga,</w:t>
      </w:r>
      <w:r>
        <w:rPr>
          <w:spacing w:val="-2"/>
          <w:sz w:val="24"/>
        </w:rPr>
        <w:t xml:space="preserve"> </w:t>
      </w:r>
      <w:r>
        <w:rPr>
          <w:sz w:val="24"/>
        </w:rPr>
        <w:t>Jonathan.</w:t>
      </w:r>
      <w:r>
        <w:rPr>
          <w:spacing w:val="-1"/>
          <w:sz w:val="24"/>
        </w:rPr>
        <w:t xml:space="preserve"> </w:t>
      </w:r>
      <w:r>
        <w:rPr>
          <w:i/>
          <w:sz w:val="24"/>
        </w:rPr>
        <w:t>Theatre</w:t>
      </w:r>
      <w:r>
        <w:rPr>
          <w:i/>
          <w:spacing w:val="-2"/>
          <w:sz w:val="24"/>
        </w:rPr>
        <w:t xml:space="preserve"> </w:t>
      </w:r>
      <w:r>
        <w:rPr>
          <w:i/>
          <w:sz w:val="24"/>
        </w:rPr>
        <w:t>and</w:t>
      </w:r>
      <w:r>
        <w:rPr>
          <w:i/>
          <w:spacing w:val="-2"/>
          <w:sz w:val="24"/>
        </w:rPr>
        <w:t xml:space="preserve"> </w:t>
      </w:r>
      <w:r>
        <w:rPr>
          <w:i/>
          <w:sz w:val="24"/>
        </w:rPr>
        <w:t>Health</w:t>
      </w:r>
      <w:r>
        <w:rPr>
          <w:i/>
          <w:spacing w:val="-1"/>
          <w:sz w:val="24"/>
        </w:rPr>
        <w:t xml:space="preserve"> </w:t>
      </w:r>
      <w:r>
        <w:rPr>
          <w:i/>
          <w:sz w:val="24"/>
        </w:rPr>
        <w:t>Education</w:t>
      </w:r>
      <w:r>
        <w:rPr>
          <w:i/>
          <w:spacing w:val="-2"/>
          <w:sz w:val="24"/>
        </w:rPr>
        <w:t xml:space="preserve"> </w:t>
      </w:r>
      <w:r>
        <w:rPr>
          <w:i/>
          <w:sz w:val="24"/>
        </w:rPr>
        <w:t>Through</w:t>
      </w:r>
      <w:r>
        <w:rPr>
          <w:i/>
          <w:spacing w:val="-2"/>
          <w:sz w:val="24"/>
        </w:rPr>
        <w:t xml:space="preserve"> </w:t>
      </w:r>
      <w:proofErr w:type="spellStart"/>
      <w:r>
        <w:rPr>
          <w:i/>
          <w:sz w:val="24"/>
        </w:rPr>
        <w:t>Kwagh</w:t>
      </w:r>
      <w:proofErr w:type="spellEnd"/>
      <w:r>
        <w:rPr>
          <w:i/>
          <w:spacing w:val="-1"/>
          <w:sz w:val="24"/>
        </w:rPr>
        <w:t xml:space="preserve"> </w:t>
      </w:r>
      <w:r>
        <w:rPr>
          <w:i/>
          <w:sz w:val="24"/>
        </w:rPr>
        <w:t>-</w:t>
      </w:r>
      <w:r>
        <w:rPr>
          <w:i/>
          <w:spacing w:val="-2"/>
          <w:sz w:val="24"/>
        </w:rPr>
        <w:t xml:space="preserve"> </w:t>
      </w:r>
      <w:r>
        <w:rPr>
          <w:i/>
          <w:sz w:val="24"/>
        </w:rPr>
        <w:t>hir</w:t>
      </w:r>
      <w:r>
        <w:rPr>
          <w:i/>
          <w:spacing w:val="-1"/>
          <w:sz w:val="24"/>
        </w:rPr>
        <w:t xml:space="preserve"> </w:t>
      </w:r>
      <w:r>
        <w:rPr>
          <w:i/>
          <w:spacing w:val="-2"/>
          <w:sz w:val="24"/>
        </w:rPr>
        <w:t>Theatre.</w:t>
      </w:r>
    </w:p>
    <w:p w14:paraId="462F7FCA" w14:textId="77777777" w:rsidR="008958B3" w:rsidRDefault="003A6EAC">
      <w:pPr>
        <w:pStyle w:val="BodyText"/>
        <w:ind w:firstLine="0"/>
      </w:pPr>
      <w:r>
        <w:t>Taraba</w:t>
      </w:r>
      <w:r>
        <w:rPr>
          <w:spacing w:val="-11"/>
        </w:rPr>
        <w:t xml:space="preserve"> </w:t>
      </w:r>
      <w:r>
        <w:t>State</w:t>
      </w:r>
      <w:r>
        <w:rPr>
          <w:spacing w:val="-11"/>
        </w:rPr>
        <w:t xml:space="preserve"> </w:t>
      </w:r>
      <w:r>
        <w:t>University.</w:t>
      </w:r>
      <w:r>
        <w:rPr>
          <w:spacing w:val="-11"/>
        </w:rPr>
        <w:t xml:space="preserve"> </w:t>
      </w:r>
      <w:hyperlink r:id="rId24">
        <w:r>
          <w:rPr>
            <w:spacing w:val="-2"/>
          </w:rPr>
          <w:t>&lt;desenmbachaga@yahoo.com&gt;</w:t>
        </w:r>
      </w:hyperlink>
    </w:p>
    <w:p w14:paraId="462F7FCB" w14:textId="77777777" w:rsidR="008958B3" w:rsidRDefault="003A6EAC">
      <w:pPr>
        <w:pStyle w:val="BodyText"/>
        <w:spacing w:before="276"/>
        <w:ind w:right="209"/>
      </w:pPr>
      <w:r>
        <w:t>Theatre in Health Education (THE) has become a potent tool in educating audiences on health issues.</w:t>
      </w:r>
      <w:r>
        <w:rPr>
          <w:spacing w:val="40"/>
        </w:rPr>
        <w:t xml:space="preserve"> </w:t>
      </w:r>
      <w:r>
        <w:t>Dramatic performances in this context are used to engage various health issues and generate change among its audience because in Theatre based interventions ‘community conversations’ are generated and collectively the people critically examine issues and agree on actions.</w:t>
      </w:r>
      <w:r>
        <w:rPr>
          <w:spacing w:val="-3"/>
        </w:rPr>
        <w:t xml:space="preserve"> </w:t>
      </w:r>
      <w:r>
        <w:t>This</w:t>
      </w:r>
      <w:r>
        <w:rPr>
          <w:spacing w:val="-3"/>
        </w:rPr>
        <w:t xml:space="preserve"> </w:t>
      </w:r>
      <w:r>
        <w:t>paper</w:t>
      </w:r>
      <w:r>
        <w:rPr>
          <w:spacing w:val="-3"/>
        </w:rPr>
        <w:t xml:space="preserve"> </w:t>
      </w:r>
      <w:r>
        <w:t>discusses</w:t>
      </w:r>
      <w:r>
        <w:rPr>
          <w:spacing w:val="-3"/>
        </w:rPr>
        <w:t xml:space="preserve"> </w:t>
      </w:r>
      <w:proofErr w:type="spellStart"/>
      <w:r>
        <w:rPr>
          <w:i/>
        </w:rPr>
        <w:t>Kwagh</w:t>
      </w:r>
      <w:proofErr w:type="spellEnd"/>
      <w:r>
        <w:rPr>
          <w:i/>
        </w:rPr>
        <w:t>-</w:t>
      </w:r>
      <w:r>
        <w:rPr>
          <w:i/>
          <w:spacing w:val="-3"/>
        </w:rPr>
        <w:t xml:space="preserve"> </w:t>
      </w:r>
      <w:r>
        <w:rPr>
          <w:i/>
        </w:rPr>
        <w:t>hir</w:t>
      </w:r>
      <w:r>
        <w:rPr>
          <w:i/>
          <w:spacing w:val="-3"/>
        </w:rPr>
        <w:t xml:space="preserve"> </w:t>
      </w:r>
      <w:r>
        <w:t>theatre</w:t>
      </w:r>
      <w:r>
        <w:rPr>
          <w:spacing w:val="-3"/>
        </w:rPr>
        <w:t xml:space="preserve"> </w:t>
      </w:r>
      <w:r>
        <w:t>performances</w:t>
      </w:r>
      <w:r>
        <w:rPr>
          <w:spacing w:val="-3"/>
        </w:rPr>
        <w:t xml:space="preserve"> </w:t>
      </w:r>
      <w:r>
        <w:t>as</w:t>
      </w:r>
      <w:r>
        <w:rPr>
          <w:spacing w:val="-3"/>
        </w:rPr>
        <w:t xml:space="preserve"> </w:t>
      </w:r>
      <w:r>
        <w:t>a</w:t>
      </w:r>
      <w:r>
        <w:rPr>
          <w:spacing w:val="-3"/>
        </w:rPr>
        <w:t xml:space="preserve"> </w:t>
      </w:r>
      <w:r>
        <w:t>model</w:t>
      </w:r>
      <w:r>
        <w:rPr>
          <w:spacing w:val="-3"/>
        </w:rPr>
        <w:t xml:space="preserve"> </w:t>
      </w:r>
      <w:r>
        <w:t>in</w:t>
      </w:r>
      <w:r>
        <w:rPr>
          <w:spacing w:val="-3"/>
        </w:rPr>
        <w:t xml:space="preserve"> </w:t>
      </w:r>
      <w:r>
        <w:t>health</w:t>
      </w:r>
      <w:r>
        <w:rPr>
          <w:spacing w:val="-3"/>
        </w:rPr>
        <w:t xml:space="preserve"> </w:t>
      </w:r>
      <w:r>
        <w:t>education.</w:t>
      </w:r>
      <w:r>
        <w:rPr>
          <w:spacing w:val="-3"/>
        </w:rPr>
        <w:t xml:space="preserve"> </w:t>
      </w:r>
      <w:r>
        <w:t xml:space="preserve">It shows how </w:t>
      </w:r>
      <w:proofErr w:type="spellStart"/>
      <w:r>
        <w:rPr>
          <w:i/>
        </w:rPr>
        <w:t>Kwagh</w:t>
      </w:r>
      <w:proofErr w:type="spellEnd"/>
      <w:r>
        <w:rPr>
          <w:i/>
        </w:rPr>
        <w:t xml:space="preserve"> – hir </w:t>
      </w:r>
      <w:r>
        <w:t xml:space="preserve">plays enhance consciousness among the populace regarding health issues. The paper submits among others that </w:t>
      </w:r>
      <w:proofErr w:type="spellStart"/>
      <w:r>
        <w:rPr>
          <w:i/>
        </w:rPr>
        <w:t>kwagh</w:t>
      </w:r>
      <w:proofErr w:type="spellEnd"/>
      <w:r>
        <w:rPr>
          <w:i/>
        </w:rPr>
        <w:t xml:space="preserve"> -hir </w:t>
      </w:r>
      <w:r>
        <w:t>theatre provides an alternative communication approach that engages health issues among audiences.</w:t>
      </w:r>
    </w:p>
    <w:p w14:paraId="4F8A8DFE" w14:textId="77777777" w:rsidR="005A6069" w:rsidRDefault="005A6069">
      <w:pPr>
        <w:pStyle w:val="BodyText"/>
        <w:spacing w:before="276"/>
        <w:ind w:right="209"/>
      </w:pPr>
    </w:p>
    <w:p w14:paraId="7DCEAE74" w14:textId="77777777" w:rsidR="005A6069" w:rsidRDefault="005A6069">
      <w:pPr>
        <w:pStyle w:val="BodyText"/>
        <w:spacing w:before="276"/>
        <w:ind w:right="209"/>
      </w:pPr>
    </w:p>
    <w:p w14:paraId="462F7FCC" w14:textId="77777777" w:rsidR="008958B3" w:rsidRDefault="003A6EAC">
      <w:pPr>
        <w:pStyle w:val="ListParagraph"/>
        <w:numPr>
          <w:ilvl w:val="0"/>
          <w:numId w:val="2"/>
        </w:numPr>
        <w:tabs>
          <w:tab w:val="left" w:pos="239"/>
        </w:tabs>
        <w:ind w:right="639" w:firstLine="0"/>
        <w:rPr>
          <w:sz w:val="24"/>
        </w:rPr>
      </w:pPr>
      <w:r>
        <w:rPr>
          <w:sz w:val="24"/>
        </w:rPr>
        <w:lastRenderedPageBreak/>
        <w:t>Diaz,</w:t>
      </w:r>
      <w:r>
        <w:rPr>
          <w:spacing w:val="-6"/>
          <w:sz w:val="24"/>
        </w:rPr>
        <w:t xml:space="preserve"> </w:t>
      </w:r>
      <w:r>
        <w:rPr>
          <w:sz w:val="24"/>
        </w:rPr>
        <w:t>Noelia.</w:t>
      </w:r>
      <w:r>
        <w:rPr>
          <w:spacing w:val="-6"/>
          <w:sz w:val="24"/>
        </w:rPr>
        <w:t xml:space="preserve"> </w:t>
      </w:r>
      <w:r>
        <w:rPr>
          <w:i/>
          <w:sz w:val="24"/>
        </w:rPr>
        <w:t>Marginalized</w:t>
      </w:r>
      <w:r>
        <w:rPr>
          <w:i/>
          <w:spacing w:val="-6"/>
          <w:sz w:val="24"/>
        </w:rPr>
        <w:t xml:space="preserve"> </w:t>
      </w:r>
      <w:r>
        <w:rPr>
          <w:i/>
          <w:sz w:val="24"/>
        </w:rPr>
        <w:t>Minorities</w:t>
      </w:r>
      <w:r>
        <w:rPr>
          <w:i/>
          <w:spacing w:val="-6"/>
          <w:sz w:val="24"/>
        </w:rPr>
        <w:t xml:space="preserve"> </w:t>
      </w:r>
      <w:r>
        <w:rPr>
          <w:i/>
          <w:sz w:val="24"/>
        </w:rPr>
        <w:t>in</w:t>
      </w:r>
      <w:r>
        <w:rPr>
          <w:i/>
          <w:spacing w:val="-6"/>
          <w:sz w:val="24"/>
        </w:rPr>
        <w:t xml:space="preserve"> </w:t>
      </w:r>
      <w:r>
        <w:rPr>
          <w:i/>
          <w:sz w:val="24"/>
        </w:rPr>
        <w:t>Argentina</w:t>
      </w:r>
      <w:r>
        <w:rPr>
          <w:i/>
          <w:spacing w:val="-6"/>
          <w:sz w:val="24"/>
        </w:rPr>
        <w:t xml:space="preserve"> </w:t>
      </w:r>
      <w:r>
        <w:rPr>
          <w:i/>
          <w:sz w:val="24"/>
        </w:rPr>
        <w:t>and</w:t>
      </w:r>
      <w:r>
        <w:rPr>
          <w:i/>
          <w:spacing w:val="-6"/>
          <w:sz w:val="24"/>
        </w:rPr>
        <w:t xml:space="preserve"> </w:t>
      </w:r>
      <w:r>
        <w:rPr>
          <w:i/>
          <w:sz w:val="24"/>
        </w:rPr>
        <w:t>Ireland:</w:t>
      </w:r>
      <w:r>
        <w:rPr>
          <w:i/>
          <w:spacing w:val="-6"/>
          <w:sz w:val="24"/>
        </w:rPr>
        <w:t xml:space="preserve"> </w:t>
      </w:r>
      <w:r>
        <w:rPr>
          <w:i/>
          <w:sz w:val="24"/>
        </w:rPr>
        <w:t>Redefining</w:t>
      </w:r>
      <w:r>
        <w:rPr>
          <w:i/>
          <w:spacing w:val="-6"/>
          <w:sz w:val="24"/>
        </w:rPr>
        <w:t xml:space="preserve"> </w:t>
      </w:r>
      <w:r>
        <w:rPr>
          <w:i/>
          <w:sz w:val="24"/>
        </w:rPr>
        <w:t>the</w:t>
      </w:r>
      <w:r>
        <w:rPr>
          <w:i/>
          <w:spacing w:val="-6"/>
          <w:sz w:val="24"/>
        </w:rPr>
        <w:t xml:space="preserve"> </w:t>
      </w:r>
      <w:r>
        <w:rPr>
          <w:i/>
          <w:sz w:val="24"/>
        </w:rPr>
        <w:t>Liminal</w:t>
      </w:r>
      <w:r>
        <w:rPr>
          <w:i/>
          <w:spacing w:val="-6"/>
          <w:sz w:val="24"/>
        </w:rPr>
        <w:t xml:space="preserve"> </w:t>
      </w:r>
      <w:r>
        <w:rPr>
          <w:i/>
          <w:sz w:val="24"/>
        </w:rPr>
        <w:t xml:space="preserve">in Marina Carr’s </w:t>
      </w:r>
      <w:r>
        <w:rPr>
          <w:b/>
          <w:i/>
          <w:sz w:val="24"/>
        </w:rPr>
        <w:t xml:space="preserve">By the Bog of Cats… </w:t>
      </w:r>
      <w:r>
        <w:rPr>
          <w:i/>
          <w:sz w:val="24"/>
        </w:rPr>
        <w:t xml:space="preserve">(1998) and Lucía </w:t>
      </w:r>
      <w:proofErr w:type="spellStart"/>
      <w:r>
        <w:rPr>
          <w:i/>
          <w:sz w:val="24"/>
        </w:rPr>
        <w:t>Laragione’s</w:t>
      </w:r>
      <w:proofErr w:type="spellEnd"/>
      <w:r>
        <w:rPr>
          <w:i/>
          <w:sz w:val="24"/>
        </w:rPr>
        <w:t xml:space="preserve"> </w:t>
      </w:r>
      <w:proofErr w:type="spellStart"/>
      <w:r>
        <w:rPr>
          <w:b/>
          <w:i/>
          <w:sz w:val="24"/>
        </w:rPr>
        <w:t>Cocinando</w:t>
      </w:r>
      <w:proofErr w:type="spellEnd"/>
      <w:r>
        <w:rPr>
          <w:b/>
          <w:i/>
          <w:sz w:val="24"/>
        </w:rPr>
        <w:t xml:space="preserve"> con Elisa </w:t>
      </w:r>
      <w:r>
        <w:rPr>
          <w:i/>
          <w:sz w:val="24"/>
        </w:rPr>
        <w:t xml:space="preserve">(1993). </w:t>
      </w:r>
      <w:r>
        <w:rPr>
          <w:sz w:val="24"/>
        </w:rPr>
        <w:t>Queensborough Community College, CUNY. &lt;</w:t>
      </w:r>
      <w:hyperlink r:id="rId25">
        <w:r>
          <w:rPr>
            <w:sz w:val="24"/>
          </w:rPr>
          <w:t>noeliadz@hotmail.com&gt;</w:t>
        </w:r>
      </w:hyperlink>
    </w:p>
    <w:p w14:paraId="462F7FCD" w14:textId="77777777" w:rsidR="008958B3" w:rsidRDefault="003A6EAC">
      <w:pPr>
        <w:pStyle w:val="BodyText"/>
        <w:spacing w:before="276"/>
        <w:ind w:right="131"/>
      </w:pPr>
      <w:r>
        <w:t xml:space="preserve">In </w:t>
      </w:r>
      <w:proofErr w:type="spellStart"/>
      <w:r>
        <w:rPr>
          <w:i/>
        </w:rPr>
        <w:t>Cocinando</w:t>
      </w:r>
      <w:proofErr w:type="spellEnd"/>
      <w:r>
        <w:rPr>
          <w:i/>
        </w:rPr>
        <w:t xml:space="preserve"> con Elisa </w:t>
      </w:r>
      <w:r>
        <w:t xml:space="preserve">the audience learns how Elisa, a peasant </w:t>
      </w:r>
      <w:proofErr w:type="gramStart"/>
      <w:r>
        <w:t>cook</w:t>
      </w:r>
      <w:proofErr w:type="gramEnd"/>
      <w:r>
        <w:t xml:space="preserve"> almost at the point of giving birth, has been killed by Funes, a servant, so that her baby can be removed from her uterus and given to the Madame of the house as a surrogate son.</w:t>
      </w:r>
      <w:r>
        <w:rPr>
          <w:spacing w:val="40"/>
        </w:rPr>
        <w:t xml:space="preserve"> </w:t>
      </w:r>
      <w:r>
        <w:t xml:space="preserve">At the end of </w:t>
      </w:r>
      <w:r>
        <w:rPr>
          <w:i/>
        </w:rPr>
        <w:t>Bog of Cats…</w:t>
      </w:r>
      <w:r>
        <w:t xml:space="preserve">, Hester, a </w:t>
      </w:r>
      <w:proofErr w:type="spellStart"/>
      <w:r>
        <w:t>Traveller</w:t>
      </w:r>
      <w:proofErr w:type="spellEnd"/>
      <w:r>
        <w:t>, kills first her daughter, and then herself, in an attempt to rebel against her fate.</w:t>
      </w:r>
      <w:r>
        <w:rPr>
          <w:spacing w:val="40"/>
        </w:rPr>
        <w:t xml:space="preserve"> </w:t>
      </w:r>
      <w:r>
        <w:t>These two unspeakable examples of extreme violence highlight the presence of disenfranchised</w:t>
      </w:r>
      <w:r>
        <w:rPr>
          <w:spacing w:val="-4"/>
        </w:rPr>
        <w:t xml:space="preserve"> </w:t>
      </w:r>
      <w:r>
        <w:t>minorities</w:t>
      </w:r>
      <w:r>
        <w:rPr>
          <w:spacing w:val="-4"/>
        </w:rPr>
        <w:t xml:space="preserve"> </w:t>
      </w:r>
      <w:r>
        <w:t>in</w:t>
      </w:r>
      <w:r>
        <w:rPr>
          <w:spacing w:val="-4"/>
        </w:rPr>
        <w:t xml:space="preserve"> </w:t>
      </w:r>
      <w:r>
        <w:t>Ireland</w:t>
      </w:r>
      <w:r>
        <w:rPr>
          <w:spacing w:val="-4"/>
        </w:rPr>
        <w:t xml:space="preserve"> </w:t>
      </w:r>
      <w:r>
        <w:t>and</w:t>
      </w:r>
      <w:r>
        <w:rPr>
          <w:spacing w:val="-4"/>
        </w:rPr>
        <w:t xml:space="preserve"> </w:t>
      </w:r>
      <w:r>
        <w:t>Argentina</w:t>
      </w:r>
      <w:r>
        <w:rPr>
          <w:spacing w:val="-4"/>
        </w:rPr>
        <w:t xml:space="preserve"> </w:t>
      </w:r>
      <w:r>
        <w:t>to</w:t>
      </w:r>
      <w:r>
        <w:rPr>
          <w:spacing w:val="-4"/>
        </w:rPr>
        <w:t xml:space="preserve"> </w:t>
      </w:r>
      <w:r>
        <w:t>their</w:t>
      </w:r>
      <w:r>
        <w:rPr>
          <w:spacing w:val="-4"/>
        </w:rPr>
        <w:t xml:space="preserve"> </w:t>
      </w:r>
      <w:r>
        <w:t>audiences</w:t>
      </w:r>
      <w:r>
        <w:rPr>
          <w:spacing w:val="-4"/>
        </w:rPr>
        <w:t xml:space="preserve"> </w:t>
      </w:r>
      <w:r>
        <w:t>and</w:t>
      </w:r>
      <w:r>
        <w:rPr>
          <w:spacing w:val="-4"/>
        </w:rPr>
        <w:t xml:space="preserve"> </w:t>
      </w:r>
      <w:r>
        <w:t>in</w:t>
      </w:r>
      <w:r>
        <w:rPr>
          <w:spacing w:val="-4"/>
        </w:rPr>
        <w:t xml:space="preserve"> </w:t>
      </w:r>
      <w:r>
        <w:t>doing</w:t>
      </w:r>
      <w:r>
        <w:rPr>
          <w:spacing w:val="-4"/>
        </w:rPr>
        <w:t xml:space="preserve"> </w:t>
      </w:r>
      <w:r>
        <w:t>so</w:t>
      </w:r>
      <w:r>
        <w:rPr>
          <w:spacing w:val="-4"/>
        </w:rPr>
        <w:t xml:space="preserve"> </w:t>
      </w:r>
      <w:r>
        <w:t xml:space="preserve">underscore the catastrophic consequences of marginalization. This paper will elucidate how, through highlighting liminal identities, </w:t>
      </w:r>
      <w:proofErr w:type="spellStart"/>
      <w:r>
        <w:t>Laragione’s</w:t>
      </w:r>
      <w:proofErr w:type="spellEnd"/>
      <w:r>
        <w:t xml:space="preserve"> play reconsiders the unresolved civic and human rights issues still lingering in democratic Argentina. Similarly, Carr’s play, through the figure of Hester, underscores the severe displacement of the </w:t>
      </w:r>
      <w:proofErr w:type="spellStart"/>
      <w:r>
        <w:t>Traveller</w:t>
      </w:r>
      <w:proofErr w:type="spellEnd"/>
      <w:r>
        <w:t xml:space="preserve"> population in the Republic, and the failure of the Irish State to accommodate, accept, and recognize Ireland’s largest minority. In Ireland, the troubled and long history of discrimination against </w:t>
      </w:r>
      <w:proofErr w:type="spellStart"/>
      <w:r>
        <w:t>Travellers</w:t>
      </w:r>
      <w:proofErr w:type="spellEnd"/>
      <w:r>
        <w:t xml:space="preserve"> is crucial to exploring how the liminal in the play comments on the larger society. In Argentina, the invisibility, displacement, and marginalization of the indigenous and Afro-Argentine populations raise profound questions regarding human rights and the full development of a civic democracy in post-dictatorship Argentina. In spite of the bleakness present in </w:t>
      </w:r>
      <w:r>
        <w:rPr>
          <w:i/>
        </w:rPr>
        <w:t xml:space="preserve">Bog </w:t>
      </w:r>
      <w:r>
        <w:t xml:space="preserve">and </w:t>
      </w:r>
      <w:proofErr w:type="spellStart"/>
      <w:r>
        <w:rPr>
          <w:i/>
        </w:rPr>
        <w:t>Cocinando</w:t>
      </w:r>
      <w:proofErr w:type="spellEnd"/>
      <w:r>
        <w:t xml:space="preserve">, though, I will argue that Carr and </w:t>
      </w:r>
      <w:proofErr w:type="spellStart"/>
      <w:r>
        <w:t>Laragione</w:t>
      </w:r>
      <w:proofErr w:type="spellEnd"/>
      <w:r>
        <w:t xml:space="preserve"> seek to reclaim the liminal space as fruitful area from which to resist oppressive orders and violent repressions.</w:t>
      </w:r>
    </w:p>
    <w:p w14:paraId="7ADC2C7A" w14:textId="77777777" w:rsidR="008958B3" w:rsidRDefault="003A6EAC" w:rsidP="00385500">
      <w:pPr>
        <w:pStyle w:val="ListParagraph"/>
        <w:numPr>
          <w:ilvl w:val="0"/>
          <w:numId w:val="2"/>
        </w:numPr>
        <w:tabs>
          <w:tab w:val="left" w:pos="239"/>
        </w:tabs>
        <w:ind w:right="225" w:firstLine="0"/>
        <w:rPr>
          <w:sz w:val="24"/>
        </w:rPr>
      </w:pPr>
      <w:r>
        <w:rPr>
          <w:sz w:val="24"/>
        </w:rPr>
        <w:t>DiQuattro,</w:t>
      </w:r>
      <w:r>
        <w:rPr>
          <w:spacing w:val="-6"/>
          <w:sz w:val="24"/>
        </w:rPr>
        <w:t xml:space="preserve"> </w:t>
      </w:r>
      <w:r>
        <w:rPr>
          <w:sz w:val="24"/>
        </w:rPr>
        <w:t>Marianne.</w:t>
      </w:r>
      <w:r>
        <w:rPr>
          <w:spacing w:val="-6"/>
          <w:sz w:val="24"/>
        </w:rPr>
        <w:t xml:space="preserve"> </w:t>
      </w:r>
      <w:proofErr w:type="spellStart"/>
      <w:r>
        <w:rPr>
          <w:i/>
          <w:sz w:val="24"/>
        </w:rPr>
        <w:t>Behandings</w:t>
      </w:r>
      <w:proofErr w:type="spellEnd"/>
      <w:r>
        <w:rPr>
          <w:i/>
          <w:sz w:val="24"/>
        </w:rPr>
        <w:t>:</w:t>
      </w:r>
      <w:r>
        <w:rPr>
          <w:i/>
          <w:spacing w:val="-6"/>
          <w:sz w:val="24"/>
        </w:rPr>
        <w:t xml:space="preserve"> </w:t>
      </w:r>
      <w:r>
        <w:rPr>
          <w:i/>
          <w:sz w:val="24"/>
        </w:rPr>
        <w:t>Feckless</w:t>
      </w:r>
      <w:r>
        <w:rPr>
          <w:i/>
          <w:spacing w:val="-6"/>
          <w:sz w:val="24"/>
        </w:rPr>
        <w:t xml:space="preserve"> </w:t>
      </w:r>
      <w:r>
        <w:rPr>
          <w:i/>
          <w:sz w:val="24"/>
        </w:rPr>
        <w:t>and</w:t>
      </w:r>
      <w:r>
        <w:rPr>
          <w:i/>
          <w:spacing w:val="-6"/>
          <w:sz w:val="24"/>
        </w:rPr>
        <w:t xml:space="preserve"> </w:t>
      </w:r>
      <w:r>
        <w:rPr>
          <w:i/>
          <w:sz w:val="24"/>
        </w:rPr>
        <w:t>Effective</w:t>
      </w:r>
      <w:r>
        <w:rPr>
          <w:i/>
          <w:spacing w:val="-6"/>
          <w:sz w:val="24"/>
        </w:rPr>
        <w:t xml:space="preserve"> </w:t>
      </w:r>
      <w:r>
        <w:rPr>
          <w:i/>
          <w:sz w:val="24"/>
        </w:rPr>
        <w:t>Self-Sacrifice</w:t>
      </w:r>
      <w:r>
        <w:rPr>
          <w:i/>
          <w:spacing w:val="-6"/>
          <w:sz w:val="24"/>
        </w:rPr>
        <w:t xml:space="preserve"> </w:t>
      </w:r>
      <w:r>
        <w:rPr>
          <w:i/>
          <w:sz w:val="24"/>
        </w:rPr>
        <w:t>in</w:t>
      </w:r>
      <w:r>
        <w:rPr>
          <w:i/>
          <w:spacing w:val="-6"/>
          <w:sz w:val="24"/>
        </w:rPr>
        <w:t xml:space="preserve"> </w:t>
      </w:r>
      <w:r>
        <w:rPr>
          <w:i/>
          <w:sz w:val="24"/>
        </w:rPr>
        <w:t>Sacred</w:t>
      </w:r>
      <w:r>
        <w:rPr>
          <w:i/>
          <w:spacing w:val="-6"/>
          <w:sz w:val="24"/>
        </w:rPr>
        <w:t xml:space="preserve"> </w:t>
      </w:r>
      <w:r>
        <w:rPr>
          <w:i/>
          <w:sz w:val="24"/>
        </w:rPr>
        <w:t>and</w:t>
      </w:r>
      <w:r>
        <w:rPr>
          <w:i/>
          <w:spacing w:val="-6"/>
          <w:sz w:val="24"/>
        </w:rPr>
        <w:t xml:space="preserve"> </w:t>
      </w:r>
      <w:r>
        <w:rPr>
          <w:i/>
          <w:sz w:val="24"/>
        </w:rPr>
        <w:t xml:space="preserve">Profane Drama. </w:t>
      </w:r>
      <w:r>
        <w:rPr>
          <w:sz w:val="24"/>
        </w:rPr>
        <w:t xml:space="preserve">Rollins College. </w:t>
      </w:r>
      <w:hyperlink r:id="rId26">
        <w:r>
          <w:rPr>
            <w:sz w:val="24"/>
          </w:rPr>
          <w:t>&lt;mdiquattro@rollins.edu&gt;</w:t>
        </w:r>
      </w:hyperlink>
    </w:p>
    <w:p w14:paraId="462F7FD0" w14:textId="77777777" w:rsidR="008958B3" w:rsidRDefault="003A6EAC">
      <w:pPr>
        <w:pStyle w:val="BodyText"/>
        <w:spacing w:before="60"/>
        <w:ind w:right="126"/>
      </w:pPr>
      <w:r>
        <w:t xml:space="preserve">A strange image recurs in modern drama—that of maiming of the hand or even complete </w:t>
      </w:r>
      <w:proofErr w:type="spellStart"/>
      <w:r>
        <w:t>behandings</w:t>
      </w:r>
      <w:proofErr w:type="spellEnd"/>
      <w:r>
        <w:t xml:space="preserve">. The essence of drama is action and I find a strange series of self-destructive acts peppering modern drama: the destruction of one’s hand to save either oneself, or more commonly, someone else. We see this radical action at work in: Bertolt Brecht’s </w:t>
      </w:r>
      <w:r>
        <w:rPr>
          <w:i/>
        </w:rPr>
        <w:t>The Good Person</w:t>
      </w:r>
      <w:r>
        <w:rPr>
          <w:i/>
          <w:spacing w:val="-6"/>
        </w:rPr>
        <w:t xml:space="preserve"> </w:t>
      </w:r>
      <w:r>
        <w:rPr>
          <w:i/>
        </w:rPr>
        <w:t>of</w:t>
      </w:r>
      <w:r>
        <w:rPr>
          <w:i/>
          <w:spacing w:val="-6"/>
        </w:rPr>
        <w:t xml:space="preserve"> </w:t>
      </w:r>
      <w:proofErr w:type="spellStart"/>
      <w:r>
        <w:rPr>
          <w:i/>
        </w:rPr>
        <w:t>Setzuan</w:t>
      </w:r>
      <w:proofErr w:type="spellEnd"/>
      <w:r>
        <w:t>,</w:t>
      </w:r>
      <w:r>
        <w:rPr>
          <w:spacing w:val="-6"/>
        </w:rPr>
        <w:t xml:space="preserve"> </w:t>
      </w:r>
      <w:r>
        <w:t>Martin</w:t>
      </w:r>
      <w:r>
        <w:rPr>
          <w:spacing w:val="-6"/>
        </w:rPr>
        <w:t xml:space="preserve"> </w:t>
      </w:r>
      <w:r>
        <w:t>McDonagh’s</w:t>
      </w:r>
      <w:r>
        <w:rPr>
          <w:spacing w:val="-6"/>
        </w:rPr>
        <w:t xml:space="preserve"> </w:t>
      </w:r>
      <w:r>
        <w:rPr>
          <w:i/>
        </w:rPr>
        <w:t>The</w:t>
      </w:r>
      <w:r>
        <w:rPr>
          <w:i/>
          <w:spacing w:val="-6"/>
        </w:rPr>
        <w:t xml:space="preserve"> </w:t>
      </w:r>
      <w:r>
        <w:rPr>
          <w:i/>
        </w:rPr>
        <w:t>Lonesome</w:t>
      </w:r>
      <w:r>
        <w:rPr>
          <w:i/>
          <w:spacing w:val="-6"/>
        </w:rPr>
        <w:t xml:space="preserve"> </w:t>
      </w:r>
      <w:r>
        <w:rPr>
          <w:i/>
        </w:rPr>
        <w:t>West</w:t>
      </w:r>
      <w:r>
        <w:t>,</w:t>
      </w:r>
      <w:r>
        <w:rPr>
          <w:spacing w:val="-6"/>
        </w:rPr>
        <w:t xml:space="preserve"> </w:t>
      </w:r>
      <w:r>
        <w:t>(and</w:t>
      </w:r>
      <w:r>
        <w:rPr>
          <w:spacing w:val="-6"/>
        </w:rPr>
        <w:t xml:space="preserve"> </w:t>
      </w:r>
      <w:r>
        <w:t>more</w:t>
      </w:r>
      <w:r>
        <w:rPr>
          <w:spacing w:val="-6"/>
        </w:rPr>
        <w:t xml:space="preserve"> </w:t>
      </w:r>
      <w:r>
        <w:t>strangely</w:t>
      </w:r>
      <w:r>
        <w:rPr>
          <w:spacing w:val="-6"/>
        </w:rPr>
        <w:t xml:space="preserve"> </w:t>
      </w:r>
      <w:r>
        <w:t>in</w:t>
      </w:r>
      <w:r>
        <w:rPr>
          <w:spacing w:val="-6"/>
        </w:rPr>
        <w:t xml:space="preserve"> </w:t>
      </w:r>
      <w:r>
        <w:rPr>
          <w:i/>
        </w:rPr>
        <w:t>A</w:t>
      </w:r>
      <w:r>
        <w:rPr>
          <w:i/>
          <w:spacing w:val="-6"/>
        </w:rPr>
        <w:t xml:space="preserve"> </w:t>
      </w:r>
      <w:r>
        <w:rPr>
          <w:i/>
        </w:rPr>
        <w:t>Behanding in Spokane</w:t>
      </w:r>
      <w:r>
        <w:t>: did Carmichael actually cut off his own hand? Why? This play is much more difficult to square with the thesis, and it may just be because it isn’t as good of a play), and Robert</w:t>
      </w:r>
      <w:r>
        <w:rPr>
          <w:spacing w:val="40"/>
        </w:rPr>
        <w:t xml:space="preserve"> </w:t>
      </w:r>
      <w:r>
        <w:t xml:space="preserve">Askin’s </w:t>
      </w:r>
      <w:r>
        <w:rPr>
          <w:i/>
        </w:rPr>
        <w:t>Hand to God</w:t>
      </w:r>
      <w:r>
        <w:t xml:space="preserve">, are just a few. This article examines how self-preservation intersects with self-sacrifice in the moment of action: a moment when, in a sense, to fail to act would be to lose oneself, and so the only action is violence against the self. This self-targeted maiming paradoxically reveals a wholeness previously lacking. I will consider these images through the tools of disability studies in the work of </w:t>
      </w:r>
      <w:proofErr w:type="spellStart"/>
      <w:r>
        <w:t>Ato</w:t>
      </w:r>
      <w:proofErr w:type="spellEnd"/>
      <w:r>
        <w:t xml:space="preserve"> </w:t>
      </w:r>
      <w:proofErr w:type="spellStart"/>
      <w:r>
        <w:t>Quayson</w:t>
      </w:r>
      <w:proofErr w:type="spellEnd"/>
      <w:r>
        <w:t xml:space="preserve"> and David T. Mitchell and Sharon L. Snyder to ask how disability in dramatic literature sustains complex metaphors that undergird not only Western aesthetics but—as this paper will consider—Christian theology.</w:t>
      </w:r>
    </w:p>
    <w:p w14:paraId="462F7FD1" w14:textId="77777777" w:rsidR="008958B3" w:rsidRDefault="008958B3">
      <w:pPr>
        <w:pStyle w:val="BodyText"/>
        <w:spacing w:before="160"/>
        <w:ind w:left="0" w:firstLine="0"/>
      </w:pPr>
    </w:p>
    <w:p w14:paraId="462F7FD2" w14:textId="77777777" w:rsidR="008958B3" w:rsidRDefault="003A6EAC">
      <w:pPr>
        <w:pStyle w:val="ListParagraph"/>
        <w:numPr>
          <w:ilvl w:val="0"/>
          <w:numId w:val="2"/>
        </w:numPr>
        <w:tabs>
          <w:tab w:val="left" w:pos="239"/>
        </w:tabs>
        <w:spacing w:before="0"/>
        <w:ind w:right="381" w:firstLine="0"/>
        <w:rPr>
          <w:sz w:val="24"/>
        </w:rPr>
      </w:pPr>
      <w:r>
        <w:rPr>
          <w:sz w:val="24"/>
        </w:rPr>
        <w:t>Dolgin,</w:t>
      </w:r>
      <w:r>
        <w:rPr>
          <w:spacing w:val="-4"/>
          <w:sz w:val="24"/>
        </w:rPr>
        <w:t xml:space="preserve"> </w:t>
      </w:r>
      <w:r>
        <w:rPr>
          <w:sz w:val="24"/>
        </w:rPr>
        <w:t>Ellen.</w:t>
      </w:r>
      <w:r>
        <w:rPr>
          <w:spacing w:val="-4"/>
          <w:sz w:val="24"/>
        </w:rPr>
        <w:t xml:space="preserve"> </w:t>
      </w:r>
      <w:r>
        <w:rPr>
          <w:sz w:val="24"/>
        </w:rPr>
        <w:t>Head</w:t>
      </w:r>
      <w:r>
        <w:rPr>
          <w:spacing w:val="-4"/>
          <w:sz w:val="24"/>
        </w:rPr>
        <w:t xml:space="preserve"> </w:t>
      </w:r>
      <w:r>
        <w:rPr>
          <w:sz w:val="24"/>
        </w:rPr>
        <w:t>Winds</w:t>
      </w:r>
      <w:r>
        <w:rPr>
          <w:spacing w:val="-4"/>
          <w:sz w:val="24"/>
        </w:rPr>
        <w:t xml:space="preserve"> </w:t>
      </w:r>
      <w:r>
        <w:rPr>
          <w:sz w:val="24"/>
        </w:rPr>
        <w:t>in</w:t>
      </w:r>
      <w:r>
        <w:rPr>
          <w:spacing w:val="-4"/>
          <w:sz w:val="24"/>
        </w:rPr>
        <w:t xml:space="preserve"> </w:t>
      </w:r>
      <w:r>
        <w:rPr>
          <w:sz w:val="24"/>
        </w:rPr>
        <w:t>1916:</w:t>
      </w:r>
      <w:r>
        <w:rPr>
          <w:spacing w:val="-4"/>
          <w:sz w:val="24"/>
        </w:rPr>
        <w:t xml:space="preserve"> </w:t>
      </w:r>
      <w:r>
        <w:rPr>
          <w:sz w:val="24"/>
        </w:rPr>
        <w:t>Authority</w:t>
      </w:r>
      <w:r>
        <w:rPr>
          <w:spacing w:val="-4"/>
          <w:sz w:val="24"/>
        </w:rPr>
        <w:t xml:space="preserve"> </w:t>
      </w:r>
      <w:r>
        <w:rPr>
          <w:sz w:val="24"/>
        </w:rPr>
        <w:t>in</w:t>
      </w:r>
      <w:r>
        <w:rPr>
          <w:spacing w:val="-4"/>
          <w:sz w:val="24"/>
        </w:rPr>
        <w:t xml:space="preserve"> </w:t>
      </w:r>
      <w:r>
        <w:rPr>
          <w:sz w:val="24"/>
        </w:rPr>
        <w:t>flux</w:t>
      </w:r>
      <w:r>
        <w:rPr>
          <w:spacing w:val="-4"/>
          <w:sz w:val="24"/>
        </w:rPr>
        <w:t xml:space="preserve"> </w:t>
      </w:r>
      <w:r>
        <w:rPr>
          <w:sz w:val="24"/>
        </w:rPr>
        <w:t>in</w:t>
      </w:r>
      <w:r>
        <w:rPr>
          <w:spacing w:val="-4"/>
          <w:sz w:val="24"/>
        </w:rPr>
        <w:t xml:space="preserve"> </w:t>
      </w:r>
      <w:r>
        <w:rPr>
          <w:sz w:val="24"/>
        </w:rPr>
        <w:t>Shaw’s</w:t>
      </w:r>
      <w:r>
        <w:rPr>
          <w:spacing w:val="-4"/>
          <w:sz w:val="24"/>
        </w:rPr>
        <w:t xml:space="preserve"> </w:t>
      </w:r>
      <w:r>
        <w:rPr>
          <w:b/>
          <w:i/>
          <w:sz w:val="24"/>
        </w:rPr>
        <w:t>Inca</w:t>
      </w:r>
      <w:r>
        <w:rPr>
          <w:b/>
          <w:i/>
          <w:spacing w:val="-4"/>
          <w:sz w:val="24"/>
        </w:rPr>
        <w:t xml:space="preserve"> </w:t>
      </w:r>
      <w:r>
        <w:rPr>
          <w:b/>
          <w:i/>
          <w:sz w:val="24"/>
        </w:rPr>
        <w:t>of</w:t>
      </w:r>
      <w:r>
        <w:rPr>
          <w:b/>
          <w:i/>
          <w:spacing w:val="-4"/>
          <w:sz w:val="24"/>
        </w:rPr>
        <w:t xml:space="preserve"> </w:t>
      </w:r>
      <w:proofErr w:type="spellStart"/>
      <w:r>
        <w:rPr>
          <w:b/>
          <w:i/>
          <w:sz w:val="24"/>
        </w:rPr>
        <w:t>Perusalem</w:t>
      </w:r>
      <w:proofErr w:type="spellEnd"/>
      <w:r>
        <w:rPr>
          <w:b/>
          <w:i/>
          <w:spacing w:val="-4"/>
          <w:sz w:val="24"/>
        </w:rPr>
        <w:t xml:space="preserve"> </w:t>
      </w:r>
      <w:r>
        <w:rPr>
          <w:sz w:val="24"/>
        </w:rPr>
        <w:t>and</w:t>
      </w:r>
      <w:r>
        <w:rPr>
          <w:spacing w:val="-4"/>
          <w:sz w:val="24"/>
        </w:rPr>
        <w:t xml:space="preserve"> </w:t>
      </w:r>
      <w:r>
        <w:rPr>
          <w:sz w:val="24"/>
        </w:rPr>
        <w:t xml:space="preserve">Lord Dunsany's </w:t>
      </w:r>
      <w:r>
        <w:rPr>
          <w:b/>
          <w:i/>
          <w:sz w:val="24"/>
        </w:rPr>
        <w:t>The Queen's Enemies</w:t>
      </w:r>
      <w:r>
        <w:rPr>
          <w:i/>
          <w:sz w:val="24"/>
        </w:rPr>
        <w:t xml:space="preserve">. </w:t>
      </w:r>
      <w:r>
        <w:rPr>
          <w:sz w:val="24"/>
        </w:rPr>
        <w:t xml:space="preserve">Dominican University N.Y. </w:t>
      </w:r>
      <w:hyperlink r:id="rId27">
        <w:r>
          <w:rPr>
            <w:sz w:val="24"/>
          </w:rPr>
          <w:t>&lt;ellen.dolgin@duny.edu&gt;</w:t>
        </w:r>
      </w:hyperlink>
    </w:p>
    <w:p w14:paraId="462F7FD3" w14:textId="77777777" w:rsidR="008958B3" w:rsidRDefault="003A6EAC">
      <w:pPr>
        <w:pStyle w:val="BodyText"/>
        <w:spacing w:before="276"/>
        <w:ind w:right="134"/>
      </w:pPr>
      <w:r>
        <w:t xml:space="preserve">John Harrington’s 2007 study, </w:t>
      </w:r>
      <w:r>
        <w:rPr>
          <w:i/>
        </w:rPr>
        <w:t xml:space="preserve">The Life of the Neighborhood Playhouse on Grand Street, </w:t>
      </w:r>
      <w:r>
        <w:t>notes the 1916 season line-up as one of strong female protagonists who easily dominate their male counterparts. Gertrude Kingston, an innovative theatre manager and prominent actress in London, spearheaded the project, and worked with the Lewisohn sisters, who founded the Playhouse.</w:t>
      </w:r>
      <w:r>
        <w:rPr>
          <w:spacing w:val="-3"/>
        </w:rPr>
        <w:t xml:space="preserve"> </w:t>
      </w:r>
      <w:r>
        <w:t>These</w:t>
      </w:r>
      <w:r>
        <w:rPr>
          <w:spacing w:val="-3"/>
        </w:rPr>
        <w:t xml:space="preserve"> </w:t>
      </w:r>
      <w:r>
        <w:t>plays</w:t>
      </w:r>
      <w:r>
        <w:rPr>
          <w:spacing w:val="-3"/>
        </w:rPr>
        <w:t xml:space="preserve"> </w:t>
      </w:r>
      <w:r>
        <w:t>became</w:t>
      </w:r>
      <w:r>
        <w:rPr>
          <w:spacing w:val="-3"/>
        </w:rPr>
        <w:t xml:space="preserve"> </w:t>
      </w:r>
      <w:r>
        <w:t>part</w:t>
      </w:r>
      <w:r>
        <w:rPr>
          <w:spacing w:val="-3"/>
        </w:rPr>
        <w:t xml:space="preserve"> </w:t>
      </w:r>
      <w:r>
        <w:t>of</w:t>
      </w:r>
      <w:r>
        <w:rPr>
          <w:spacing w:val="-3"/>
        </w:rPr>
        <w:t xml:space="preserve"> </w:t>
      </w:r>
      <w:r>
        <w:t>the</w:t>
      </w:r>
      <w:r>
        <w:rPr>
          <w:spacing w:val="-3"/>
        </w:rPr>
        <w:t xml:space="preserve"> </w:t>
      </w:r>
      <w:r>
        <w:t>war/anti-war</w:t>
      </w:r>
      <w:r>
        <w:rPr>
          <w:spacing w:val="-3"/>
        </w:rPr>
        <w:t xml:space="preserve"> </w:t>
      </w:r>
      <w:r>
        <w:t>"through</w:t>
      </w:r>
      <w:r>
        <w:rPr>
          <w:spacing w:val="-3"/>
        </w:rPr>
        <w:t xml:space="preserve"> </w:t>
      </w:r>
      <w:r>
        <w:t>line"</w:t>
      </w:r>
      <w:r>
        <w:rPr>
          <w:spacing w:val="-3"/>
        </w:rPr>
        <w:t xml:space="preserve"> </w:t>
      </w:r>
      <w:r>
        <w:t>of</w:t>
      </w:r>
      <w:r>
        <w:rPr>
          <w:spacing w:val="-3"/>
        </w:rPr>
        <w:t xml:space="preserve"> </w:t>
      </w:r>
      <w:r>
        <w:t>plays</w:t>
      </w:r>
      <w:r>
        <w:rPr>
          <w:spacing w:val="-3"/>
        </w:rPr>
        <w:t xml:space="preserve"> </w:t>
      </w:r>
      <w:r>
        <w:t>produced</w:t>
      </w:r>
      <w:r>
        <w:rPr>
          <w:spacing w:val="-3"/>
        </w:rPr>
        <w:t xml:space="preserve"> </w:t>
      </w:r>
      <w:r>
        <w:t>in</w:t>
      </w:r>
      <w:r>
        <w:rPr>
          <w:spacing w:val="-3"/>
        </w:rPr>
        <w:t xml:space="preserve"> </w:t>
      </w:r>
      <w:r>
        <w:t xml:space="preserve">New </w:t>
      </w:r>
      <w:r>
        <w:lastRenderedPageBreak/>
        <w:t xml:space="preserve">York and elsewhere in the U.S. prior to </w:t>
      </w:r>
      <w:proofErr w:type="gramStart"/>
      <w:r>
        <w:t>its</w:t>
      </w:r>
      <w:proofErr w:type="gramEnd"/>
      <w:r>
        <w:t xml:space="preserve"> joining the War in 1917.</w:t>
      </w:r>
    </w:p>
    <w:p w14:paraId="462F7FD4" w14:textId="77777777" w:rsidR="008958B3" w:rsidRDefault="003A6EAC">
      <w:pPr>
        <w:pStyle w:val="BodyText"/>
        <w:ind w:right="168"/>
      </w:pPr>
      <w:r>
        <w:rPr>
          <w:i/>
        </w:rPr>
        <w:t xml:space="preserve">The Inca of </w:t>
      </w:r>
      <w:proofErr w:type="spellStart"/>
      <w:r>
        <w:rPr>
          <w:i/>
        </w:rPr>
        <w:t>Perusalem</w:t>
      </w:r>
      <w:proofErr w:type="spellEnd"/>
      <w:r>
        <w:rPr>
          <w:i/>
        </w:rPr>
        <w:t xml:space="preserve"> </w:t>
      </w:r>
      <w:r>
        <w:t>is Shaw’s send-up of Kaiser Wilhelm; here Kingston portrays a fearless Shavian middle-aged woman who can stand up to him.</w:t>
      </w:r>
      <w:r>
        <w:rPr>
          <w:spacing w:val="40"/>
        </w:rPr>
        <w:t xml:space="preserve"> </w:t>
      </w:r>
      <w:r>
        <w:t>While Shaw's playlet unpacks the nexus of authority and gender politics, it also zeroes in prophetically on our own angst-filled cultural</w:t>
      </w:r>
      <w:r>
        <w:rPr>
          <w:spacing w:val="-8"/>
        </w:rPr>
        <w:t xml:space="preserve"> </w:t>
      </w:r>
      <w:r>
        <w:t>reality.</w:t>
      </w:r>
      <w:r>
        <w:rPr>
          <w:spacing w:val="40"/>
        </w:rPr>
        <w:t xml:space="preserve"> </w:t>
      </w:r>
      <w:r>
        <w:t>Kingston</w:t>
      </w:r>
      <w:r>
        <w:rPr>
          <w:spacing w:val="-8"/>
        </w:rPr>
        <w:t xml:space="preserve"> </w:t>
      </w:r>
      <w:r>
        <w:t>played</w:t>
      </w:r>
      <w:r>
        <w:rPr>
          <w:spacing w:val="-8"/>
        </w:rPr>
        <w:t xml:space="preserve"> </w:t>
      </w:r>
      <w:r>
        <w:t>the</w:t>
      </w:r>
      <w:r>
        <w:rPr>
          <w:spacing w:val="-8"/>
        </w:rPr>
        <w:t xml:space="preserve"> </w:t>
      </w:r>
      <w:r>
        <w:t>Queen</w:t>
      </w:r>
      <w:r>
        <w:rPr>
          <w:spacing w:val="-8"/>
        </w:rPr>
        <w:t xml:space="preserve"> </w:t>
      </w:r>
      <w:r>
        <w:t>in</w:t>
      </w:r>
      <w:r>
        <w:rPr>
          <w:spacing w:val="-8"/>
        </w:rPr>
        <w:t xml:space="preserve"> </w:t>
      </w:r>
      <w:r>
        <w:t>Lord</w:t>
      </w:r>
      <w:r>
        <w:rPr>
          <w:spacing w:val="-8"/>
        </w:rPr>
        <w:t xml:space="preserve"> </w:t>
      </w:r>
      <w:r>
        <w:t>Dunsany’s</w:t>
      </w:r>
      <w:r>
        <w:rPr>
          <w:spacing w:val="-8"/>
        </w:rPr>
        <w:t xml:space="preserve"> </w:t>
      </w:r>
      <w:r>
        <w:t>play,</w:t>
      </w:r>
      <w:r>
        <w:rPr>
          <w:spacing w:val="-8"/>
        </w:rPr>
        <w:t xml:space="preserve"> </w:t>
      </w:r>
      <w:r>
        <w:rPr>
          <w:i/>
        </w:rPr>
        <w:t>The</w:t>
      </w:r>
      <w:r>
        <w:rPr>
          <w:i/>
          <w:spacing w:val="-8"/>
        </w:rPr>
        <w:t xml:space="preserve"> </w:t>
      </w:r>
      <w:r>
        <w:rPr>
          <w:i/>
        </w:rPr>
        <w:t>Queen’s</w:t>
      </w:r>
      <w:r>
        <w:rPr>
          <w:i/>
          <w:spacing w:val="-8"/>
        </w:rPr>
        <w:t xml:space="preserve"> </w:t>
      </w:r>
      <w:r>
        <w:rPr>
          <w:i/>
        </w:rPr>
        <w:t>Enemies</w:t>
      </w:r>
      <w:r>
        <w:t>,</w:t>
      </w:r>
      <w:r>
        <w:rPr>
          <w:spacing w:val="-8"/>
        </w:rPr>
        <w:t xml:space="preserve"> </w:t>
      </w:r>
      <w:r>
        <w:t>set</w:t>
      </w:r>
      <w:r>
        <w:rPr>
          <w:spacing w:val="-8"/>
        </w:rPr>
        <w:t xml:space="preserve"> </w:t>
      </w:r>
      <w:r>
        <w:t>in ancient Egypt.</w:t>
      </w:r>
      <w:r>
        <w:rPr>
          <w:spacing w:val="40"/>
        </w:rPr>
        <w:t xml:space="preserve"> </w:t>
      </w:r>
      <w:r>
        <w:t>Dunsany's play features a young queen who hosts a banquet with her enemies to assure herself of her safety. Because she condemns men and their wars, she, along with her trusted servant, plot their demise. Kingston also played Catherine the Great as Shaw envisioned her:</w:t>
      </w:r>
      <w:r>
        <w:rPr>
          <w:spacing w:val="-1"/>
        </w:rPr>
        <w:t xml:space="preserve"> </w:t>
      </w:r>
      <w:r>
        <w:t>a</w:t>
      </w:r>
      <w:r>
        <w:rPr>
          <w:spacing w:val="-1"/>
        </w:rPr>
        <w:t xml:space="preserve"> </w:t>
      </w:r>
      <w:r>
        <w:t>strong</w:t>
      </w:r>
      <w:r>
        <w:rPr>
          <w:spacing w:val="-1"/>
        </w:rPr>
        <w:t xml:space="preserve"> </w:t>
      </w:r>
      <w:r>
        <w:t>individual,</w:t>
      </w:r>
      <w:r>
        <w:rPr>
          <w:spacing w:val="-1"/>
        </w:rPr>
        <w:t xml:space="preserve"> </w:t>
      </w:r>
      <w:r>
        <w:t>rather</w:t>
      </w:r>
      <w:r>
        <w:rPr>
          <w:spacing w:val="-1"/>
        </w:rPr>
        <w:t xml:space="preserve"> </w:t>
      </w:r>
      <w:r>
        <w:t>than</w:t>
      </w:r>
      <w:r>
        <w:rPr>
          <w:spacing w:val="-1"/>
        </w:rPr>
        <w:t xml:space="preserve"> </w:t>
      </w:r>
      <w:r>
        <w:t>a</w:t>
      </w:r>
      <w:r>
        <w:rPr>
          <w:spacing w:val="-1"/>
        </w:rPr>
        <w:t xml:space="preserve"> </w:t>
      </w:r>
      <w:r>
        <w:t>great</w:t>
      </w:r>
      <w:r>
        <w:rPr>
          <w:spacing w:val="-1"/>
        </w:rPr>
        <w:t xml:space="preserve"> </w:t>
      </w:r>
      <w:r>
        <w:t>leader.</w:t>
      </w:r>
      <w:r>
        <w:rPr>
          <w:spacing w:val="-1"/>
        </w:rPr>
        <w:t xml:space="preserve"> </w:t>
      </w:r>
      <w:r>
        <w:t>Shaw's</w:t>
      </w:r>
      <w:r>
        <w:rPr>
          <w:spacing w:val="40"/>
        </w:rPr>
        <w:t xml:space="preserve"> </w:t>
      </w:r>
      <w:r>
        <w:rPr>
          <w:i/>
        </w:rPr>
        <w:t>Inca,</w:t>
      </w:r>
      <w:r>
        <w:rPr>
          <w:i/>
          <w:spacing w:val="-1"/>
        </w:rPr>
        <w:t xml:space="preserve"> </w:t>
      </w:r>
      <w:r>
        <w:t>along</w:t>
      </w:r>
      <w:r>
        <w:rPr>
          <w:spacing w:val="-1"/>
        </w:rPr>
        <w:t xml:space="preserve"> </w:t>
      </w:r>
      <w:r>
        <w:t>with</w:t>
      </w:r>
      <w:r>
        <w:rPr>
          <w:spacing w:val="-1"/>
        </w:rPr>
        <w:t xml:space="preserve"> </w:t>
      </w:r>
      <w:r>
        <w:rPr>
          <w:i/>
        </w:rPr>
        <w:t>The</w:t>
      </w:r>
      <w:r>
        <w:rPr>
          <w:i/>
          <w:spacing w:val="-1"/>
        </w:rPr>
        <w:t xml:space="preserve"> </w:t>
      </w:r>
      <w:r>
        <w:rPr>
          <w:i/>
        </w:rPr>
        <w:t>Great</w:t>
      </w:r>
      <w:r>
        <w:rPr>
          <w:i/>
          <w:spacing w:val="-1"/>
        </w:rPr>
        <w:t xml:space="preserve"> </w:t>
      </w:r>
      <w:r>
        <w:rPr>
          <w:i/>
        </w:rPr>
        <w:t xml:space="preserve">Catherine </w:t>
      </w:r>
      <w:r>
        <w:t>would transfer to Kingston’s sister’s Broadway venue: Maxine Elliot’s Theater.</w:t>
      </w:r>
      <w:r>
        <w:rPr>
          <w:spacing w:val="40"/>
        </w:rPr>
        <w:t xml:space="preserve"> </w:t>
      </w:r>
      <w:r>
        <w:t>These bravura roles for women solidly reflected their intellect and savvy, as well as their shrewd assessment of human nature.</w:t>
      </w:r>
    </w:p>
    <w:p w14:paraId="462F7FD5" w14:textId="77777777" w:rsidR="008958B3" w:rsidRDefault="003A6EAC">
      <w:pPr>
        <w:pStyle w:val="ListParagraph"/>
        <w:numPr>
          <w:ilvl w:val="0"/>
          <w:numId w:val="2"/>
        </w:numPr>
        <w:tabs>
          <w:tab w:val="left" w:pos="239"/>
        </w:tabs>
        <w:ind w:right="1564" w:firstLine="0"/>
        <w:rPr>
          <w:sz w:val="24"/>
        </w:rPr>
      </w:pPr>
      <w:r>
        <w:rPr>
          <w:sz w:val="24"/>
        </w:rPr>
        <w:t>Dotsenko,</w:t>
      </w:r>
      <w:r>
        <w:rPr>
          <w:spacing w:val="-8"/>
          <w:sz w:val="24"/>
        </w:rPr>
        <w:t xml:space="preserve"> </w:t>
      </w:r>
      <w:r>
        <w:rPr>
          <w:sz w:val="24"/>
        </w:rPr>
        <w:t>Elena.</w:t>
      </w:r>
      <w:r>
        <w:rPr>
          <w:spacing w:val="-8"/>
          <w:sz w:val="24"/>
        </w:rPr>
        <w:t xml:space="preserve"> </w:t>
      </w:r>
      <w:r>
        <w:rPr>
          <w:i/>
          <w:sz w:val="24"/>
        </w:rPr>
        <w:t>Tom</w:t>
      </w:r>
      <w:r>
        <w:rPr>
          <w:i/>
          <w:spacing w:val="-8"/>
          <w:sz w:val="24"/>
        </w:rPr>
        <w:t xml:space="preserve"> </w:t>
      </w:r>
      <w:r>
        <w:rPr>
          <w:i/>
          <w:sz w:val="24"/>
        </w:rPr>
        <w:t>Stoppard</w:t>
      </w:r>
      <w:r>
        <w:rPr>
          <w:i/>
          <w:spacing w:val="-8"/>
          <w:sz w:val="24"/>
        </w:rPr>
        <w:t xml:space="preserve"> </w:t>
      </w:r>
      <w:r>
        <w:rPr>
          <w:i/>
          <w:sz w:val="24"/>
        </w:rPr>
        <w:t>and</w:t>
      </w:r>
      <w:r>
        <w:rPr>
          <w:i/>
          <w:spacing w:val="-8"/>
          <w:sz w:val="24"/>
        </w:rPr>
        <w:t xml:space="preserve"> </w:t>
      </w:r>
      <w:r>
        <w:rPr>
          <w:i/>
          <w:sz w:val="24"/>
        </w:rPr>
        <w:t>Vladimir</w:t>
      </w:r>
      <w:r>
        <w:rPr>
          <w:i/>
          <w:spacing w:val="-8"/>
          <w:sz w:val="24"/>
        </w:rPr>
        <w:t xml:space="preserve"> </w:t>
      </w:r>
      <w:r>
        <w:rPr>
          <w:i/>
          <w:sz w:val="24"/>
        </w:rPr>
        <w:t>Nabokov:</w:t>
      </w:r>
      <w:r>
        <w:rPr>
          <w:i/>
          <w:spacing w:val="-8"/>
          <w:sz w:val="24"/>
        </w:rPr>
        <w:t xml:space="preserve"> </w:t>
      </w:r>
      <w:r>
        <w:rPr>
          <w:i/>
          <w:sz w:val="24"/>
        </w:rPr>
        <w:t>from</w:t>
      </w:r>
      <w:r>
        <w:rPr>
          <w:i/>
          <w:spacing w:val="-8"/>
          <w:sz w:val="24"/>
        </w:rPr>
        <w:t xml:space="preserve"> </w:t>
      </w:r>
      <w:r>
        <w:rPr>
          <w:b/>
          <w:i/>
          <w:sz w:val="24"/>
        </w:rPr>
        <w:t>Despair</w:t>
      </w:r>
      <w:r>
        <w:rPr>
          <w:b/>
          <w:i/>
          <w:spacing w:val="-8"/>
          <w:sz w:val="24"/>
        </w:rPr>
        <w:t xml:space="preserve"> </w:t>
      </w:r>
      <w:r>
        <w:rPr>
          <w:i/>
          <w:sz w:val="24"/>
        </w:rPr>
        <w:t>to</w:t>
      </w:r>
      <w:r>
        <w:rPr>
          <w:i/>
          <w:spacing w:val="-8"/>
          <w:sz w:val="24"/>
        </w:rPr>
        <w:t xml:space="preserve"> </w:t>
      </w:r>
      <w:r>
        <w:rPr>
          <w:i/>
          <w:sz w:val="24"/>
        </w:rPr>
        <w:t xml:space="preserve">Russian revolutionaries. </w:t>
      </w:r>
      <w:r>
        <w:rPr>
          <w:sz w:val="24"/>
        </w:rPr>
        <w:t>Ural State Pedagogical University. &lt;</w:t>
      </w:r>
      <w:hyperlink r:id="rId28">
        <w:r>
          <w:rPr>
            <w:sz w:val="24"/>
          </w:rPr>
          <w:t>eldot@mail.ru&gt;</w:t>
        </w:r>
      </w:hyperlink>
    </w:p>
    <w:p w14:paraId="462F7FD6" w14:textId="77777777" w:rsidR="008958B3" w:rsidRDefault="003A6EAC">
      <w:pPr>
        <w:pStyle w:val="BodyText"/>
        <w:spacing w:before="276"/>
        <w:ind w:right="209"/>
      </w:pPr>
      <w:r>
        <w:t>Vladimir Nabokov and Tom Stoppard could be compared with each other as eminent English writers whose English is not their mother-tongue language.</w:t>
      </w:r>
      <w:r>
        <w:rPr>
          <w:spacing w:val="40"/>
        </w:rPr>
        <w:t xml:space="preserve"> </w:t>
      </w:r>
      <w:r>
        <w:t>“Numerous critics have observed</w:t>
      </w:r>
      <w:r>
        <w:rPr>
          <w:spacing w:val="-4"/>
        </w:rPr>
        <w:t xml:space="preserve"> </w:t>
      </w:r>
      <w:r>
        <w:t>that</w:t>
      </w:r>
      <w:r>
        <w:rPr>
          <w:spacing w:val="-4"/>
        </w:rPr>
        <w:t xml:space="preserve"> </w:t>
      </w:r>
      <w:r>
        <w:t>&lt;Stoppard’s&gt;</w:t>
      </w:r>
      <w:r>
        <w:rPr>
          <w:spacing w:val="-4"/>
        </w:rPr>
        <w:t xml:space="preserve"> </w:t>
      </w:r>
      <w:r>
        <w:t>interest</w:t>
      </w:r>
      <w:r>
        <w:rPr>
          <w:spacing w:val="-4"/>
        </w:rPr>
        <w:t xml:space="preserve"> </w:t>
      </w:r>
      <w:r>
        <w:t>in</w:t>
      </w:r>
      <w:r>
        <w:rPr>
          <w:spacing w:val="-4"/>
        </w:rPr>
        <w:t xml:space="preserve"> </w:t>
      </w:r>
      <w:r>
        <w:t>the</w:t>
      </w:r>
      <w:r>
        <w:rPr>
          <w:spacing w:val="-4"/>
        </w:rPr>
        <w:t xml:space="preserve"> </w:t>
      </w:r>
      <w:r>
        <w:t>curiosities</w:t>
      </w:r>
      <w:r>
        <w:rPr>
          <w:spacing w:val="-4"/>
        </w:rPr>
        <w:t xml:space="preserve"> </w:t>
      </w:r>
      <w:r>
        <w:t>of</w:t>
      </w:r>
      <w:r>
        <w:rPr>
          <w:spacing w:val="-4"/>
        </w:rPr>
        <w:t xml:space="preserve"> </w:t>
      </w:r>
      <w:r>
        <w:t>English…</w:t>
      </w:r>
      <w:r>
        <w:rPr>
          <w:spacing w:val="-4"/>
        </w:rPr>
        <w:t xml:space="preserve"> </w:t>
      </w:r>
      <w:r>
        <w:t>is</w:t>
      </w:r>
      <w:r>
        <w:rPr>
          <w:spacing w:val="-4"/>
        </w:rPr>
        <w:t xml:space="preserve"> </w:t>
      </w:r>
      <w:r>
        <w:t>similar</w:t>
      </w:r>
      <w:r>
        <w:rPr>
          <w:spacing w:val="-4"/>
        </w:rPr>
        <w:t xml:space="preserve"> </w:t>
      </w:r>
      <w:r>
        <w:t>to</w:t>
      </w:r>
      <w:r>
        <w:rPr>
          <w:spacing w:val="-4"/>
        </w:rPr>
        <w:t xml:space="preserve"> </w:t>
      </w:r>
      <w:r>
        <w:t>other</w:t>
      </w:r>
      <w:r>
        <w:rPr>
          <w:spacing w:val="-4"/>
        </w:rPr>
        <w:t xml:space="preserve"> </w:t>
      </w:r>
      <w:r>
        <w:t xml:space="preserve">immigrant writers like Joseph Conrad and Vladimir Nabokov” [W.W. Demastes </w:t>
      </w:r>
      <w:r>
        <w:rPr>
          <w:i/>
        </w:rPr>
        <w:t>The Cambridge Introduction to Tom Stoppard</w:t>
      </w:r>
      <w:r>
        <w:t xml:space="preserve">]. At the same time Stoppard has ‘his own Nabokov’ – due to his 1978 screenplay of Nabokov’s novel </w:t>
      </w:r>
      <w:r>
        <w:rPr>
          <w:i/>
        </w:rPr>
        <w:t>Despair</w:t>
      </w:r>
      <w:r>
        <w:t xml:space="preserve">. The novel by Vladimir Nabokov was originally written in Russian and published in 1934. The film </w:t>
      </w:r>
      <w:r>
        <w:rPr>
          <w:i/>
        </w:rPr>
        <w:t xml:space="preserve">Despair </w:t>
      </w:r>
      <w:r>
        <w:t>was directed by Rainer Werner</w:t>
      </w:r>
    </w:p>
    <w:p w14:paraId="462F7FD8" w14:textId="77777777" w:rsidR="008958B3" w:rsidRDefault="003A6EAC">
      <w:pPr>
        <w:pStyle w:val="BodyText"/>
        <w:spacing w:before="60"/>
        <w:ind w:right="140" w:firstLine="0"/>
      </w:pPr>
      <w:r>
        <w:t>Fassbinder</w:t>
      </w:r>
      <w:r>
        <w:rPr>
          <w:spacing w:val="-3"/>
        </w:rPr>
        <w:t xml:space="preserve"> </w:t>
      </w:r>
      <w:r>
        <w:t>and</w:t>
      </w:r>
      <w:r>
        <w:rPr>
          <w:spacing w:val="-3"/>
        </w:rPr>
        <w:t xml:space="preserve"> </w:t>
      </w:r>
      <w:r>
        <w:t>“has</w:t>
      </w:r>
      <w:r>
        <w:rPr>
          <w:spacing w:val="-3"/>
        </w:rPr>
        <w:t xml:space="preserve"> </w:t>
      </w:r>
      <w:r>
        <w:t>enjoyed</w:t>
      </w:r>
      <w:r>
        <w:rPr>
          <w:spacing w:val="-3"/>
        </w:rPr>
        <w:t xml:space="preserve"> </w:t>
      </w:r>
      <w:r>
        <w:t>wide</w:t>
      </w:r>
      <w:r>
        <w:rPr>
          <w:spacing w:val="-3"/>
        </w:rPr>
        <w:t xml:space="preserve"> </w:t>
      </w:r>
      <w:r>
        <w:t>scholarly</w:t>
      </w:r>
      <w:r>
        <w:rPr>
          <w:spacing w:val="-3"/>
        </w:rPr>
        <w:t xml:space="preserve"> </w:t>
      </w:r>
      <w:r>
        <w:t>attention</w:t>
      </w:r>
      <w:r>
        <w:rPr>
          <w:spacing w:val="-3"/>
        </w:rPr>
        <w:t xml:space="preserve"> </w:t>
      </w:r>
      <w:r>
        <w:t>over</w:t>
      </w:r>
      <w:r>
        <w:rPr>
          <w:spacing w:val="-3"/>
        </w:rPr>
        <w:t xml:space="preserve"> </w:t>
      </w:r>
      <w:r>
        <w:t>the</w:t>
      </w:r>
      <w:r>
        <w:rPr>
          <w:spacing w:val="-3"/>
        </w:rPr>
        <w:t xml:space="preserve"> </w:t>
      </w:r>
      <w:r>
        <w:t>years”</w:t>
      </w:r>
      <w:r>
        <w:rPr>
          <w:spacing w:val="-3"/>
        </w:rPr>
        <w:t xml:space="preserve"> </w:t>
      </w:r>
      <w:r>
        <w:t>[Dennis</w:t>
      </w:r>
      <w:r>
        <w:rPr>
          <w:spacing w:val="-3"/>
        </w:rPr>
        <w:t xml:space="preserve"> </w:t>
      </w:r>
      <w:r>
        <w:t>Ioffe].</w:t>
      </w:r>
      <w:r>
        <w:rPr>
          <w:spacing w:val="-3"/>
        </w:rPr>
        <w:t xml:space="preserve"> </w:t>
      </w:r>
      <w:r>
        <w:t>It</w:t>
      </w:r>
      <w:r>
        <w:rPr>
          <w:spacing w:val="-3"/>
        </w:rPr>
        <w:t xml:space="preserve"> </w:t>
      </w:r>
      <w:r>
        <w:t>could</w:t>
      </w:r>
      <w:r>
        <w:rPr>
          <w:spacing w:val="-3"/>
        </w:rPr>
        <w:t xml:space="preserve"> </w:t>
      </w:r>
      <w:r>
        <w:t>not be said that Stoppard’s script had been equally scrutinized by drama or film scholars.</w:t>
      </w:r>
    </w:p>
    <w:p w14:paraId="462F7FD9" w14:textId="77777777" w:rsidR="008958B3" w:rsidRDefault="003A6EAC">
      <w:pPr>
        <w:pStyle w:val="BodyText"/>
        <w:ind w:right="209" w:firstLine="0"/>
      </w:pPr>
      <w:r>
        <w:t>Nevertheless,</w:t>
      </w:r>
      <w:r>
        <w:rPr>
          <w:spacing w:val="-4"/>
        </w:rPr>
        <w:t xml:space="preserve"> </w:t>
      </w:r>
      <w:r>
        <w:t>in</w:t>
      </w:r>
      <w:r>
        <w:rPr>
          <w:spacing w:val="-4"/>
        </w:rPr>
        <w:t xml:space="preserve"> </w:t>
      </w:r>
      <w:r>
        <w:t>the</w:t>
      </w:r>
      <w:r>
        <w:rPr>
          <w:spacing w:val="-4"/>
        </w:rPr>
        <w:t xml:space="preserve"> </w:t>
      </w:r>
      <w:r>
        <w:t>film</w:t>
      </w:r>
      <w:r>
        <w:rPr>
          <w:spacing w:val="-4"/>
        </w:rPr>
        <w:t xml:space="preserve"> </w:t>
      </w:r>
      <w:r>
        <w:t>protagonist</w:t>
      </w:r>
      <w:r>
        <w:rPr>
          <w:spacing w:val="-4"/>
        </w:rPr>
        <w:t xml:space="preserve"> </w:t>
      </w:r>
      <w:r>
        <w:t>Hermann</w:t>
      </w:r>
      <w:r>
        <w:rPr>
          <w:spacing w:val="-4"/>
        </w:rPr>
        <w:t xml:space="preserve"> </w:t>
      </w:r>
      <w:proofErr w:type="spellStart"/>
      <w:r>
        <w:t>Hermann</w:t>
      </w:r>
      <w:proofErr w:type="spellEnd"/>
      <w:r>
        <w:rPr>
          <w:spacing w:val="-4"/>
        </w:rPr>
        <w:t xml:space="preserve"> </w:t>
      </w:r>
      <w:r>
        <w:t>one</w:t>
      </w:r>
      <w:r>
        <w:rPr>
          <w:spacing w:val="-4"/>
        </w:rPr>
        <w:t xml:space="preserve"> </w:t>
      </w:r>
      <w:r>
        <w:t>can</w:t>
      </w:r>
      <w:r>
        <w:rPr>
          <w:spacing w:val="-4"/>
        </w:rPr>
        <w:t xml:space="preserve"> </w:t>
      </w:r>
      <w:r>
        <w:t>observe</w:t>
      </w:r>
      <w:r>
        <w:rPr>
          <w:spacing w:val="-4"/>
        </w:rPr>
        <w:t xml:space="preserve"> </w:t>
      </w:r>
      <w:r>
        <w:t>and</w:t>
      </w:r>
      <w:r>
        <w:rPr>
          <w:spacing w:val="-4"/>
        </w:rPr>
        <w:t xml:space="preserve"> </w:t>
      </w:r>
      <w:r>
        <w:t>analyze</w:t>
      </w:r>
      <w:r>
        <w:rPr>
          <w:spacing w:val="-4"/>
        </w:rPr>
        <w:t xml:space="preserve"> </w:t>
      </w:r>
      <w:r>
        <w:t>some features characteristic of both Nabokov and Stoppard.</w:t>
      </w:r>
    </w:p>
    <w:p w14:paraId="462F7FDA" w14:textId="77777777" w:rsidR="008958B3" w:rsidRDefault="003A6EAC">
      <w:pPr>
        <w:pStyle w:val="BodyText"/>
        <w:ind w:right="121"/>
        <w:rPr>
          <w:i/>
        </w:rPr>
      </w:pPr>
      <w:r>
        <w:t>Besides,</w:t>
      </w:r>
      <w:r>
        <w:rPr>
          <w:spacing w:val="-1"/>
        </w:rPr>
        <w:t xml:space="preserve"> </w:t>
      </w:r>
      <w:r>
        <w:t>Nabokov</w:t>
      </w:r>
      <w:r>
        <w:rPr>
          <w:spacing w:val="-1"/>
        </w:rPr>
        <w:t xml:space="preserve"> </w:t>
      </w:r>
      <w:r>
        <w:t>and</w:t>
      </w:r>
      <w:r>
        <w:rPr>
          <w:spacing w:val="-1"/>
        </w:rPr>
        <w:t xml:space="preserve"> </w:t>
      </w:r>
      <w:r>
        <w:t>Stoppard</w:t>
      </w:r>
      <w:r>
        <w:rPr>
          <w:spacing w:val="-1"/>
        </w:rPr>
        <w:t xml:space="preserve"> </w:t>
      </w:r>
      <w:r>
        <w:t>share</w:t>
      </w:r>
      <w:r>
        <w:rPr>
          <w:spacing w:val="-1"/>
        </w:rPr>
        <w:t xml:space="preserve"> </w:t>
      </w:r>
      <w:r>
        <w:t>an</w:t>
      </w:r>
      <w:r>
        <w:rPr>
          <w:spacing w:val="-1"/>
        </w:rPr>
        <w:t xml:space="preserve"> </w:t>
      </w:r>
      <w:r>
        <w:t>interest</w:t>
      </w:r>
      <w:r>
        <w:rPr>
          <w:spacing w:val="-1"/>
        </w:rPr>
        <w:t xml:space="preserve"> </w:t>
      </w:r>
      <w:r>
        <w:t>to</w:t>
      </w:r>
      <w:r>
        <w:rPr>
          <w:spacing w:val="-1"/>
        </w:rPr>
        <w:t xml:space="preserve"> </w:t>
      </w:r>
      <w:r>
        <w:t>the</w:t>
      </w:r>
      <w:r>
        <w:rPr>
          <w:spacing w:val="-1"/>
        </w:rPr>
        <w:t xml:space="preserve"> </w:t>
      </w:r>
      <w:r>
        <w:t>19th</w:t>
      </w:r>
      <w:r>
        <w:rPr>
          <w:spacing w:val="-1"/>
        </w:rPr>
        <w:t xml:space="preserve"> </w:t>
      </w:r>
      <w:r>
        <w:t>century</w:t>
      </w:r>
      <w:r>
        <w:rPr>
          <w:spacing w:val="-1"/>
        </w:rPr>
        <w:t xml:space="preserve"> </w:t>
      </w:r>
      <w:r>
        <w:t>Russian</w:t>
      </w:r>
      <w:r>
        <w:rPr>
          <w:spacing w:val="-1"/>
        </w:rPr>
        <w:t xml:space="preserve"> </w:t>
      </w:r>
      <w:r>
        <w:t>novelist</w:t>
      </w:r>
      <w:r>
        <w:rPr>
          <w:spacing w:val="-1"/>
        </w:rPr>
        <w:t xml:space="preserve"> </w:t>
      </w:r>
      <w:r>
        <w:t xml:space="preserve">and revolutionary Nikolay Chernyshevsky, but for both writers Chernyshevsky </w:t>
      </w:r>
      <w:proofErr w:type="gramStart"/>
      <w:r>
        <w:t>is</w:t>
      </w:r>
      <w:proofErr w:type="gramEnd"/>
      <w:r>
        <w:t xml:space="preserve"> not their ‘true hero’. </w:t>
      </w:r>
      <w:r>
        <w:rPr>
          <w:i/>
        </w:rPr>
        <w:t xml:space="preserve">The Gift </w:t>
      </w:r>
      <w:r>
        <w:t xml:space="preserve">(1937), the last Russian novel by Nabokov, presented a satiric pseudo-biography of the author of </w:t>
      </w:r>
      <w:r>
        <w:rPr>
          <w:i/>
        </w:rPr>
        <w:t xml:space="preserve">What is to be done? </w:t>
      </w:r>
      <w:r>
        <w:t xml:space="preserve">For Stoppard Chernyshevsky is a minor character of </w:t>
      </w:r>
      <w:r>
        <w:rPr>
          <w:i/>
        </w:rPr>
        <w:t xml:space="preserve">The Coast of Utopia </w:t>
      </w:r>
      <w:r>
        <w:t xml:space="preserve">(2002). The </w:t>
      </w:r>
      <w:proofErr w:type="gramStart"/>
      <w:r>
        <w:t>principle</w:t>
      </w:r>
      <w:proofErr w:type="gramEnd"/>
      <w:r>
        <w:t xml:space="preserve"> characters of Stoppard’s trilogy are Alexander Herzen, Michael Bakunin, Nicholas </w:t>
      </w:r>
      <w:proofErr w:type="spellStart"/>
      <w:r>
        <w:t>Ogarev</w:t>
      </w:r>
      <w:proofErr w:type="spellEnd"/>
      <w:r>
        <w:t>, the whole generation of Russian revolutionaries of the middle</w:t>
      </w:r>
      <w:r>
        <w:rPr>
          <w:spacing w:val="-4"/>
        </w:rPr>
        <w:t xml:space="preserve"> </w:t>
      </w:r>
      <w:r>
        <w:t>of</w:t>
      </w:r>
      <w:r>
        <w:rPr>
          <w:spacing w:val="-4"/>
        </w:rPr>
        <w:t xml:space="preserve"> </w:t>
      </w:r>
      <w:r>
        <w:t>19th</w:t>
      </w:r>
      <w:r>
        <w:rPr>
          <w:spacing w:val="-4"/>
        </w:rPr>
        <w:t xml:space="preserve"> </w:t>
      </w:r>
      <w:r>
        <w:t>century.</w:t>
      </w:r>
      <w:r>
        <w:rPr>
          <w:spacing w:val="-4"/>
        </w:rPr>
        <w:t xml:space="preserve"> </w:t>
      </w:r>
      <w:r>
        <w:t>Though</w:t>
      </w:r>
      <w:r>
        <w:rPr>
          <w:spacing w:val="-4"/>
        </w:rPr>
        <w:t xml:space="preserve"> </w:t>
      </w:r>
      <w:r>
        <w:t>Herzen,</w:t>
      </w:r>
      <w:r>
        <w:rPr>
          <w:spacing w:val="-4"/>
        </w:rPr>
        <w:t xml:space="preserve"> </w:t>
      </w:r>
      <w:r>
        <w:t>‘a</w:t>
      </w:r>
      <w:r>
        <w:rPr>
          <w:spacing w:val="-4"/>
        </w:rPr>
        <w:t xml:space="preserve"> </w:t>
      </w:r>
      <w:r>
        <w:t>Russian</w:t>
      </w:r>
      <w:r>
        <w:rPr>
          <w:spacing w:val="-4"/>
        </w:rPr>
        <w:t xml:space="preserve"> </w:t>
      </w:r>
      <w:r>
        <w:t>exile’,</w:t>
      </w:r>
      <w:r>
        <w:rPr>
          <w:spacing w:val="-4"/>
        </w:rPr>
        <w:t xml:space="preserve"> </w:t>
      </w:r>
      <w:r>
        <w:t>is</w:t>
      </w:r>
      <w:r>
        <w:rPr>
          <w:spacing w:val="-4"/>
        </w:rPr>
        <w:t xml:space="preserve"> </w:t>
      </w:r>
      <w:r>
        <w:t>a</w:t>
      </w:r>
      <w:r>
        <w:rPr>
          <w:spacing w:val="-4"/>
        </w:rPr>
        <w:t xml:space="preserve"> </w:t>
      </w:r>
      <w:r>
        <w:t>protagonist</w:t>
      </w:r>
      <w:r>
        <w:rPr>
          <w:spacing w:val="-4"/>
        </w:rPr>
        <w:t xml:space="preserve"> </w:t>
      </w:r>
      <w:r>
        <w:t>of</w:t>
      </w:r>
      <w:r>
        <w:rPr>
          <w:spacing w:val="-4"/>
        </w:rPr>
        <w:t xml:space="preserve"> </w:t>
      </w:r>
      <w:r>
        <w:t>Stoppard’s</w:t>
      </w:r>
      <w:r>
        <w:rPr>
          <w:spacing w:val="-4"/>
        </w:rPr>
        <w:t xml:space="preserve"> </w:t>
      </w:r>
      <w:r>
        <w:t>play,</w:t>
      </w:r>
      <w:r>
        <w:rPr>
          <w:spacing w:val="-4"/>
        </w:rPr>
        <w:t xml:space="preserve"> </w:t>
      </w:r>
      <w:r>
        <w:t xml:space="preserve">the hero is not regarded as the most radical revolutionary. In the 3d part of </w:t>
      </w:r>
      <w:r>
        <w:rPr>
          <w:i/>
        </w:rPr>
        <w:t xml:space="preserve">The Coast of Utopia </w:t>
      </w:r>
      <w:r>
        <w:t>we can</w:t>
      </w:r>
      <w:r>
        <w:rPr>
          <w:spacing w:val="-5"/>
        </w:rPr>
        <w:t xml:space="preserve"> </w:t>
      </w:r>
      <w:r>
        <w:t>see</w:t>
      </w:r>
      <w:r>
        <w:rPr>
          <w:spacing w:val="-5"/>
        </w:rPr>
        <w:t xml:space="preserve"> </w:t>
      </w:r>
      <w:r>
        <w:t>Herzen's</w:t>
      </w:r>
      <w:r>
        <w:rPr>
          <w:spacing w:val="-5"/>
        </w:rPr>
        <w:t xml:space="preserve"> </w:t>
      </w:r>
      <w:r>
        <w:t>polemics</w:t>
      </w:r>
      <w:r>
        <w:rPr>
          <w:spacing w:val="-5"/>
        </w:rPr>
        <w:t xml:space="preserve"> </w:t>
      </w:r>
      <w:r>
        <w:t>with</w:t>
      </w:r>
      <w:r>
        <w:rPr>
          <w:spacing w:val="-5"/>
        </w:rPr>
        <w:t xml:space="preserve"> </w:t>
      </w:r>
      <w:r>
        <w:t>‘Nicholas</w:t>
      </w:r>
      <w:r>
        <w:rPr>
          <w:spacing w:val="-5"/>
        </w:rPr>
        <w:t xml:space="preserve"> </w:t>
      </w:r>
      <w:r>
        <w:t>Chernyshevsky,</w:t>
      </w:r>
      <w:r>
        <w:rPr>
          <w:spacing w:val="-5"/>
        </w:rPr>
        <w:t xml:space="preserve"> </w:t>
      </w:r>
      <w:r>
        <w:t>a</w:t>
      </w:r>
      <w:r>
        <w:rPr>
          <w:spacing w:val="-5"/>
        </w:rPr>
        <w:t xml:space="preserve"> </w:t>
      </w:r>
      <w:r>
        <w:t>Russian</w:t>
      </w:r>
      <w:r>
        <w:rPr>
          <w:spacing w:val="-5"/>
        </w:rPr>
        <w:t xml:space="preserve"> </w:t>
      </w:r>
      <w:r>
        <w:t>radical</w:t>
      </w:r>
      <w:r>
        <w:rPr>
          <w:spacing w:val="-5"/>
        </w:rPr>
        <w:t xml:space="preserve"> </w:t>
      </w:r>
      <w:r>
        <w:t>editor’.</w:t>
      </w:r>
      <w:r>
        <w:rPr>
          <w:spacing w:val="-5"/>
        </w:rPr>
        <w:t xml:space="preserve"> </w:t>
      </w:r>
      <w:r>
        <w:t>In</w:t>
      </w:r>
      <w:r>
        <w:rPr>
          <w:spacing w:val="-5"/>
        </w:rPr>
        <w:t xml:space="preserve"> </w:t>
      </w:r>
      <w:r>
        <w:t>this</w:t>
      </w:r>
      <w:r>
        <w:rPr>
          <w:spacing w:val="-5"/>
        </w:rPr>
        <w:t xml:space="preserve"> </w:t>
      </w:r>
      <w:r>
        <w:t xml:space="preserve">paper, it seems interesting as well to compare Nabokov’s and Stoppard’s attitudes to the author of </w:t>
      </w:r>
      <w:r>
        <w:rPr>
          <w:i/>
        </w:rPr>
        <w:t>What is to be done?</w:t>
      </w:r>
    </w:p>
    <w:p w14:paraId="462F7FDB" w14:textId="77777777" w:rsidR="008958B3" w:rsidRDefault="003A6EAC">
      <w:pPr>
        <w:pStyle w:val="ListParagraph"/>
        <w:numPr>
          <w:ilvl w:val="0"/>
          <w:numId w:val="2"/>
        </w:numPr>
        <w:tabs>
          <w:tab w:val="left" w:pos="239"/>
        </w:tabs>
        <w:ind w:left="239" w:hanging="139"/>
        <w:rPr>
          <w:sz w:val="24"/>
        </w:rPr>
      </w:pPr>
      <w:r>
        <w:rPr>
          <w:sz w:val="24"/>
        </w:rPr>
        <w:t>Dubost,</w:t>
      </w:r>
      <w:r>
        <w:rPr>
          <w:spacing w:val="-2"/>
          <w:sz w:val="24"/>
        </w:rPr>
        <w:t xml:space="preserve"> </w:t>
      </w:r>
      <w:r>
        <w:rPr>
          <w:sz w:val="24"/>
        </w:rPr>
        <w:t>Thierry.</w:t>
      </w:r>
      <w:r>
        <w:rPr>
          <w:spacing w:val="-1"/>
          <w:sz w:val="24"/>
        </w:rPr>
        <w:t xml:space="preserve"> </w:t>
      </w:r>
      <w:proofErr w:type="spellStart"/>
      <w:r>
        <w:rPr>
          <w:i/>
          <w:sz w:val="24"/>
        </w:rPr>
        <w:t>Artaudian</w:t>
      </w:r>
      <w:proofErr w:type="spellEnd"/>
      <w:r>
        <w:rPr>
          <w:i/>
          <w:spacing w:val="-2"/>
          <w:sz w:val="24"/>
        </w:rPr>
        <w:t xml:space="preserve"> </w:t>
      </w:r>
      <w:r>
        <w:rPr>
          <w:i/>
          <w:sz w:val="24"/>
        </w:rPr>
        <w:t>Hunger</w:t>
      </w:r>
      <w:r>
        <w:rPr>
          <w:i/>
          <w:spacing w:val="-1"/>
          <w:sz w:val="24"/>
        </w:rPr>
        <w:t xml:space="preserve"> </w:t>
      </w:r>
      <w:r>
        <w:rPr>
          <w:i/>
          <w:sz w:val="24"/>
        </w:rPr>
        <w:t>in</w:t>
      </w:r>
      <w:r>
        <w:rPr>
          <w:i/>
          <w:spacing w:val="-2"/>
          <w:sz w:val="24"/>
        </w:rPr>
        <w:t xml:space="preserve"> </w:t>
      </w:r>
      <w:r>
        <w:rPr>
          <w:b/>
          <w:i/>
          <w:sz w:val="24"/>
        </w:rPr>
        <w:t>What</w:t>
      </w:r>
      <w:r>
        <w:rPr>
          <w:b/>
          <w:i/>
          <w:spacing w:val="-1"/>
          <w:sz w:val="24"/>
        </w:rPr>
        <w:t xml:space="preserve"> </w:t>
      </w:r>
      <w:r>
        <w:rPr>
          <w:b/>
          <w:i/>
          <w:sz w:val="24"/>
        </w:rPr>
        <w:t>of</w:t>
      </w:r>
      <w:r>
        <w:rPr>
          <w:b/>
          <w:i/>
          <w:spacing w:val="-2"/>
          <w:sz w:val="24"/>
        </w:rPr>
        <w:t xml:space="preserve"> </w:t>
      </w:r>
      <w:r>
        <w:rPr>
          <w:b/>
          <w:i/>
          <w:sz w:val="24"/>
        </w:rPr>
        <w:t>the</w:t>
      </w:r>
      <w:r>
        <w:rPr>
          <w:b/>
          <w:i/>
          <w:spacing w:val="-1"/>
          <w:sz w:val="24"/>
        </w:rPr>
        <w:t xml:space="preserve"> </w:t>
      </w:r>
      <w:r>
        <w:rPr>
          <w:b/>
          <w:i/>
          <w:sz w:val="24"/>
        </w:rPr>
        <w:t>Night?</w:t>
      </w:r>
      <w:r>
        <w:rPr>
          <w:b/>
          <w:i/>
          <w:spacing w:val="-2"/>
          <w:sz w:val="24"/>
        </w:rPr>
        <w:t xml:space="preserve"> </w:t>
      </w:r>
      <w:r>
        <w:rPr>
          <w:sz w:val="24"/>
        </w:rPr>
        <w:t>University</w:t>
      </w:r>
      <w:r>
        <w:rPr>
          <w:spacing w:val="-1"/>
          <w:sz w:val="24"/>
        </w:rPr>
        <w:t xml:space="preserve"> </w:t>
      </w:r>
      <w:r>
        <w:rPr>
          <w:sz w:val="24"/>
        </w:rPr>
        <w:t>of</w:t>
      </w:r>
      <w:r>
        <w:rPr>
          <w:spacing w:val="-1"/>
          <w:sz w:val="24"/>
        </w:rPr>
        <w:t xml:space="preserve"> </w:t>
      </w:r>
      <w:r>
        <w:rPr>
          <w:spacing w:val="-2"/>
          <w:sz w:val="24"/>
        </w:rPr>
        <w:t>Caen.</w:t>
      </w:r>
    </w:p>
    <w:p w14:paraId="462F7FDC" w14:textId="77777777" w:rsidR="008958B3" w:rsidRDefault="000D1836">
      <w:pPr>
        <w:pStyle w:val="BodyText"/>
        <w:ind w:firstLine="0"/>
      </w:pPr>
      <w:hyperlink r:id="rId29">
        <w:r w:rsidR="003A6EAC">
          <w:rPr>
            <w:spacing w:val="-2"/>
          </w:rPr>
          <w:t>&lt;th.dubost@wanadoo.fr&gt;</w:t>
        </w:r>
      </w:hyperlink>
    </w:p>
    <w:p w14:paraId="462F7FDD" w14:textId="77777777" w:rsidR="008958B3" w:rsidRDefault="003A6EAC">
      <w:pPr>
        <w:pStyle w:val="BodyText"/>
        <w:spacing w:before="276"/>
        <w:ind w:right="159"/>
      </w:pPr>
      <w:r>
        <w:t xml:space="preserve">Maria Irene Fornes’ </w:t>
      </w:r>
      <w:r>
        <w:rPr>
          <w:i/>
        </w:rPr>
        <w:t xml:space="preserve">What of the Night? </w:t>
      </w:r>
      <w:r>
        <w:t>is a complex dramatic work consisting of four separate plays—</w:t>
      </w:r>
      <w:r>
        <w:rPr>
          <w:i/>
        </w:rPr>
        <w:t xml:space="preserve">Nadine, Springtime, Lust, </w:t>
      </w:r>
      <w:r>
        <w:t xml:space="preserve">and </w:t>
      </w:r>
      <w:r>
        <w:rPr>
          <w:i/>
        </w:rPr>
        <w:t>Hunger</w:t>
      </w:r>
      <w:r>
        <w:t>—in which the playwright brings to life various</w:t>
      </w:r>
      <w:r>
        <w:rPr>
          <w:spacing w:val="-1"/>
        </w:rPr>
        <w:t xml:space="preserve"> </w:t>
      </w:r>
      <w:r>
        <w:t>aspects</w:t>
      </w:r>
      <w:r>
        <w:rPr>
          <w:spacing w:val="-1"/>
        </w:rPr>
        <w:t xml:space="preserve"> </w:t>
      </w:r>
      <w:r>
        <w:t>of</w:t>
      </w:r>
      <w:r>
        <w:rPr>
          <w:spacing w:val="-1"/>
        </w:rPr>
        <w:t xml:space="preserve"> </w:t>
      </w:r>
      <w:r>
        <w:t>dystopian</w:t>
      </w:r>
      <w:r>
        <w:rPr>
          <w:spacing w:val="-1"/>
        </w:rPr>
        <w:t xml:space="preserve"> </w:t>
      </w:r>
      <w:r>
        <w:t>worlds.</w:t>
      </w:r>
      <w:r>
        <w:rPr>
          <w:spacing w:val="-1"/>
        </w:rPr>
        <w:t xml:space="preserve"> </w:t>
      </w:r>
      <w:r>
        <w:t>In</w:t>
      </w:r>
      <w:r>
        <w:rPr>
          <w:spacing w:val="-1"/>
        </w:rPr>
        <w:t xml:space="preserve"> </w:t>
      </w:r>
      <w:r>
        <w:t>this</w:t>
      </w:r>
      <w:r>
        <w:rPr>
          <w:spacing w:val="-1"/>
        </w:rPr>
        <w:t xml:space="preserve"> </w:t>
      </w:r>
      <w:r>
        <w:t>political</w:t>
      </w:r>
      <w:r>
        <w:rPr>
          <w:spacing w:val="-1"/>
        </w:rPr>
        <w:t xml:space="preserve"> </w:t>
      </w:r>
      <w:r>
        <w:t>work,</w:t>
      </w:r>
      <w:r>
        <w:rPr>
          <w:spacing w:val="-1"/>
        </w:rPr>
        <w:t xml:space="preserve"> </w:t>
      </w:r>
      <w:r>
        <w:t>Fornes</w:t>
      </w:r>
      <w:r>
        <w:rPr>
          <w:spacing w:val="-1"/>
        </w:rPr>
        <w:t xml:space="preserve"> </w:t>
      </w:r>
      <w:r>
        <w:t>questions</w:t>
      </w:r>
      <w:r>
        <w:rPr>
          <w:spacing w:val="-1"/>
        </w:rPr>
        <w:t xml:space="preserve"> </w:t>
      </w:r>
      <w:r>
        <w:t>the</w:t>
      </w:r>
      <w:r>
        <w:rPr>
          <w:spacing w:val="-1"/>
        </w:rPr>
        <w:t xml:space="preserve"> </w:t>
      </w:r>
      <w:r>
        <w:t>consequences</w:t>
      </w:r>
      <w:r>
        <w:rPr>
          <w:spacing w:val="-1"/>
        </w:rPr>
        <w:t xml:space="preserve"> </w:t>
      </w:r>
      <w:r>
        <w:t>of social decline, sometimes in shocking ways. She expects the audience to go beyond sheer spectatorial enjoyment, and to consider the play as an artistic reflection of the world in which they</w:t>
      </w:r>
      <w:r>
        <w:rPr>
          <w:spacing w:val="-4"/>
        </w:rPr>
        <w:t xml:space="preserve"> </w:t>
      </w:r>
      <w:r>
        <w:t>live.</w:t>
      </w:r>
      <w:r>
        <w:rPr>
          <w:spacing w:val="-4"/>
        </w:rPr>
        <w:t xml:space="preserve"> </w:t>
      </w:r>
      <w:r>
        <w:t>She</w:t>
      </w:r>
      <w:r>
        <w:rPr>
          <w:spacing w:val="-4"/>
        </w:rPr>
        <w:t xml:space="preserve"> </w:t>
      </w:r>
      <w:r>
        <w:t>alludes</w:t>
      </w:r>
      <w:r>
        <w:rPr>
          <w:spacing w:val="-4"/>
        </w:rPr>
        <w:t xml:space="preserve"> </w:t>
      </w:r>
      <w:r>
        <w:t>to</w:t>
      </w:r>
      <w:r>
        <w:rPr>
          <w:spacing w:val="-4"/>
        </w:rPr>
        <w:t xml:space="preserve"> </w:t>
      </w:r>
      <w:r>
        <w:t>basic</w:t>
      </w:r>
      <w:r>
        <w:rPr>
          <w:spacing w:val="-4"/>
        </w:rPr>
        <w:t xml:space="preserve"> </w:t>
      </w:r>
      <w:r>
        <w:t>but</w:t>
      </w:r>
      <w:r>
        <w:rPr>
          <w:spacing w:val="-4"/>
        </w:rPr>
        <w:t xml:space="preserve"> </w:t>
      </w:r>
      <w:r>
        <w:t>unsatisfied</w:t>
      </w:r>
      <w:r>
        <w:rPr>
          <w:spacing w:val="-4"/>
        </w:rPr>
        <w:t xml:space="preserve"> </w:t>
      </w:r>
      <w:r>
        <w:t>individual</w:t>
      </w:r>
      <w:r>
        <w:rPr>
          <w:spacing w:val="-4"/>
        </w:rPr>
        <w:t xml:space="preserve"> </w:t>
      </w:r>
      <w:r>
        <w:t>needs;</w:t>
      </w:r>
      <w:r>
        <w:rPr>
          <w:spacing w:val="-4"/>
        </w:rPr>
        <w:t xml:space="preserve"> </w:t>
      </w:r>
      <w:r>
        <w:t>doing</w:t>
      </w:r>
      <w:r>
        <w:rPr>
          <w:spacing w:val="-4"/>
        </w:rPr>
        <w:t xml:space="preserve"> </w:t>
      </w:r>
      <w:r>
        <w:t>so,</w:t>
      </w:r>
      <w:r>
        <w:rPr>
          <w:spacing w:val="-4"/>
        </w:rPr>
        <w:t xml:space="preserve"> </w:t>
      </w:r>
      <w:r>
        <w:t>she</w:t>
      </w:r>
      <w:r>
        <w:rPr>
          <w:spacing w:val="-4"/>
        </w:rPr>
        <w:t xml:space="preserve"> </w:t>
      </w:r>
      <w:r>
        <w:t>challenges</w:t>
      </w:r>
      <w:r>
        <w:rPr>
          <w:spacing w:val="-4"/>
        </w:rPr>
        <w:t xml:space="preserve"> </w:t>
      </w:r>
      <w:r>
        <w:t>society’s working modes. She shows that to survive, human beings, like animals, must have access to food,</w:t>
      </w:r>
      <w:r>
        <w:rPr>
          <w:spacing w:val="-2"/>
        </w:rPr>
        <w:t xml:space="preserve"> </w:t>
      </w:r>
      <w:r>
        <w:t>and</w:t>
      </w:r>
      <w:r>
        <w:rPr>
          <w:spacing w:val="-2"/>
        </w:rPr>
        <w:t xml:space="preserve"> </w:t>
      </w:r>
      <w:r>
        <w:t>they</w:t>
      </w:r>
      <w:r>
        <w:rPr>
          <w:spacing w:val="-2"/>
        </w:rPr>
        <w:t xml:space="preserve"> </w:t>
      </w:r>
      <w:r>
        <w:t>need</w:t>
      </w:r>
      <w:r>
        <w:rPr>
          <w:spacing w:val="-2"/>
        </w:rPr>
        <w:t xml:space="preserve"> </w:t>
      </w:r>
      <w:r>
        <w:t>to</w:t>
      </w:r>
      <w:r>
        <w:rPr>
          <w:spacing w:val="-2"/>
        </w:rPr>
        <w:t xml:space="preserve"> </w:t>
      </w:r>
      <w:r>
        <w:t>eat</w:t>
      </w:r>
      <w:r>
        <w:rPr>
          <w:spacing w:val="-2"/>
        </w:rPr>
        <w:t xml:space="preserve"> </w:t>
      </w:r>
      <w:r>
        <w:t>or</w:t>
      </w:r>
      <w:r>
        <w:rPr>
          <w:spacing w:val="-2"/>
        </w:rPr>
        <w:t xml:space="preserve"> </w:t>
      </w:r>
      <w:r>
        <w:t>be</w:t>
      </w:r>
      <w:r>
        <w:rPr>
          <w:spacing w:val="-2"/>
        </w:rPr>
        <w:t xml:space="preserve"> </w:t>
      </w:r>
      <w:r>
        <w:t>fed.</w:t>
      </w:r>
      <w:r>
        <w:rPr>
          <w:spacing w:val="-2"/>
        </w:rPr>
        <w:t xml:space="preserve"> </w:t>
      </w:r>
      <w:r>
        <w:t>She</w:t>
      </w:r>
      <w:r>
        <w:rPr>
          <w:spacing w:val="-2"/>
        </w:rPr>
        <w:t xml:space="preserve"> </w:t>
      </w:r>
      <w:r>
        <w:t>bluntly</w:t>
      </w:r>
      <w:r>
        <w:rPr>
          <w:spacing w:val="-2"/>
        </w:rPr>
        <w:t xml:space="preserve"> </w:t>
      </w:r>
      <w:r>
        <w:t>highlights</w:t>
      </w:r>
      <w:r>
        <w:rPr>
          <w:spacing w:val="-2"/>
        </w:rPr>
        <w:t xml:space="preserve"> </w:t>
      </w:r>
      <w:r>
        <w:t>the</w:t>
      </w:r>
      <w:r>
        <w:rPr>
          <w:spacing w:val="-2"/>
        </w:rPr>
        <w:t xml:space="preserve"> </w:t>
      </w:r>
      <w:r>
        <w:t>importance</w:t>
      </w:r>
      <w:r>
        <w:rPr>
          <w:spacing w:val="-2"/>
        </w:rPr>
        <w:t xml:space="preserve"> </w:t>
      </w:r>
      <w:r>
        <w:t>of</w:t>
      </w:r>
      <w:r>
        <w:rPr>
          <w:spacing w:val="-2"/>
        </w:rPr>
        <w:t xml:space="preserve"> </w:t>
      </w:r>
      <w:r>
        <w:t>bodies,</w:t>
      </w:r>
      <w:r>
        <w:rPr>
          <w:spacing w:val="-2"/>
        </w:rPr>
        <w:t xml:space="preserve"> </w:t>
      </w:r>
      <w:r>
        <w:t>insisting</w:t>
      </w:r>
      <w:r>
        <w:rPr>
          <w:spacing w:val="-2"/>
        </w:rPr>
        <w:t xml:space="preserve"> </w:t>
      </w:r>
      <w:r>
        <w:t xml:space="preserve">on the vital role of the feeding process. In view of the importance of nourishment in </w:t>
      </w:r>
      <w:r>
        <w:rPr>
          <w:i/>
        </w:rPr>
        <w:t xml:space="preserve">What of the </w:t>
      </w:r>
      <w:r>
        <w:rPr>
          <w:i/>
        </w:rPr>
        <w:lastRenderedPageBreak/>
        <w:t>Night?</w:t>
      </w:r>
      <w:r>
        <w:t xml:space="preserve">—the fourth playlet is titled </w:t>
      </w:r>
      <w:r>
        <w:rPr>
          <w:i/>
        </w:rPr>
        <w:t>Hunger</w:t>
      </w:r>
      <w:r>
        <w:t>—an investigation of Fornes’ use of food in her multifaceted</w:t>
      </w:r>
      <w:r>
        <w:rPr>
          <w:spacing w:val="-3"/>
        </w:rPr>
        <w:t xml:space="preserve"> </w:t>
      </w:r>
      <w:r>
        <w:t>project</w:t>
      </w:r>
      <w:r>
        <w:rPr>
          <w:spacing w:val="-3"/>
        </w:rPr>
        <w:t xml:space="preserve"> </w:t>
      </w:r>
      <w:r>
        <w:t>could</w:t>
      </w:r>
      <w:r>
        <w:rPr>
          <w:spacing w:val="-3"/>
        </w:rPr>
        <w:t xml:space="preserve"> </w:t>
      </w:r>
      <w:r>
        <w:t>inform</w:t>
      </w:r>
      <w:r>
        <w:rPr>
          <w:spacing w:val="-3"/>
        </w:rPr>
        <w:t xml:space="preserve"> </w:t>
      </w:r>
      <w:r>
        <w:t>some</w:t>
      </w:r>
      <w:r>
        <w:rPr>
          <w:spacing w:val="-3"/>
        </w:rPr>
        <w:t xml:space="preserve"> </w:t>
      </w:r>
      <w:r>
        <w:t>of</w:t>
      </w:r>
      <w:r>
        <w:rPr>
          <w:spacing w:val="-3"/>
        </w:rPr>
        <w:t xml:space="preserve"> </w:t>
      </w:r>
      <w:r>
        <w:t>her</w:t>
      </w:r>
      <w:r>
        <w:rPr>
          <w:spacing w:val="-3"/>
        </w:rPr>
        <w:t xml:space="preserve"> </w:t>
      </w:r>
      <w:r>
        <w:t>authorial</w:t>
      </w:r>
      <w:r>
        <w:rPr>
          <w:spacing w:val="-3"/>
        </w:rPr>
        <w:t xml:space="preserve"> </w:t>
      </w:r>
      <w:r>
        <w:t>decisions.</w:t>
      </w:r>
      <w:r>
        <w:rPr>
          <w:spacing w:val="-3"/>
        </w:rPr>
        <w:t xml:space="preserve"> </w:t>
      </w:r>
      <w:r>
        <w:t>Beyond</w:t>
      </w:r>
      <w:r>
        <w:rPr>
          <w:spacing w:val="-3"/>
        </w:rPr>
        <w:t xml:space="preserve"> </w:t>
      </w:r>
      <w:r>
        <w:t>questioning</w:t>
      </w:r>
      <w:r>
        <w:rPr>
          <w:spacing w:val="-3"/>
        </w:rPr>
        <w:t xml:space="preserve"> </w:t>
      </w:r>
      <w:r>
        <w:t>structural features or the depiction of unsatisfied physiological needs, as well as their physical and moral impacts, this paper will examine how Fornes’ use of food initially gives a rather classical touch to the play, but eventually helps her explore new aesthetics which prove deeply challenging for the audience.</w:t>
      </w:r>
    </w:p>
    <w:p w14:paraId="462F7FE5" w14:textId="77777777" w:rsidR="008958B3" w:rsidRDefault="003A6EAC">
      <w:pPr>
        <w:pStyle w:val="ListParagraph"/>
        <w:numPr>
          <w:ilvl w:val="0"/>
          <w:numId w:val="2"/>
        </w:numPr>
        <w:tabs>
          <w:tab w:val="left" w:pos="239"/>
        </w:tabs>
        <w:ind w:left="239" w:hanging="139"/>
        <w:rPr>
          <w:sz w:val="24"/>
        </w:rPr>
      </w:pPr>
      <w:r>
        <w:rPr>
          <w:sz w:val="24"/>
        </w:rPr>
        <w:t>Falocco,</w:t>
      </w:r>
      <w:r>
        <w:rPr>
          <w:spacing w:val="-6"/>
          <w:sz w:val="24"/>
        </w:rPr>
        <w:t xml:space="preserve"> </w:t>
      </w:r>
      <w:r>
        <w:rPr>
          <w:sz w:val="24"/>
        </w:rPr>
        <w:t>Joe.</w:t>
      </w:r>
      <w:r>
        <w:rPr>
          <w:spacing w:val="-6"/>
          <w:sz w:val="24"/>
        </w:rPr>
        <w:t xml:space="preserve"> </w:t>
      </w:r>
      <w:r>
        <w:rPr>
          <w:i/>
          <w:sz w:val="24"/>
        </w:rPr>
        <w:t>Saving</w:t>
      </w:r>
      <w:r>
        <w:rPr>
          <w:i/>
          <w:spacing w:val="-6"/>
          <w:sz w:val="24"/>
        </w:rPr>
        <w:t xml:space="preserve"> </w:t>
      </w:r>
      <w:r>
        <w:rPr>
          <w:i/>
          <w:sz w:val="24"/>
        </w:rPr>
        <w:t>Shakespeare</w:t>
      </w:r>
      <w:r>
        <w:rPr>
          <w:i/>
          <w:spacing w:val="-6"/>
          <w:sz w:val="24"/>
        </w:rPr>
        <w:t xml:space="preserve"> </w:t>
      </w:r>
      <w:r>
        <w:rPr>
          <w:i/>
          <w:sz w:val="24"/>
        </w:rPr>
        <w:t>in</w:t>
      </w:r>
      <w:r>
        <w:rPr>
          <w:i/>
          <w:spacing w:val="-5"/>
          <w:sz w:val="24"/>
        </w:rPr>
        <w:t xml:space="preserve"> </w:t>
      </w:r>
      <w:r>
        <w:rPr>
          <w:i/>
          <w:sz w:val="24"/>
        </w:rPr>
        <w:t>the</w:t>
      </w:r>
      <w:r>
        <w:rPr>
          <w:i/>
          <w:spacing w:val="-6"/>
          <w:sz w:val="24"/>
        </w:rPr>
        <w:t xml:space="preserve"> </w:t>
      </w:r>
      <w:r>
        <w:rPr>
          <w:i/>
          <w:sz w:val="24"/>
        </w:rPr>
        <w:t>Twenty-first</w:t>
      </w:r>
      <w:r>
        <w:rPr>
          <w:i/>
          <w:spacing w:val="-6"/>
          <w:sz w:val="24"/>
        </w:rPr>
        <w:t xml:space="preserve"> </w:t>
      </w:r>
      <w:r>
        <w:rPr>
          <w:i/>
          <w:sz w:val="24"/>
        </w:rPr>
        <w:t>Century.</w:t>
      </w:r>
      <w:r>
        <w:rPr>
          <w:i/>
          <w:spacing w:val="-6"/>
          <w:sz w:val="24"/>
        </w:rPr>
        <w:t xml:space="preserve"> </w:t>
      </w:r>
      <w:r>
        <w:rPr>
          <w:sz w:val="24"/>
        </w:rPr>
        <w:t>Texas</w:t>
      </w:r>
      <w:r>
        <w:rPr>
          <w:spacing w:val="-6"/>
          <w:sz w:val="24"/>
        </w:rPr>
        <w:t xml:space="preserve"> </w:t>
      </w:r>
      <w:r>
        <w:rPr>
          <w:sz w:val="24"/>
        </w:rPr>
        <w:t>State</w:t>
      </w:r>
      <w:r>
        <w:rPr>
          <w:spacing w:val="-5"/>
          <w:sz w:val="24"/>
        </w:rPr>
        <w:t xml:space="preserve"> </w:t>
      </w:r>
      <w:r>
        <w:rPr>
          <w:spacing w:val="-2"/>
          <w:sz w:val="24"/>
        </w:rPr>
        <w:t>University.</w:t>
      </w:r>
    </w:p>
    <w:p w14:paraId="462F7FE6" w14:textId="77777777" w:rsidR="008958B3" w:rsidRDefault="000D1836">
      <w:pPr>
        <w:pStyle w:val="BodyText"/>
        <w:ind w:firstLine="0"/>
      </w:pPr>
      <w:hyperlink r:id="rId30">
        <w:r w:rsidR="003A6EAC">
          <w:rPr>
            <w:spacing w:val="-2"/>
          </w:rPr>
          <w:t>&lt;jf48@txstate.edu&gt;</w:t>
        </w:r>
      </w:hyperlink>
    </w:p>
    <w:p w14:paraId="462F7FE7" w14:textId="77777777" w:rsidR="008958B3" w:rsidRDefault="003A6EAC">
      <w:pPr>
        <w:pStyle w:val="BodyText"/>
        <w:spacing w:before="160"/>
        <w:ind w:right="209"/>
      </w:pPr>
      <w:r>
        <w:t>When</w:t>
      </w:r>
      <w:r>
        <w:rPr>
          <w:spacing w:val="-3"/>
        </w:rPr>
        <w:t xml:space="preserve"> </w:t>
      </w:r>
      <w:r>
        <w:t>I</w:t>
      </w:r>
      <w:r>
        <w:rPr>
          <w:spacing w:val="-3"/>
        </w:rPr>
        <w:t xml:space="preserve"> </w:t>
      </w:r>
      <w:r>
        <w:t>was</w:t>
      </w:r>
      <w:r>
        <w:rPr>
          <w:spacing w:val="-3"/>
        </w:rPr>
        <w:t xml:space="preserve"> </w:t>
      </w:r>
      <w:r>
        <w:t>a</w:t>
      </w:r>
      <w:r>
        <w:rPr>
          <w:spacing w:val="-3"/>
        </w:rPr>
        <w:t xml:space="preserve"> </w:t>
      </w:r>
      <w:r>
        <w:t>Chicago</w:t>
      </w:r>
      <w:r>
        <w:rPr>
          <w:spacing w:val="-3"/>
        </w:rPr>
        <w:t xml:space="preserve"> </w:t>
      </w:r>
      <w:r>
        <w:t>actor</w:t>
      </w:r>
      <w:r>
        <w:rPr>
          <w:spacing w:val="-3"/>
        </w:rPr>
        <w:t xml:space="preserve"> </w:t>
      </w:r>
      <w:r>
        <w:t>in</w:t>
      </w:r>
      <w:r>
        <w:rPr>
          <w:spacing w:val="-3"/>
        </w:rPr>
        <w:t xml:space="preserve"> </w:t>
      </w:r>
      <w:r>
        <w:t>the</w:t>
      </w:r>
      <w:r>
        <w:rPr>
          <w:spacing w:val="-3"/>
        </w:rPr>
        <w:t xml:space="preserve"> </w:t>
      </w:r>
      <w:r>
        <w:t>1990s,</w:t>
      </w:r>
      <w:r>
        <w:rPr>
          <w:spacing w:val="-3"/>
        </w:rPr>
        <w:t xml:space="preserve"> </w:t>
      </w:r>
      <w:r>
        <w:t>a</w:t>
      </w:r>
      <w:r>
        <w:rPr>
          <w:spacing w:val="-3"/>
        </w:rPr>
        <w:t xml:space="preserve"> </w:t>
      </w:r>
      <w:r>
        <w:t>joke</w:t>
      </w:r>
      <w:r>
        <w:rPr>
          <w:spacing w:val="-3"/>
        </w:rPr>
        <w:t xml:space="preserve"> </w:t>
      </w:r>
      <w:r>
        <w:t>made</w:t>
      </w:r>
      <w:r>
        <w:rPr>
          <w:spacing w:val="-3"/>
        </w:rPr>
        <w:t xml:space="preserve"> </w:t>
      </w:r>
      <w:r>
        <w:t>the</w:t>
      </w:r>
      <w:r>
        <w:rPr>
          <w:spacing w:val="-3"/>
        </w:rPr>
        <w:t xml:space="preserve"> </w:t>
      </w:r>
      <w:r>
        <w:t>rounds</w:t>
      </w:r>
      <w:r>
        <w:rPr>
          <w:spacing w:val="-3"/>
        </w:rPr>
        <w:t xml:space="preserve"> </w:t>
      </w:r>
      <w:r>
        <w:t>backstage.</w:t>
      </w:r>
      <w:r>
        <w:rPr>
          <w:spacing w:val="-3"/>
        </w:rPr>
        <w:t xml:space="preserve"> </w:t>
      </w:r>
      <w:r>
        <w:t xml:space="preserve">Mentioning three avant-garde stage directors by name, the riddle asked, “If these practitioners were in a plane crash, who would survive?”. The answer, of course, was “Shakespeare.” The point of this jest was not (I hope) that these directors needed to die in order for Shakespeare to live. Rather, the moral was </w:t>
      </w:r>
      <w:proofErr w:type="gramStart"/>
      <w:r>
        <w:t>that,</w:t>
      </w:r>
      <w:proofErr w:type="gramEnd"/>
      <w:r>
        <w:t xml:space="preserve"> no matter what strange uses his plays were put to on the stage, the “Bard” would always be with us. Today, this is no longer guaranteed. Every month, another “Shakespeare Theatre” closes its doors. Many of those that remain totter on the edge of bankruptcy; and the few who continue to thrive do so by producing less and less of the eponymous playwright’s work.</w:t>
      </w:r>
    </w:p>
    <w:p w14:paraId="462F7FE8" w14:textId="77777777" w:rsidR="008958B3" w:rsidRDefault="003A6EAC">
      <w:pPr>
        <w:pStyle w:val="BodyText"/>
        <w:ind w:right="209"/>
      </w:pPr>
      <w:r>
        <w:t>This</w:t>
      </w:r>
      <w:r>
        <w:rPr>
          <w:spacing w:val="-2"/>
        </w:rPr>
        <w:t xml:space="preserve"> </w:t>
      </w:r>
      <w:r>
        <w:t>essay</w:t>
      </w:r>
      <w:r>
        <w:rPr>
          <w:spacing w:val="-2"/>
        </w:rPr>
        <w:t xml:space="preserve"> </w:t>
      </w:r>
      <w:r>
        <w:t>briefly</w:t>
      </w:r>
      <w:r>
        <w:rPr>
          <w:spacing w:val="-2"/>
        </w:rPr>
        <w:t xml:space="preserve"> </w:t>
      </w:r>
      <w:r>
        <w:t>examines</w:t>
      </w:r>
      <w:r>
        <w:rPr>
          <w:spacing w:val="-2"/>
        </w:rPr>
        <w:t xml:space="preserve"> </w:t>
      </w:r>
      <w:r>
        <w:t>whether</w:t>
      </w:r>
      <w:r>
        <w:rPr>
          <w:spacing w:val="-2"/>
        </w:rPr>
        <w:t xml:space="preserve"> </w:t>
      </w:r>
      <w:r>
        <w:t>Shakespeare</w:t>
      </w:r>
      <w:r>
        <w:rPr>
          <w:spacing w:val="-2"/>
        </w:rPr>
        <w:t xml:space="preserve"> </w:t>
      </w:r>
      <w:r>
        <w:t>on</w:t>
      </w:r>
      <w:r>
        <w:rPr>
          <w:spacing w:val="-2"/>
        </w:rPr>
        <w:t xml:space="preserve"> </w:t>
      </w:r>
      <w:r>
        <w:t>stage</w:t>
      </w:r>
      <w:r>
        <w:rPr>
          <w:spacing w:val="-2"/>
        </w:rPr>
        <w:t xml:space="preserve"> </w:t>
      </w:r>
      <w:r>
        <w:t>is</w:t>
      </w:r>
      <w:r>
        <w:rPr>
          <w:spacing w:val="-2"/>
        </w:rPr>
        <w:t xml:space="preserve"> </w:t>
      </w:r>
      <w:r>
        <w:t>worth</w:t>
      </w:r>
      <w:r>
        <w:rPr>
          <w:spacing w:val="-2"/>
        </w:rPr>
        <w:t xml:space="preserve"> </w:t>
      </w:r>
      <w:r>
        <w:t>saving</w:t>
      </w:r>
      <w:r>
        <w:rPr>
          <w:spacing w:val="-2"/>
        </w:rPr>
        <w:t xml:space="preserve"> </w:t>
      </w:r>
      <w:r>
        <w:t>(spoiler</w:t>
      </w:r>
      <w:r>
        <w:rPr>
          <w:spacing w:val="-2"/>
        </w:rPr>
        <w:t xml:space="preserve"> </w:t>
      </w:r>
      <w:r>
        <w:t>alert: it</w:t>
      </w:r>
      <w:r>
        <w:rPr>
          <w:spacing w:val="-4"/>
        </w:rPr>
        <w:t xml:space="preserve"> </w:t>
      </w:r>
      <w:r>
        <w:t>is).</w:t>
      </w:r>
      <w:r>
        <w:rPr>
          <w:spacing w:val="-4"/>
        </w:rPr>
        <w:t xml:space="preserve"> </w:t>
      </w:r>
      <w:r>
        <w:t>It</w:t>
      </w:r>
      <w:r>
        <w:rPr>
          <w:spacing w:val="-4"/>
        </w:rPr>
        <w:t xml:space="preserve"> </w:t>
      </w:r>
      <w:r>
        <w:t>then</w:t>
      </w:r>
      <w:r>
        <w:rPr>
          <w:spacing w:val="-4"/>
        </w:rPr>
        <w:t xml:space="preserve"> </w:t>
      </w:r>
      <w:r>
        <w:t>offers</w:t>
      </w:r>
      <w:r>
        <w:rPr>
          <w:spacing w:val="-4"/>
        </w:rPr>
        <w:t xml:space="preserve"> </w:t>
      </w:r>
      <w:r>
        <w:t>strategies</w:t>
      </w:r>
      <w:r>
        <w:rPr>
          <w:spacing w:val="-4"/>
        </w:rPr>
        <w:t xml:space="preserve"> </w:t>
      </w:r>
      <w:r>
        <w:t>for</w:t>
      </w:r>
      <w:r>
        <w:rPr>
          <w:spacing w:val="-4"/>
        </w:rPr>
        <w:t xml:space="preserve"> </w:t>
      </w:r>
      <w:r>
        <w:t>maintaining</w:t>
      </w:r>
      <w:r>
        <w:rPr>
          <w:spacing w:val="-4"/>
        </w:rPr>
        <w:t xml:space="preserve"> </w:t>
      </w:r>
      <w:r>
        <w:t>early</w:t>
      </w:r>
      <w:r>
        <w:rPr>
          <w:spacing w:val="-4"/>
        </w:rPr>
        <w:t xml:space="preserve"> </w:t>
      </w:r>
      <w:r>
        <w:t>modern</w:t>
      </w:r>
      <w:r>
        <w:rPr>
          <w:spacing w:val="-4"/>
        </w:rPr>
        <w:t xml:space="preserve"> </w:t>
      </w:r>
      <w:r>
        <w:t>drama</w:t>
      </w:r>
      <w:r>
        <w:rPr>
          <w:spacing w:val="-4"/>
        </w:rPr>
        <w:t xml:space="preserve"> </w:t>
      </w:r>
      <w:r>
        <w:t>as</w:t>
      </w:r>
      <w:r>
        <w:rPr>
          <w:spacing w:val="-4"/>
        </w:rPr>
        <w:t xml:space="preserve"> </w:t>
      </w:r>
      <w:r>
        <w:t>part</w:t>
      </w:r>
      <w:r>
        <w:rPr>
          <w:spacing w:val="-4"/>
        </w:rPr>
        <w:t xml:space="preserve"> </w:t>
      </w:r>
      <w:r>
        <w:t>of</w:t>
      </w:r>
      <w:r>
        <w:rPr>
          <w:spacing w:val="-4"/>
        </w:rPr>
        <w:t xml:space="preserve"> </w:t>
      </w:r>
      <w:r>
        <w:t>our</w:t>
      </w:r>
      <w:r>
        <w:rPr>
          <w:spacing w:val="-4"/>
        </w:rPr>
        <w:t xml:space="preserve"> </w:t>
      </w:r>
      <w:r>
        <w:t>living</w:t>
      </w:r>
      <w:r>
        <w:rPr>
          <w:spacing w:val="-4"/>
        </w:rPr>
        <w:t xml:space="preserve"> </w:t>
      </w:r>
      <w:r>
        <w:t>repertory. These solutions may initially seem contradictory. On the one hand, the author advocates aggressively abridging and adapting Shakespeare’s plays in performance (he stops short,</w:t>
      </w:r>
    </w:p>
    <w:p w14:paraId="462F7FEA" w14:textId="77777777" w:rsidR="008958B3" w:rsidRDefault="003A6EAC">
      <w:pPr>
        <w:pStyle w:val="BodyText"/>
        <w:spacing w:before="60"/>
        <w:ind w:right="120" w:firstLine="0"/>
      </w:pPr>
      <w:r>
        <w:t>however, of advocating that they be rewritten or, as some would have it, “translated” into contemporary English). He then urges that the primary goal of Shakespearean production should be the effective delivery of a play’s language in performance. Directors should thus function as dramaturgs</w:t>
      </w:r>
      <w:r>
        <w:rPr>
          <w:spacing w:val="-7"/>
        </w:rPr>
        <w:t xml:space="preserve"> </w:t>
      </w:r>
      <w:r>
        <w:t>and</w:t>
      </w:r>
      <w:r>
        <w:rPr>
          <w:spacing w:val="-7"/>
        </w:rPr>
        <w:t xml:space="preserve"> </w:t>
      </w:r>
      <w:r>
        <w:t>text</w:t>
      </w:r>
      <w:r>
        <w:rPr>
          <w:spacing w:val="-7"/>
        </w:rPr>
        <w:t xml:space="preserve"> </w:t>
      </w:r>
      <w:r>
        <w:t>coaches</w:t>
      </w:r>
      <w:r>
        <w:rPr>
          <w:spacing w:val="-7"/>
        </w:rPr>
        <w:t xml:space="preserve"> </w:t>
      </w:r>
      <w:r>
        <w:t>throughout</w:t>
      </w:r>
      <w:r>
        <w:rPr>
          <w:spacing w:val="-7"/>
        </w:rPr>
        <w:t xml:space="preserve"> </w:t>
      </w:r>
      <w:r>
        <w:t>the</w:t>
      </w:r>
      <w:r>
        <w:rPr>
          <w:spacing w:val="-7"/>
        </w:rPr>
        <w:t xml:space="preserve"> </w:t>
      </w:r>
      <w:r>
        <w:t>rehearsal</w:t>
      </w:r>
      <w:r>
        <w:rPr>
          <w:spacing w:val="-7"/>
        </w:rPr>
        <w:t xml:space="preserve"> </w:t>
      </w:r>
      <w:r>
        <w:t>process.</w:t>
      </w:r>
      <w:r>
        <w:rPr>
          <w:spacing w:val="-7"/>
        </w:rPr>
        <w:t xml:space="preserve"> </w:t>
      </w:r>
      <w:r>
        <w:t>Taken</w:t>
      </w:r>
      <w:r>
        <w:rPr>
          <w:spacing w:val="-7"/>
        </w:rPr>
        <w:t xml:space="preserve"> </w:t>
      </w:r>
      <w:r>
        <w:t>together,</w:t>
      </w:r>
      <w:r>
        <w:rPr>
          <w:spacing w:val="-7"/>
        </w:rPr>
        <w:t xml:space="preserve"> </w:t>
      </w:r>
      <w:r>
        <w:t>these</w:t>
      </w:r>
      <w:r>
        <w:rPr>
          <w:spacing w:val="-7"/>
        </w:rPr>
        <w:t xml:space="preserve"> </w:t>
      </w:r>
      <w:r>
        <w:t>proscriptions can extend the viability of Shakespeare in performance.</w:t>
      </w:r>
    </w:p>
    <w:p w14:paraId="462F7FEB" w14:textId="77777777" w:rsidR="008958B3" w:rsidRDefault="003A6EAC">
      <w:pPr>
        <w:pStyle w:val="ListParagraph"/>
        <w:numPr>
          <w:ilvl w:val="0"/>
          <w:numId w:val="2"/>
        </w:numPr>
        <w:tabs>
          <w:tab w:val="left" w:pos="239"/>
        </w:tabs>
        <w:ind w:right="757" w:firstLine="0"/>
        <w:rPr>
          <w:sz w:val="24"/>
        </w:rPr>
      </w:pPr>
      <w:r>
        <w:rPr>
          <w:sz w:val="24"/>
        </w:rPr>
        <w:t>Feldman,</w:t>
      </w:r>
      <w:r>
        <w:rPr>
          <w:spacing w:val="-5"/>
          <w:sz w:val="24"/>
        </w:rPr>
        <w:t xml:space="preserve"> </w:t>
      </w:r>
      <w:r>
        <w:rPr>
          <w:sz w:val="24"/>
        </w:rPr>
        <w:t>Alex.</w:t>
      </w:r>
      <w:r>
        <w:rPr>
          <w:spacing w:val="-5"/>
          <w:sz w:val="24"/>
        </w:rPr>
        <w:t xml:space="preserve"> </w:t>
      </w:r>
      <w:r>
        <w:rPr>
          <w:i/>
          <w:sz w:val="24"/>
        </w:rPr>
        <w:t>“This</w:t>
      </w:r>
      <w:r>
        <w:rPr>
          <w:i/>
          <w:spacing w:val="-5"/>
          <w:sz w:val="24"/>
        </w:rPr>
        <w:t xml:space="preserve"> </w:t>
      </w:r>
      <w:r>
        <w:rPr>
          <w:i/>
          <w:sz w:val="24"/>
        </w:rPr>
        <w:t>is</w:t>
      </w:r>
      <w:r>
        <w:rPr>
          <w:i/>
          <w:spacing w:val="-5"/>
          <w:sz w:val="24"/>
        </w:rPr>
        <w:t xml:space="preserve"> </w:t>
      </w:r>
      <w:r>
        <w:rPr>
          <w:i/>
          <w:sz w:val="24"/>
        </w:rPr>
        <w:t>the</w:t>
      </w:r>
      <w:r>
        <w:rPr>
          <w:i/>
          <w:spacing w:val="-5"/>
          <w:sz w:val="24"/>
        </w:rPr>
        <w:t xml:space="preserve"> </w:t>
      </w:r>
      <w:r>
        <w:rPr>
          <w:i/>
          <w:sz w:val="24"/>
        </w:rPr>
        <w:t>theatre,</w:t>
      </w:r>
      <w:r>
        <w:rPr>
          <w:i/>
          <w:spacing w:val="-5"/>
          <w:sz w:val="24"/>
        </w:rPr>
        <w:t xml:space="preserve"> </w:t>
      </w:r>
      <w:r>
        <w:rPr>
          <w:i/>
          <w:sz w:val="24"/>
        </w:rPr>
        <w:t>not</w:t>
      </w:r>
      <w:r>
        <w:rPr>
          <w:i/>
          <w:spacing w:val="-5"/>
          <w:sz w:val="24"/>
        </w:rPr>
        <w:t xml:space="preserve"> </w:t>
      </w:r>
      <w:r>
        <w:rPr>
          <w:i/>
          <w:sz w:val="24"/>
        </w:rPr>
        <w:t>the</w:t>
      </w:r>
      <w:r>
        <w:rPr>
          <w:i/>
          <w:spacing w:val="-5"/>
          <w:sz w:val="24"/>
        </w:rPr>
        <w:t xml:space="preserve"> </w:t>
      </w:r>
      <w:r>
        <w:rPr>
          <w:i/>
          <w:sz w:val="24"/>
        </w:rPr>
        <w:t>street”:</w:t>
      </w:r>
      <w:r>
        <w:rPr>
          <w:i/>
          <w:spacing w:val="-5"/>
          <w:sz w:val="24"/>
        </w:rPr>
        <w:t xml:space="preserve"> </w:t>
      </w:r>
      <w:r>
        <w:rPr>
          <w:i/>
          <w:sz w:val="24"/>
        </w:rPr>
        <w:t>Juridical</w:t>
      </w:r>
      <w:r>
        <w:rPr>
          <w:i/>
          <w:spacing w:val="-5"/>
          <w:sz w:val="24"/>
        </w:rPr>
        <w:t xml:space="preserve"> </w:t>
      </w:r>
      <w:r>
        <w:rPr>
          <w:i/>
          <w:sz w:val="24"/>
        </w:rPr>
        <w:t>Re-enactment</w:t>
      </w:r>
      <w:r>
        <w:rPr>
          <w:i/>
          <w:spacing w:val="-5"/>
          <w:sz w:val="24"/>
        </w:rPr>
        <w:t xml:space="preserve"> </w:t>
      </w:r>
      <w:r>
        <w:rPr>
          <w:i/>
          <w:sz w:val="24"/>
        </w:rPr>
        <w:t>in</w:t>
      </w:r>
      <w:r>
        <w:rPr>
          <w:i/>
          <w:spacing w:val="-5"/>
          <w:sz w:val="24"/>
        </w:rPr>
        <w:t xml:space="preserve"> </w:t>
      </w:r>
      <w:r>
        <w:rPr>
          <w:i/>
          <w:sz w:val="24"/>
        </w:rPr>
        <w:t>Genet</w:t>
      </w:r>
      <w:r>
        <w:rPr>
          <w:i/>
          <w:spacing w:val="-5"/>
          <w:sz w:val="24"/>
        </w:rPr>
        <w:t xml:space="preserve"> </w:t>
      </w:r>
      <w:r>
        <w:rPr>
          <w:i/>
          <w:sz w:val="24"/>
        </w:rPr>
        <w:t xml:space="preserve">and Brecht. </w:t>
      </w:r>
      <w:r>
        <w:rPr>
          <w:sz w:val="24"/>
        </w:rPr>
        <w:t>University of Haifa. &lt;</w:t>
      </w:r>
      <w:hyperlink r:id="rId31">
        <w:r>
          <w:rPr>
            <w:sz w:val="24"/>
          </w:rPr>
          <w:t>bfeldman@univ.haifa.ac.il&gt;</w:t>
        </w:r>
      </w:hyperlink>
    </w:p>
    <w:p w14:paraId="462F7FEC" w14:textId="77777777" w:rsidR="008958B3" w:rsidRDefault="003A6EAC">
      <w:pPr>
        <w:pStyle w:val="BodyText"/>
        <w:spacing w:before="276"/>
        <w:ind w:right="122"/>
      </w:pPr>
      <w:r>
        <w:t xml:space="preserve">In an interview given to the German novelist and anthropologist, Hubert Fichte, in 1975, Jean Genet attacked Bertolt Brecht’s </w:t>
      </w:r>
      <w:r>
        <w:rPr>
          <w:i/>
        </w:rPr>
        <w:t xml:space="preserve">Life of Galileo </w:t>
      </w:r>
      <w:r>
        <w:t>in the following terms: “…what Brecht says is nothing but garbage; …</w:t>
      </w:r>
      <w:r>
        <w:rPr>
          <w:i/>
        </w:rPr>
        <w:t xml:space="preserve">Galileo Galilei </w:t>
      </w:r>
      <w:r>
        <w:t xml:space="preserve">cites the obvious; it tells me things I would have discovered without Brecht.” This is the most explicit of a series of criticisms of Brechtian theory and practice that span Genet’s career, registering Genet’s dissatisfaction with a revolutionary program, both theoretical and theatrical, that originates in and relies upon ideological argument rather than promoting the alteration of consciousness, and fails to engage the transformative power of the aesthetic, in effecting insurrection. In Genet’s </w:t>
      </w:r>
      <w:r>
        <w:rPr>
          <w:i/>
        </w:rPr>
        <w:t>The Blacks</w:t>
      </w:r>
      <w:r>
        <w:t>, for example, as the characters</w:t>
      </w:r>
      <w:r>
        <w:rPr>
          <w:spacing w:val="-4"/>
        </w:rPr>
        <w:t xml:space="preserve"> </w:t>
      </w:r>
      <w:r>
        <w:t>engage</w:t>
      </w:r>
      <w:r>
        <w:rPr>
          <w:spacing w:val="-4"/>
        </w:rPr>
        <w:t xml:space="preserve"> </w:t>
      </w:r>
      <w:r>
        <w:t>in</w:t>
      </w:r>
      <w:r>
        <w:rPr>
          <w:spacing w:val="-4"/>
        </w:rPr>
        <w:t xml:space="preserve"> </w:t>
      </w:r>
      <w:r>
        <w:t>the</w:t>
      </w:r>
      <w:r>
        <w:rPr>
          <w:spacing w:val="-4"/>
        </w:rPr>
        <w:t xml:space="preserve"> </w:t>
      </w:r>
      <w:r>
        <w:t>ritual</w:t>
      </w:r>
      <w:r>
        <w:rPr>
          <w:spacing w:val="-4"/>
        </w:rPr>
        <w:t xml:space="preserve"> </w:t>
      </w:r>
      <w:r>
        <w:t>reenactment</w:t>
      </w:r>
      <w:r>
        <w:rPr>
          <w:spacing w:val="-4"/>
        </w:rPr>
        <w:t xml:space="preserve"> </w:t>
      </w:r>
      <w:r>
        <w:t>of</w:t>
      </w:r>
      <w:r>
        <w:rPr>
          <w:spacing w:val="-4"/>
        </w:rPr>
        <w:t xml:space="preserve"> </w:t>
      </w:r>
      <w:r>
        <w:t>a</w:t>
      </w:r>
      <w:r>
        <w:rPr>
          <w:spacing w:val="-4"/>
        </w:rPr>
        <w:t xml:space="preserve"> </w:t>
      </w:r>
      <w:r>
        <w:t>murder,</w:t>
      </w:r>
      <w:r>
        <w:rPr>
          <w:spacing w:val="-4"/>
        </w:rPr>
        <w:t xml:space="preserve"> </w:t>
      </w:r>
      <w:r>
        <w:t>one</w:t>
      </w:r>
      <w:r>
        <w:rPr>
          <w:spacing w:val="-4"/>
        </w:rPr>
        <w:t xml:space="preserve"> </w:t>
      </w:r>
      <w:r>
        <w:t>of</w:t>
      </w:r>
      <w:r>
        <w:rPr>
          <w:spacing w:val="-4"/>
        </w:rPr>
        <w:t xml:space="preserve"> </w:t>
      </w:r>
      <w:r>
        <w:t>their</w:t>
      </w:r>
      <w:r>
        <w:rPr>
          <w:spacing w:val="-4"/>
        </w:rPr>
        <w:t xml:space="preserve"> </w:t>
      </w:r>
      <w:r>
        <w:t>number</w:t>
      </w:r>
      <w:r>
        <w:rPr>
          <w:spacing w:val="-4"/>
        </w:rPr>
        <w:t xml:space="preserve"> </w:t>
      </w:r>
      <w:r>
        <w:t>hesitates,</w:t>
      </w:r>
      <w:r>
        <w:rPr>
          <w:spacing w:val="-4"/>
        </w:rPr>
        <w:t xml:space="preserve"> </w:t>
      </w:r>
      <w:r>
        <w:t>and</w:t>
      </w:r>
      <w:r>
        <w:rPr>
          <w:spacing w:val="-4"/>
        </w:rPr>
        <w:t xml:space="preserve"> </w:t>
      </w:r>
      <w:r>
        <w:t>is</w:t>
      </w:r>
      <w:r>
        <w:rPr>
          <w:spacing w:val="-4"/>
        </w:rPr>
        <w:t xml:space="preserve"> </w:t>
      </w:r>
      <w:r>
        <w:t xml:space="preserve">duly admonished by the ceremony’s chief provocateur: “What? Changing tone again? Whom are you talking to? What are you talking about? This is the theatre, not the street. The theatre and drama and crime.” My suggestion is that Genet makes subtle allusion here to Brecht’s prose text “The Street Scene”, which elaborates a program of theatrical performance that Genet entirely rejects, in a play which nonetheless bears certain striking resemblances to the scenario that Brecht imagines. This paper attends to the texts’ shared preoccupations—their anti-illusionist aesthetics, their reliance upon reenactment, and their concern with rituals of judgment—treating </w:t>
      </w:r>
      <w:r>
        <w:rPr>
          <w:i/>
        </w:rPr>
        <w:t xml:space="preserve">The Blacks </w:t>
      </w:r>
      <w:r>
        <w:t>as an engagement with, and rejection of, the principles and practices of Brechtian Epic.</w:t>
      </w:r>
    </w:p>
    <w:p w14:paraId="240B00B8" w14:textId="77777777" w:rsidR="005A6069" w:rsidRDefault="005A6069">
      <w:pPr>
        <w:pStyle w:val="BodyText"/>
        <w:spacing w:before="276"/>
        <w:ind w:right="122"/>
      </w:pPr>
    </w:p>
    <w:p w14:paraId="462F7FED" w14:textId="77777777" w:rsidR="008958B3" w:rsidRDefault="003A6EAC">
      <w:pPr>
        <w:pStyle w:val="ListParagraph"/>
        <w:numPr>
          <w:ilvl w:val="0"/>
          <w:numId w:val="2"/>
        </w:numPr>
        <w:tabs>
          <w:tab w:val="left" w:pos="239"/>
        </w:tabs>
        <w:ind w:right="230" w:firstLine="0"/>
        <w:rPr>
          <w:sz w:val="24"/>
        </w:rPr>
      </w:pPr>
      <w:r>
        <w:rPr>
          <w:sz w:val="24"/>
        </w:rPr>
        <w:lastRenderedPageBreak/>
        <w:t xml:space="preserve">Forbes-Erickson, Amy-Rose. </w:t>
      </w:r>
      <w:r>
        <w:rPr>
          <w:i/>
          <w:sz w:val="24"/>
        </w:rPr>
        <w:t xml:space="preserve">Villainous Villains: A Comparative Analysis of The Baron </w:t>
      </w:r>
      <w:r>
        <w:rPr>
          <w:b/>
          <w:i/>
          <w:sz w:val="24"/>
        </w:rPr>
        <w:t>Docteur</w:t>
      </w:r>
      <w:r>
        <w:rPr>
          <w:b/>
          <w:i/>
          <w:spacing w:val="-9"/>
          <w:sz w:val="24"/>
        </w:rPr>
        <w:t xml:space="preserve"> </w:t>
      </w:r>
      <w:r>
        <w:rPr>
          <w:i/>
          <w:sz w:val="24"/>
        </w:rPr>
        <w:t>in</w:t>
      </w:r>
      <w:r>
        <w:rPr>
          <w:i/>
          <w:spacing w:val="-9"/>
          <w:sz w:val="24"/>
        </w:rPr>
        <w:t xml:space="preserve"> </w:t>
      </w:r>
      <w:r>
        <w:rPr>
          <w:b/>
          <w:i/>
          <w:sz w:val="24"/>
        </w:rPr>
        <w:t>Venus</w:t>
      </w:r>
      <w:r>
        <w:rPr>
          <w:b/>
          <w:i/>
          <w:spacing w:val="-9"/>
          <w:sz w:val="24"/>
        </w:rPr>
        <w:t xml:space="preserve"> </w:t>
      </w:r>
      <w:r>
        <w:rPr>
          <w:i/>
          <w:sz w:val="24"/>
        </w:rPr>
        <w:t>by</w:t>
      </w:r>
      <w:r>
        <w:rPr>
          <w:i/>
          <w:spacing w:val="-9"/>
          <w:sz w:val="24"/>
        </w:rPr>
        <w:t xml:space="preserve"> </w:t>
      </w:r>
      <w:r>
        <w:rPr>
          <w:i/>
          <w:sz w:val="24"/>
        </w:rPr>
        <w:t>Suzan-Lori</w:t>
      </w:r>
      <w:r>
        <w:rPr>
          <w:i/>
          <w:spacing w:val="-9"/>
          <w:sz w:val="24"/>
        </w:rPr>
        <w:t xml:space="preserve"> </w:t>
      </w:r>
      <w:r>
        <w:rPr>
          <w:i/>
          <w:sz w:val="24"/>
        </w:rPr>
        <w:t>Parks,</w:t>
      </w:r>
      <w:r>
        <w:rPr>
          <w:i/>
          <w:spacing w:val="-9"/>
          <w:sz w:val="24"/>
        </w:rPr>
        <w:t xml:space="preserve"> </w:t>
      </w:r>
      <w:r>
        <w:rPr>
          <w:i/>
          <w:sz w:val="24"/>
        </w:rPr>
        <w:t>and</w:t>
      </w:r>
      <w:r>
        <w:rPr>
          <w:i/>
          <w:spacing w:val="-9"/>
          <w:sz w:val="24"/>
        </w:rPr>
        <w:t xml:space="preserve"> </w:t>
      </w:r>
      <w:r>
        <w:rPr>
          <w:i/>
          <w:sz w:val="24"/>
        </w:rPr>
        <w:t>The</w:t>
      </w:r>
      <w:r>
        <w:rPr>
          <w:i/>
          <w:spacing w:val="-9"/>
          <w:sz w:val="24"/>
        </w:rPr>
        <w:t xml:space="preserve"> </w:t>
      </w:r>
      <w:r>
        <w:rPr>
          <w:i/>
          <w:sz w:val="24"/>
        </w:rPr>
        <w:t>General</w:t>
      </w:r>
      <w:r>
        <w:rPr>
          <w:i/>
          <w:spacing w:val="-9"/>
          <w:sz w:val="24"/>
        </w:rPr>
        <w:t xml:space="preserve"> </w:t>
      </w:r>
      <w:r>
        <w:rPr>
          <w:i/>
          <w:sz w:val="24"/>
        </w:rPr>
        <w:t>Luther</w:t>
      </w:r>
      <w:r>
        <w:rPr>
          <w:i/>
          <w:spacing w:val="-9"/>
          <w:sz w:val="24"/>
        </w:rPr>
        <w:t xml:space="preserve"> </w:t>
      </w:r>
      <w:r>
        <w:rPr>
          <w:i/>
          <w:sz w:val="24"/>
        </w:rPr>
        <w:t>Von</w:t>
      </w:r>
      <w:r>
        <w:rPr>
          <w:i/>
          <w:spacing w:val="-9"/>
          <w:sz w:val="24"/>
        </w:rPr>
        <w:t xml:space="preserve"> </w:t>
      </w:r>
      <w:proofErr w:type="spellStart"/>
      <w:r>
        <w:rPr>
          <w:i/>
          <w:sz w:val="24"/>
        </w:rPr>
        <w:t>Trotha</w:t>
      </w:r>
      <w:proofErr w:type="spellEnd"/>
      <w:r>
        <w:rPr>
          <w:i/>
          <w:spacing w:val="-9"/>
          <w:sz w:val="24"/>
        </w:rPr>
        <w:t xml:space="preserve"> </w:t>
      </w:r>
      <w:r>
        <w:rPr>
          <w:i/>
          <w:sz w:val="24"/>
        </w:rPr>
        <w:t>in</w:t>
      </w:r>
      <w:r>
        <w:rPr>
          <w:i/>
          <w:spacing w:val="-9"/>
          <w:sz w:val="24"/>
        </w:rPr>
        <w:t xml:space="preserve"> </w:t>
      </w:r>
      <w:r>
        <w:rPr>
          <w:b/>
          <w:i/>
          <w:sz w:val="24"/>
        </w:rPr>
        <w:t>We</w:t>
      </w:r>
      <w:r>
        <w:rPr>
          <w:b/>
          <w:i/>
          <w:spacing w:val="-9"/>
          <w:sz w:val="24"/>
        </w:rPr>
        <w:t xml:space="preserve"> </w:t>
      </w:r>
      <w:r>
        <w:rPr>
          <w:b/>
          <w:i/>
          <w:sz w:val="24"/>
        </w:rPr>
        <w:t>Are</w:t>
      </w:r>
      <w:r>
        <w:rPr>
          <w:b/>
          <w:i/>
          <w:spacing w:val="-9"/>
          <w:sz w:val="24"/>
        </w:rPr>
        <w:t xml:space="preserve"> </w:t>
      </w:r>
      <w:r>
        <w:rPr>
          <w:b/>
          <w:i/>
          <w:sz w:val="24"/>
        </w:rPr>
        <w:t>Proud</w:t>
      </w:r>
      <w:r>
        <w:rPr>
          <w:b/>
          <w:i/>
          <w:spacing w:val="-9"/>
          <w:sz w:val="24"/>
        </w:rPr>
        <w:t xml:space="preserve"> </w:t>
      </w:r>
      <w:r>
        <w:rPr>
          <w:b/>
          <w:i/>
          <w:sz w:val="24"/>
        </w:rPr>
        <w:t xml:space="preserve">to Present </w:t>
      </w:r>
      <w:r>
        <w:rPr>
          <w:i/>
          <w:sz w:val="24"/>
        </w:rPr>
        <w:t xml:space="preserve">by Jackie Sibblies Drury. </w:t>
      </w:r>
      <w:r>
        <w:rPr>
          <w:sz w:val="24"/>
        </w:rPr>
        <w:t xml:space="preserve">Bowling Green State University. </w:t>
      </w:r>
      <w:hyperlink r:id="rId32">
        <w:r>
          <w:rPr>
            <w:sz w:val="24"/>
          </w:rPr>
          <w:t>&lt;forbeda@bgsu.edu&gt;</w:t>
        </w:r>
      </w:hyperlink>
    </w:p>
    <w:p w14:paraId="462F7FEE" w14:textId="77777777" w:rsidR="008958B3" w:rsidRDefault="003A6EAC">
      <w:pPr>
        <w:pStyle w:val="BodyText"/>
        <w:spacing w:before="276"/>
        <w:ind w:right="134"/>
      </w:pPr>
      <w:r>
        <w:t>This paper is a comparative analysis of “villains” in Suzan-Lori Parks’ Venus with the character,</w:t>
      </w:r>
      <w:r>
        <w:rPr>
          <w:spacing w:val="-4"/>
        </w:rPr>
        <w:t xml:space="preserve"> </w:t>
      </w:r>
      <w:r>
        <w:t>Baron</w:t>
      </w:r>
      <w:r>
        <w:rPr>
          <w:spacing w:val="-4"/>
        </w:rPr>
        <w:t xml:space="preserve"> </w:t>
      </w:r>
      <w:r>
        <w:rPr>
          <w:i/>
        </w:rPr>
        <w:t>Docteur</w:t>
      </w:r>
      <w:r>
        <w:t>,</w:t>
      </w:r>
      <w:r>
        <w:rPr>
          <w:spacing w:val="-4"/>
        </w:rPr>
        <w:t xml:space="preserve"> </w:t>
      </w:r>
      <w:r>
        <w:t>based</w:t>
      </w:r>
      <w:r>
        <w:rPr>
          <w:spacing w:val="-4"/>
        </w:rPr>
        <w:t xml:space="preserve"> </w:t>
      </w:r>
      <w:r>
        <w:t>on</w:t>
      </w:r>
      <w:r>
        <w:rPr>
          <w:spacing w:val="-4"/>
        </w:rPr>
        <w:t xml:space="preserve"> </w:t>
      </w:r>
      <w:r>
        <w:t>the</w:t>
      </w:r>
      <w:r>
        <w:rPr>
          <w:spacing w:val="-4"/>
        </w:rPr>
        <w:t xml:space="preserve"> </w:t>
      </w:r>
      <w:r>
        <w:t>French</w:t>
      </w:r>
      <w:r>
        <w:rPr>
          <w:spacing w:val="-4"/>
        </w:rPr>
        <w:t xml:space="preserve"> </w:t>
      </w:r>
      <w:r>
        <w:t>scientist,</w:t>
      </w:r>
      <w:r>
        <w:rPr>
          <w:spacing w:val="-4"/>
        </w:rPr>
        <w:t xml:space="preserve"> </w:t>
      </w:r>
      <w:r>
        <w:t>Georges</w:t>
      </w:r>
      <w:r>
        <w:rPr>
          <w:spacing w:val="-4"/>
        </w:rPr>
        <w:t xml:space="preserve"> </w:t>
      </w:r>
      <w:r>
        <w:t>Cuvier</w:t>
      </w:r>
      <w:r>
        <w:rPr>
          <w:spacing w:val="-4"/>
        </w:rPr>
        <w:t xml:space="preserve"> </w:t>
      </w:r>
      <w:r>
        <w:t>(1769-1832);</w:t>
      </w:r>
      <w:r>
        <w:rPr>
          <w:spacing w:val="-4"/>
        </w:rPr>
        <w:t xml:space="preserve"> </w:t>
      </w:r>
      <w:r>
        <w:t>and</w:t>
      </w:r>
      <w:r>
        <w:rPr>
          <w:spacing w:val="-4"/>
        </w:rPr>
        <w:t xml:space="preserve"> </w:t>
      </w:r>
      <w:r>
        <w:t xml:space="preserve">Jackie Sibblies Drury’s </w:t>
      </w:r>
      <w:r>
        <w:rPr>
          <w:i/>
        </w:rPr>
        <w:t xml:space="preserve">We are Proud to Present </w:t>
      </w:r>
      <w:r>
        <w:t xml:space="preserve">with reference to the German General Lothar von </w:t>
      </w:r>
      <w:proofErr w:type="spellStart"/>
      <w:r>
        <w:t>Trotha</w:t>
      </w:r>
      <w:proofErr w:type="spellEnd"/>
      <w:r>
        <w:t xml:space="preserve"> (1848-1920), instigator of the Herero genocide (1904-1908) in Southern Africa. Parks’ </w:t>
      </w:r>
      <w:r>
        <w:rPr>
          <w:i/>
        </w:rPr>
        <w:t xml:space="preserve">Venus </w:t>
      </w:r>
      <w:r>
        <w:t xml:space="preserve">is about the demise of Khoikhoi woman Sarah Bartman (1789-1815), the “Venus </w:t>
      </w:r>
      <w:proofErr w:type="spellStart"/>
      <w:r>
        <w:t>Hotttentot</w:t>
      </w:r>
      <w:proofErr w:type="spellEnd"/>
      <w:r>
        <w:t>,” who was an early nineteenth century freak show performer in England and France. The</w:t>
      </w:r>
      <w:r>
        <w:rPr>
          <w:spacing w:val="-2"/>
        </w:rPr>
        <w:t xml:space="preserve"> </w:t>
      </w:r>
      <w:r>
        <w:t>character,</w:t>
      </w:r>
      <w:r>
        <w:rPr>
          <w:spacing w:val="-2"/>
        </w:rPr>
        <w:t xml:space="preserve"> </w:t>
      </w:r>
      <w:r>
        <w:t>Baron</w:t>
      </w:r>
      <w:r>
        <w:rPr>
          <w:spacing w:val="-2"/>
        </w:rPr>
        <w:t xml:space="preserve"> </w:t>
      </w:r>
      <w:r>
        <w:rPr>
          <w:i/>
        </w:rPr>
        <w:t>Docteur</w:t>
      </w:r>
      <w:r>
        <w:rPr>
          <w:i/>
          <w:spacing w:val="-2"/>
        </w:rPr>
        <w:t xml:space="preserve"> </w:t>
      </w:r>
      <w:r>
        <w:t>was</w:t>
      </w:r>
      <w:r>
        <w:rPr>
          <w:spacing w:val="-2"/>
        </w:rPr>
        <w:t xml:space="preserve"> </w:t>
      </w:r>
      <w:r>
        <w:t>obsessed</w:t>
      </w:r>
      <w:r>
        <w:rPr>
          <w:spacing w:val="-2"/>
        </w:rPr>
        <w:t xml:space="preserve"> </w:t>
      </w:r>
      <w:r>
        <w:t>with</w:t>
      </w:r>
      <w:r>
        <w:rPr>
          <w:spacing w:val="-2"/>
        </w:rPr>
        <w:t xml:space="preserve"> </w:t>
      </w:r>
      <w:r>
        <w:t>Bartman’s</w:t>
      </w:r>
      <w:r>
        <w:rPr>
          <w:spacing w:val="-2"/>
        </w:rPr>
        <w:t xml:space="preserve"> </w:t>
      </w:r>
      <w:r>
        <w:t>buttocks</w:t>
      </w:r>
      <w:r>
        <w:rPr>
          <w:spacing w:val="-2"/>
        </w:rPr>
        <w:t xml:space="preserve"> </w:t>
      </w:r>
      <w:r>
        <w:t>and</w:t>
      </w:r>
      <w:r>
        <w:rPr>
          <w:spacing w:val="-2"/>
        </w:rPr>
        <w:t xml:space="preserve"> </w:t>
      </w:r>
      <w:r>
        <w:t>elongated</w:t>
      </w:r>
      <w:r>
        <w:rPr>
          <w:spacing w:val="-2"/>
        </w:rPr>
        <w:t xml:space="preserve"> </w:t>
      </w:r>
      <w:r>
        <w:t>labia,</w:t>
      </w:r>
      <w:r>
        <w:rPr>
          <w:spacing w:val="-2"/>
        </w:rPr>
        <w:t xml:space="preserve"> </w:t>
      </w:r>
      <w:r>
        <w:t>a</w:t>
      </w:r>
      <w:r>
        <w:rPr>
          <w:spacing w:val="-2"/>
        </w:rPr>
        <w:t xml:space="preserve"> </w:t>
      </w:r>
      <w:r>
        <w:t>body modification among Khoikhoi women that he named the “Hottentot apron,” upon dissecting Bartman’s</w:t>
      </w:r>
      <w:r>
        <w:rPr>
          <w:spacing w:val="-1"/>
        </w:rPr>
        <w:t xml:space="preserve"> </w:t>
      </w:r>
      <w:r>
        <w:t>body.</w:t>
      </w:r>
      <w:r>
        <w:rPr>
          <w:spacing w:val="-1"/>
        </w:rPr>
        <w:t xml:space="preserve"> </w:t>
      </w:r>
      <w:r>
        <w:t>Drury’s</w:t>
      </w:r>
      <w:r>
        <w:rPr>
          <w:spacing w:val="-1"/>
        </w:rPr>
        <w:t xml:space="preserve"> </w:t>
      </w:r>
      <w:r>
        <w:rPr>
          <w:i/>
        </w:rPr>
        <w:t>We</w:t>
      </w:r>
      <w:r>
        <w:rPr>
          <w:i/>
          <w:spacing w:val="-1"/>
        </w:rPr>
        <w:t xml:space="preserve"> </w:t>
      </w:r>
      <w:r>
        <w:rPr>
          <w:i/>
        </w:rPr>
        <w:t>Are</w:t>
      </w:r>
      <w:r>
        <w:rPr>
          <w:i/>
          <w:spacing w:val="-1"/>
        </w:rPr>
        <w:t xml:space="preserve"> </w:t>
      </w:r>
      <w:r>
        <w:rPr>
          <w:i/>
        </w:rPr>
        <w:t>Proud</w:t>
      </w:r>
      <w:r>
        <w:rPr>
          <w:i/>
          <w:spacing w:val="-1"/>
        </w:rPr>
        <w:t xml:space="preserve"> </w:t>
      </w:r>
      <w:r>
        <w:rPr>
          <w:i/>
        </w:rPr>
        <w:t>to</w:t>
      </w:r>
      <w:r>
        <w:rPr>
          <w:i/>
          <w:spacing w:val="-1"/>
        </w:rPr>
        <w:t xml:space="preserve"> </w:t>
      </w:r>
      <w:r>
        <w:rPr>
          <w:i/>
        </w:rPr>
        <w:t>Present</w:t>
      </w:r>
      <w:r>
        <w:rPr>
          <w:i/>
          <w:spacing w:val="-1"/>
        </w:rPr>
        <w:t xml:space="preserve"> </w:t>
      </w:r>
      <w:r>
        <w:t>is</w:t>
      </w:r>
      <w:r>
        <w:rPr>
          <w:spacing w:val="-1"/>
        </w:rPr>
        <w:t xml:space="preserve"> </w:t>
      </w:r>
      <w:r>
        <w:t>about</w:t>
      </w:r>
      <w:r>
        <w:rPr>
          <w:spacing w:val="-1"/>
        </w:rPr>
        <w:t xml:space="preserve"> </w:t>
      </w:r>
      <w:r>
        <w:t>US</w:t>
      </w:r>
      <w:r>
        <w:rPr>
          <w:spacing w:val="-1"/>
        </w:rPr>
        <w:t xml:space="preserve"> </w:t>
      </w:r>
      <w:r>
        <w:t>American</w:t>
      </w:r>
      <w:r>
        <w:rPr>
          <w:spacing w:val="-1"/>
        </w:rPr>
        <w:t xml:space="preserve"> </w:t>
      </w:r>
      <w:r>
        <w:t>actors</w:t>
      </w:r>
      <w:r>
        <w:rPr>
          <w:spacing w:val="-1"/>
        </w:rPr>
        <w:t xml:space="preserve"> </w:t>
      </w:r>
      <w:r>
        <w:t>(three</w:t>
      </w:r>
      <w:r>
        <w:rPr>
          <w:spacing w:val="-1"/>
        </w:rPr>
        <w:t xml:space="preserve"> </w:t>
      </w:r>
      <w:r>
        <w:t>white</w:t>
      </w:r>
      <w:r>
        <w:rPr>
          <w:spacing w:val="-1"/>
        </w:rPr>
        <w:t xml:space="preserve"> </w:t>
      </w:r>
      <w:r>
        <w:t xml:space="preserve">and three Black actors) who meet to devise events from the Herero genocide (1904-1908). The characters target “Black Man” when he interrogated representations of the Herero genocide and the extermination order by General von </w:t>
      </w:r>
      <w:proofErr w:type="spellStart"/>
      <w:r>
        <w:t>Trotha</w:t>
      </w:r>
      <w:proofErr w:type="spellEnd"/>
      <w:r>
        <w:t xml:space="preserve"> that killed 80% of the Herero people in the German-Herero war, (1904-1908). In a comparative analysis, Parks’ </w:t>
      </w:r>
      <w:r>
        <w:rPr>
          <w:i/>
        </w:rPr>
        <w:t xml:space="preserve">Venus </w:t>
      </w:r>
      <w:r>
        <w:t xml:space="preserve">and Drury’s </w:t>
      </w:r>
      <w:r>
        <w:rPr>
          <w:i/>
        </w:rPr>
        <w:t>We are Proud</w:t>
      </w:r>
      <w:r>
        <w:rPr>
          <w:i/>
          <w:spacing w:val="-3"/>
        </w:rPr>
        <w:t xml:space="preserve"> </w:t>
      </w:r>
      <w:r>
        <w:rPr>
          <w:i/>
        </w:rPr>
        <w:t>to</w:t>
      </w:r>
      <w:r>
        <w:rPr>
          <w:i/>
          <w:spacing w:val="-3"/>
        </w:rPr>
        <w:t xml:space="preserve"> </w:t>
      </w:r>
      <w:r>
        <w:rPr>
          <w:i/>
        </w:rPr>
        <w:t>Present</w:t>
      </w:r>
      <w:r>
        <w:rPr>
          <w:i/>
          <w:spacing w:val="-3"/>
        </w:rPr>
        <w:t xml:space="preserve"> </w:t>
      </w:r>
      <w:r>
        <w:t>are</w:t>
      </w:r>
      <w:r>
        <w:rPr>
          <w:spacing w:val="-3"/>
        </w:rPr>
        <w:t xml:space="preserve"> </w:t>
      </w:r>
      <w:r>
        <w:t>satirical</w:t>
      </w:r>
      <w:r>
        <w:rPr>
          <w:spacing w:val="-3"/>
        </w:rPr>
        <w:t xml:space="preserve"> </w:t>
      </w:r>
      <w:r>
        <w:t>dramedies</w:t>
      </w:r>
      <w:r>
        <w:rPr>
          <w:spacing w:val="-3"/>
        </w:rPr>
        <w:t xml:space="preserve"> </w:t>
      </w:r>
      <w:r>
        <w:t>exposing</w:t>
      </w:r>
      <w:r>
        <w:rPr>
          <w:spacing w:val="-3"/>
        </w:rPr>
        <w:t xml:space="preserve"> </w:t>
      </w:r>
      <w:r>
        <w:t>the</w:t>
      </w:r>
      <w:r>
        <w:rPr>
          <w:spacing w:val="-3"/>
        </w:rPr>
        <w:t xml:space="preserve"> </w:t>
      </w:r>
      <w:r>
        <w:t>“villains”</w:t>
      </w:r>
      <w:r>
        <w:rPr>
          <w:spacing w:val="-3"/>
        </w:rPr>
        <w:t xml:space="preserve"> </w:t>
      </w:r>
      <w:r>
        <w:t>in</w:t>
      </w:r>
      <w:r>
        <w:rPr>
          <w:spacing w:val="-3"/>
        </w:rPr>
        <w:t xml:space="preserve"> </w:t>
      </w:r>
      <w:r>
        <w:t>European</w:t>
      </w:r>
      <w:r>
        <w:rPr>
          <w:spacing w:val="-3"/>
        </w:rPr>
        <w:t xml:space="preserve"> </w:t>
      </w:r>
      <w:r>
        <w:t>colonial</w:t>
      </w:r>
      <w:r>
        <w:rPr>
          <w:spacing w:val="-3"/>
        </w:rPr>
        <w:t xml:space="preserve"> </w:t>
      </w:r>
      <w:r>
        <w:t>histories.</w:t>
      </w:r>
      <w:r>
        <w:rPr>
          <w:spacing w:val="-3"/>
        </w:rPr>
        <w:t xml:space="preserve"> </w:t>
      </w:r>
      <w:r>
        <w:t xml:space="preserve">A satirical dramedy combines drama and comedy with satire and humor to make fun of, and </w:t>
      </w:r>
      <w:proofErr w:type="gramStart"/>
      <w:r>
        <w:rPr>
          <w:spacing w:val="-2"/>
        </w:rPr>
        <w:t>expose</w:t>
      </w:r>
      <w:proofErr w:type="gramEnd"/>
    </w:p>
    <w:p w14:paraId="462F7FF0" w14:textId="77777777" w:rsidR="008958B3" w:rsidRDefault="003A6EAC">
      <w:pPr>
        <w:pStyle w:val="BodyText"/>
        <w:spacing w:before="60"/>
        <w:ind w:right="744" w:firstLine="0"/>
        <w:jc w:val="both"/>
      </w:pPr>
      <w:r>
        <w:t>political</w:t>
      </w:r>
      <w:r>
        <w:rPr>
          <w:spacing w:val="-2"/>
        </w:rPr>
        <w:t xml:space="preserve"> </w:t>
      </w:r>
      <w:r>
        <w:t>vices.</w:t>
      </w:r>
      <w:r>
        <w:rPr>
          <w:spacing w:val="-2"/>
        </w:rPr>
        <w:t xml:space="preserve"> </w:t>
      </w:r>
      <w:r>
        <w:t>I</w:t>
      </w:r>
      <w:r>
        <w:rPr>
          <w:spacing w:val="-2"/>
        </w:rPr>
        <w:t xml:space="preserve"> </w:t>
      </w:r>
      <w:r>
        <w:t>argue</w:t>
      </w:r>
      <w:r>
        <w:rPr>
          <w:spacing w:val="-2"/>
        </w:rPr>
        <w:t xml:space="preserve"> </w:t>
      </w:r>
      <w:r>
        <w:t>that</w:t>
      </w:r>
      <w:r>
        <w:rPr>
          <w:spacing w:val="-2"/>
        </w:rPr>
        <w:t xml:space="preserve"> </w:t>
      </w:r>
      <w:r>
        <w:t>the</w:t>
      </w:r>
      <w:r>
        <w:rPr>
          <w:spacing w:val="-2"/>
        </w:rPr>
        <w:t xml:space="preserve"> </w:t>
      </w:r>
      <w:r>
        <w:t>character,</w:t>
      </w:r>
      <w:r>
        <w:rPr>
          <w:spacing w:val="-2"/>
        </w:rPr>
        <w:t xml:space="preserve"> </w:t>
      </w:r>
      <w:r>
        <w:t>Baron</w:t>
      </w:r>
      <w:r>
        <w:rPr>
          <w:spacing w:val="-2"/>
        </w:rPr>
        <w:t xml:space="preserve"> </w:t>
      </w:r>
      <w:r>
        <w:rPr>
          <w:i/>
        </w:rPr>
        <w:t>Docteur</w:t>
      </w:r>
      <w:r>
        <w:rPr>
          <w:i/>
          <w:spacing w:val="-2"/>
        </w:rPr>
        <w:t xml:space="preserve"> </w:t>
      </w:r>
      <w:r>
        <w:t>in</w:t>
      </w:r>
      <w:r>
        <w:rPr>
          <w:spacing w:val="-2"/>
        </w:rPr>
        <w:t xml:space="preserve"> </w:t>
      </w:r>
      <w:r>
        <w:t>Parks’</w:t>
      </w:r>
      <w:r>
        <w:rPr>
          <w:spacing w:val="-2"/>
        </w:rPr>
        <w:t xml:space="preserve"> </w:t>
      </w:r>
      <w:r>
        <w:rPr>
          <w:i/>
        </w:rPr>
        <w:t>Venus</w:t>
      </w:r>
      <w:r>
        <w:t>,</w:t>
      </w:r>
      <w:r>
        <w:rPr>
          <w:spacing w:val="-2"/>
        </w:rPr>
        <w:t xml:space="preserve"> </w:t>
      </w:r>
      <w:r>
        <w:t>and</w:t>
      </w:r>
      <w:r>
        <w:rPr>
          <w:spacing w:val="-2"/>
        </w:rPr>
        <w:t xml:space="preserve"> </w:t>
      </w:r>
      <w:r>
        <w:t>references</w:t>
      </w:r>
      <w:r>
        <w:rPr>
          <w:spacing w:val="-2"/>
        </w:rPr>
        <w:t xml:space="preserve"> </w:t>
      </w:r>
      <w:r>
        <w:t>to General</w:t>
      </w:r>
      <w:r>
        <w:rPr>
          <w:spacing w:val="-8"/>
        </w:rPr>
        <w:t xml:space="preserve"> </w:t>
      </w:r>
      <w:r>
        <w:t>von</w:t>
      </w:r>
      <w:r>
        <w:rPr>
          <w:spacing w:val="-8"/>
        </w:rPr>
        <w:t xml:space="preserve"> </w:t>
      </w:r>
      <w:proofErr w:type="spellStart"/>
      <w:r>
        <w:t>Trotha</w:t>
      </w:r>
      <w:proofErr w:type="spellEnd"/>
      <w:r>
        <w:rPr>
          <w:spacing w:val="-8"/>
        </w:rPr>
        <w:t xml:space="preserve"> </w:t>
      </w:r>
      <w:r>
        <w:t>in</w:t>
      </w:r>
      <w:r>
        <w:rPr>
          <w:spacing w:val="-8"/>
        </w:rPr>
        <w:t xml:space="preserve"> </w:t>
      </w:r>
      <w:r>
        <w:t>Drury’s</w:t>
      </w:r>
      <w:r>
        <w:rPr>
          <w:spacing w:val="-8"/>
        </w:rPr>
        <w:t xml:space="preserve"> </w:t>
      </w:r>
      <w:r>
        <w:rPr>
          <w:i/>
        </w:rPr>
        <w:t>We</w:t>
      </w:r>
      <w:r>
        <w:rPr>
          <w:i/>
          <w:spacing w:val="-8"/>
        </w:rPr>
        <w:t xml:space="preserve"> </w:t>
      </w:r>
      <w:r>
        <w:rPr>
          <w:i/>
        </w:rPr>
        <w:t>are</w:t>
      </w:r>
      <w:r>
        <w:rPr>
          <w:i/>
          <w:spacing w:val="-8"/>
        </w:rPr>
        <w:t xml:space="preserve"> </w:t>
      </w:r>
      <w:r>
        <w:rPr>
          <w:i/>
        </w:rPr>
        <w:t>Proud</w:t>
      </w:r>
      <w:r>
        <w:rPr>
          <w:i/>
          <w:spacing w:val="-8"/>
        </w:rPr>
        <w:t xml:space="preserve"> </w:t>
      </w:r>
      <w:r>
        <w:rPr>
          <w:i/>
        </w:rPr>
        <w:t>to</w:t>
      </w:r>
      <w:r>
        <w:rPr>
          <w:i/>
          <w:spacing w:val="-8"/>
        </w:rPr>
        <w:t xml:space="preserve"> </w:t>
      </w:r>
      <w:r>
        <w:rPr>
          <w:i/>
        </w:rPr>
        <w:t>Present</w:t>
      </w:r>
      <w:r>
        <w:rPr>
          <w:i/>
          <w:spacing w:val="-8"/>
        </w:rPr>
        <w:t xml:space="preserve"> </w:t>
      </w:r>
      <w:r>
        <w:t>unearth</w:t>
      </w:r>
      <w:r>
        <w:rPr>
          <w:spacing w:val="-8"/>
        </w:rPr>
        <w:t xml:space="preserve"> </w:t>
      </w:r>
      <w:r>
        <w:t>the</w:t>
      </w:r>
      <w:r>
        <w:rPr>
          <w:spacing w:val="-8"/>
        </w:rPr>
        <w:t xml:space="preserve"> </w:t>
      </w:r>
      <w:r>
        <w:t>depravity</w:t>
      </w:r>
      <w:r>
        <w:rPr>
          <w:spacing w:val="-8"/>
        </w:rPr>
        <w:t xml:space="preserve"> </w:t>
      </w:r>
      <w:r>
        <w:t>of</w:t>
      </w:r>
      <w:r>
        <w:rPr>
          <w:spacing w:val="-8"/>
        </w:rPr>
        <w:t xml:space="preserve"> </w:t>
      </w:r>
      <w:r>
        <w:t>the</w:t>
      </w:r>
      <w:r>
        <w:rPr>
          <w:spacing w:val="-8"/>
        </w:rPr>
        <w:t xml:space="preserve"> </w:t>
      </w:r>
      <w:r>
        <w:t>human condition with a satirical dramatic flair that restores human dignity.</w:t>
      </w:r>
    </w:p>
    <w:p w14:paraId="462F7FF1" w14:textId="77777777" w:rsidR="008958B3" w:rsidRPr="00C57AF0" w:rsidRDefault="003A6EAC">
      <w:pPr>
        <w:pStyle w:val="ListParagraph"/>
        <w:numPr>
          <w:ilvl w:val="0"/>
          <w:numId w:val="2"/>
        </w:numPr>
        <w:tabs>
          <w:tab w:val="left" w:pos="239"/>
        </w:tabs>
        <w:ind w:left="239" w:hanging="139"/>
        <w:jc w:val="both"/>
        <w:rPr>
          <w:i/>
          <w:iCs/>
          <w:sz w:val="24"/>
        </w:rPr>
      </w:pPr>
      <w:r>
        <w:rPr>
          <w:sz w:val="24"/>
        </w:rPr>
        <w:t>Foster,</w:t>
      </w:r>
      <w:r>
        <w:rPr>
          <w:spacing w:val="-6"/>
          <w:sz w:val="24"/>
        </w:rPr>
        <w:t xml:space="preserve"> </w:t>
      </w:r>
      <w:r>
        <w:rPr>
          <w:sz w:val="24"/>
        </w:rPr>
        <w:t>Verna</w:t>
      </w:r>
      <w:r>
        <w:rPr>
          <w:spacing w:val="-3"/>
          <w:sz w:val="24"/>
        </w:rPr>
        <w:t xml:space="preserve"> </w:t>
      </w:r>
      <w:r>
        <w:rPr>
          <w:sz w:val="24"/>
        </w:rPr>
        <w:t>A.</w:t>
      </w:r>
      <w:r>
        <w:rPr>
          <w:spacing w:val="-3"/>
          <w:sz w:val="24"/>
        </w:rPr>
        <w:t xml:space="preserve"> </w:t>
      </w:r>
      <w:r w:rsidRPr="00C57AF0">
        <w:rPr>
          <w:i/>
          <w:iCs/>
          <w:sz w:val="24"/>
        </w:rPr>
        <w:t>“In</w:t>
      </w:r>
      <w:r w:rsidRPr="00C57AF0">
        <w:rPr>
          <w:i/>
          <w:iCs/>
          <w:spacing w:val="-4"/>
          <w:sz w:val="24"/>
        </w:rPr>
        <w:t xml:space="preserve"> </w:t>
      </w:r>
      <w:r w:rsidRPr="00C57AF0">
        <w:rPr>
          <w:i/>
          <w:iCs/>
          <w:sz w:val="24"/>
        </w:rPr>
        <w:t>a</w:t>
      </w:r>
      <w:r w:rsidRPr="00C57AF0">
        <w:rPr>
          <w:i/>
          <w:iCs/>
          <w:spacing w:val="-3"/>
          <w:sz w:val="24"/>
        </w:rPr>
        <w:t xml:space="preserve"> </w:t>
      </w:r>
      <w:proofErr w:type="gramStart"/>
      <w:r w:rsidRPr="00C57AF0">
        <w:rPr>
          <w:i/>
          <w:iCs/>
          <w:sz w:val="24"/>
        </w:rPr>
        <w:t>gravitational</w:t>
      </w:r>
      <w:r w:rsidRPr="00C57AF0">
        <w:rPr>
          <w:i/>
          <w:iCs/>
          <w:spacing w:val="-3"/>
          <w:sz w:val="24"/>
        </w:rPr>
        <w:t xml:space="preserve"> </w:t>
      </w:r>
      <w:r w:rsidRPr="00C57AF0">
        <w:rPr>
          <w:i/>
          <w:iCs/>
          <w:sz w:val="24"/>
        </w:rPr>
        <w:t>field</w:t>
      </w:r>
      <w:r w:rsidRPr="00C57AF0">
        <w:rPr>
          <w:i/>
          <w:iCs/>
          <w:spacing w:val="-3"/>
          <w:sz w:val="24"/>
        </w:rPr>
        <w:t xml:space="preserve"> </w:t>
      </w:r>
      <w:r w:rsidRPr="00C57AF0">
        <w:rPr>
          <w:i/>
          <w:iCs/>
          <w:sz w:val="24"/>
        </w:rPr>
        <w:t>light</w:t>
      </w:r>
      <w:r w:rsidRPr="00C57AF0">
        <w:rPr>
          <w:i/>
          <w:iCs/>
          <w:spacing w:val="-4"/>
          <w:sz w:val="24"/>
        </w:rPr>
        <w:t xml:space="preserve"> </w:t>
      </w:r>
      <w:r w:rsidRPr="00C57AF0">
        <w:rPr>
          <w:i/>
          <w:iCs/>
          <w:sz w:val="24"/>
        </w:rPr>
        <w:t>falls</w:t>
      </w:r>
      <w:proofErr w:type="gramEnd"/>
      <w:r w:rsidRPr="00C57AF0">
        <w:rPr>
          <w:i/>
          <w:iCs/>
          <w:sz w:val="24"/>
        </w:rPr>
        <w:t>”:</w:t>
      </w:r>
      <w:r w:rsidRPr="00C57AF0">
        <w:rPr>
          <w:i/>
          <w:iCs/>
          <w:spacing w:val="-3"/>
          <w:sz w:val="24"/>
        </w:rPr>
        <w:t xml:space="preserve"> </w:t>
      </w:r>
      <w:r w:rsidRPr="00C57AF0">
        <w:rPr>
          <w:i/>
          <w:iCs/>
          <w:sz w:val="24"/>
        </w:rPr>
        <w:t>Time</w:t>
      </w:r>
      <w:r w:rsidRPr="00C57AF0">
        <w:rPr>
          <w:i/>
          <w:iCs/>
          <w:spacing w:val="-3"/>
          <w:sz w:val="24"/>
        </w:rPr>
        <w:t xml:space="preserve"> </w:t>
      </w:r>
      <w:r w:rsidRPr="00C57AF0">
        <w:rPr>
          <w:i/>
          <w:iCs/>
          <w:sz w:val="24"/>
        </w:rPr>
        <w:t>and</w:t>
      </w:r>
      <w:r w:rsidRPr="00C57AF0">
        <w:rPr>
          <w:i/>
          <w:iCs/>
          <w:spacing w:val="-4"/>
          <w:sz w:val="24"/>
        </w:rPr>
        <w:t xml:space="preserve"> </w:t>
      </w:r>
      <w:r w:rsidRPr="00C57AF0">
        <w:rPr>
          <w:i/>
          <w:iCs/>
          <w:sz w:val="24"/>
        </w:rPr>
        <w:t>Space</w:t>
      </w:r>
      <w:r w:rsidRPr="00C57AF0">
        <w:rPr>
          <w:i/>
          <w:iCs/>
          <w:spacing w:val="-3"/>
          <w:sz w:val="24"/>
        </w:rPr>
        <w:t xml:space="preserve"> </w:t>
      </w:r>
      <w:r w:rsidRPr="00C57AF0">
        <w:rPr>
          <w:i/>
          <w:iCs/>
          <w:sz w:val="24"/>
        </w:rPr>
        <w:t>in</w:t>
      </w:r>
      <w:r w:rsidRPr="00C57AF0">
        <w:rPr>
          <w:i/>
          <w:iCs/>
          <w:spacing w:val="-3"/>
          <w:sz w:val="24"/>
        </w:rPr>
        <w:t xml:space="preserve"> </w:t>
      </w:r>
      <w:r w:rsidRPr="00C57AF0">
        <w:rPr>
          <w:i/>
          <w:iCs/>
          <w:sz w:val="24"/>
        </w:rPr>
        <w:t>Simon</w:t>
      </w:r>
      <w:r w:rsidRPr="00C57AF0">
        <w:rPr>
          <w:i/>
          <w:iCs/>
          <w:spacing w:val="-3"/>
          <w:sz w:val="24"/>
        </w:rPr>
        <w:t xml:space="preserve"> </w:t>
      </w:r>
      <w:r w:rsidRPr="00C57AF0">
        <w:rPr>
          <w:i/>
          <w:iCs/>
          <w:spacing w:val="-2"/>
          <w:sz w:val="24"/>
        </w:rPr>
        <w:t>Stephens’s</w:t>
      </w:r>
    </w:p>
    <w:p w14:paraId="462F7FF2" w14:textId="77777777" w:rsidR="008958B3" w:rsidRDefault="003A6EAC">
      <w:pPr>
        <w:ind w:left="100"/>
        <w:jc w:val="both"/>
        <w:rPr>
          <w:sz w:val="24"/>
        </w:rPr>
      </w:pPr>
      <w:r>
        <w:rPr>
          <w:b/>
          <w:i/>
          <w:sz w:val="24"/>
        </w:rPr>
        <w:t>Light Falls</w:t>
      </w:r>
      <w:r>
        <w:rPr>
          <w:i/>
          <w:sz w:val="24"/>
        </w:rPr>
        <w:t xml:space="preserve">. </w:t>
      </w:r>
      <w:r>
        <w:rPr>
          <w:sz w:val="24"/>
        </w:rPr>
        <w:t xml:space="preserve">Loyola University Chicago. </w:t>
      </w:r>
      <w:hyperlink r:id="rId33">
        <w:r>
          <w:rPr>
            <w:spacing w:val="-2"/>
            <w:sz w:val="24"/>
          </w:rPr>
          <w:t>&lt;vfoster@luc.edu&gt;</w:t>
        </w:r>
      </w:hyperlink>
    </w:p>
    <w:p w14:paraId="462F7FF3" w14:textId="77777777" w:rsidR="008958B3" w:rsidRDefault="003A6EAC">
      <w:pPr>
        <w:pStyle w:val="BodyText"/>
        <w:spacing w:before="276"/>
        <w:ind w:right="136"/>
        <w:rPr>
          <w:spacing w:val="-2"/>
        </w:rPr>
      </w:pPr>
      <w:r>
        <w:t xml:space="preserve">In Simon Stephens’s </w:t>
      </w:r>
      <w:r>
        <w:rPr>
          <w:i/>
        </w:rPr>
        <w:t xml:space="preserve">Light Falls </w:t>
      </w:r>
      <w:r>
        <w:t>(2017), a woman, Christine, dies suddenly while standing in a supermarket in Stockport in the North of England. In that moment she simultaneously experiences her own death and becomes present to each of her adult children and her</w:t>
      </w:r>
      <w:r>
        <w:rPr>
          <w:spacing w:val="-2"/>
        </w:rPr>
        <w:t xml:space="preserve"> </w:t>
      </w:r>
      <w:r>
        <w:t>husband</w:t>
      </w:r>
      <w:r>
        <w:rPr>
          <w:spacing w:val="-2"/>
        </w:rPr>
        <w:t xml:space="preserve"> </w:t>
      </w:r>
      <w:r>
        <w:t>at</w:t>
      </w:r>
      <w:r>
        <w:rPr>
          <w:spacing w:val="-2"/>
        </w:rPr>
        <w:t xml:space="preserve"> </w:t>
      </w:r>
      <w:r>
        <w:t>the</w:t>
      </w:r>
      <w:r>
        <w:rPr>
          <w:spacing w:val="-2"/>
        </w:rPr>
        <w:t xml:space="preserve"> </w:t>
      </w:r>
      <w:r>
        <w:t>same</w:t>
      </w:r>
      <w:r>
        <w:rPr>
          <w:spacing w:val="-2"/>
        </w:rPr>
        <w:t xml:space="preserve"> </w:t>
      </w:r>
      <w:r>
        <w:t>moment</w:t>
      </w:r>
      <w:r>
        <w:rPr>
          <w:spacing w:val="-2"/>
        </w:rPr>
        <w:t xml:space="preserve"> </w:t>
      </w:r>
      <w:r>
        <w:t>in</w:t>
      </w:r>
      <w:r>
        <w:rPr>
          <w:spacing w:val="-2"/>
        </w:rPr>
        <w:t xml:space="preserve"> </w:t>
      </w:r>
      <w:r>
        <w:t>their</w:t>
      </w:r>
      <w:r>
        <w:rPr>
          <w:spacing w:val="-2"/>
        </w:rPr>
        <w:t xml:space="preserve"> </w:t>
      </w:r>
      <w:r>
        <w:t>lives.</w:t>
      </w:r>
      <w:r>
        <w:rPr>
          <w:spacing w:val="-2"/>
        </w:rPr>
        <w:t xml:space="preserve"> </w:t>
      </w:r>
      <w:r>
        <w:t>The</w:t>
      </w:r>
      <w:r>
        <w:rPr>
          <w:spacing w:val="-2"/>
        </w:rPr>
        <w:t xml:space="preserve"> </w:t>
      </w:r>
      <w:r>
        <w:t>play’s</w:t>
      </w:r>
      <w:r>
        <w:rPr>
          <w:spacing w:val="-2"/>
        </w:rPr>
        <w:t xml:space="preserve"> </w:t>
      </w:r>
      <w:r>
        <w:t>resonant</w:t>
      </w:r>
      <w:r>
        <w:rPr>
          <w:spacing w:val="-2"/>
        </w:rPr>
        <w:t xml:space="preserve"> </w:t>
      </w:r>
      <w:r>
        <w:t>title</w:t>
      </w:r>
      <w:r>
        <w:rPr>
          <w:spacing w:val="-2"/>
        </w:rPr>
        <w:t xml:space="preserve"> </w:t>
      </w:r>
      <w:r>
        <w:t>evokes</w:t>
      </w:r>
      <w:r>
        <w:rPr>
          <w:spacing w:val="-2"/>
        </w:rPr>
        <w:t xml:space="preserve"> </w:t>
      </w:r>
      <w:r>
        <w:t>the</w:t>
      </w:r>
      <w:r>
        <w:rPr>
          <w:spacing w:val="-2"/>
        </w:rPr>
        <w:t xml:space="preserve"> </w:t>
      </w:r>
      <w:r>
        <w:t>fall</w:t>
      </w:r>
      <w:r>
        <w:rPr>
          <w:spacing w:val="-2"/>
        </w:rPr>
        <w:t xml:space="preserve"> </w:t>
      </w:r>
      <w:r>
        <w:t>of</w:t>
      </w:r>
      <w:r>
        <w:rPr>
          <w:spacing w:val="-2"/>
        </w:rPr>
        <w:t xml:space="preserve"> </w:t>
      </w:r>
      <w:r>
        <w:t>light</w:t>
      </w:r>
      <w:r>
        <w:rPr>
          <w:spacing w:val="-2"/>
        </w:rPr>
        <w:t xml:space="preserve"> </w:t>
      </w:r>
      <w:r>
        <w:t>in both the visual arts and in physics. In creating the spatial and temporal environment of his play, Stephens</w:t>
      </w:r>
      <w:r>
        <w:rPr>
          <w:spacing w:val="-2"/>
        </w:rPr>
        <w:t xml:space="preserve"> </w:t>
      </w:r>
      <w:r>
        <w:t>notes</w:t>
      </w:r>
      <w:r>
        <w:rPr>
          <w:spacing w:val="-2"/>
        </w:rPr>
        <w:t xml:space="preserve"> </w:t>
      </w:r>
      <w:r>
        <w:t>that</w:t>
      </w:r>
      <w:r>
        <w:rPr>
          <w:spacing w:val="-2"/>
        </w:rPr>
        <w:t xml:space="preserve"> </w:t>
      </w:r>
      <w:r>
        <w:t>“</w:t>
      </w:r>
      <w:r>
        <w:rPr>
          <w:i/>
        </w:rPr>
        <w:t>The</w:t>
      </w:r>
      <w:r>
        <w:rPr>
          <w:i/>
          <w:spacing w:val="-2"/>
        </w:rPr>
        <w:t xml:space="preserve"> </w:t>
      </w:r>
      <w:r>
        <w:rPr>
          <w:i/>
        </w:rPr>
        <w:t>space</w:t>
      </w:r>
      <w:r>
        <w:rPr>
          <w:i/>
          <w:spacing w:val="-2"/>
        </w:rPr>
        <w:t xml:space="preserve"> </w:t>
      </w:r>
      <w:r>
        <w:rPr>
          <w:i/>
        </w:rPr>
        <w:t>is</w:t>
      </w:r>
      <w:r>
        <w:rPr>
          <w:i/>
          <w:spacing w:val="-2"/>
        </w:rPr>
        <w:t xml:space="preserve"> </w:t>
      </w:r>
      <w:r>
        <w:rPr>
          <w:i/>
        </w:rPr>
        <w:t>more</w:t>
      </w:r>
      <w:r>
        <w:rPr>
          <w:i/>
          <w:spacing w:val="-2"/>
        </w:rPr>
        <w:t xml:space="preserve"> </w:t>
      </w:r>
      <w:r>
        <w:rPr>
          <w:i/>
        </w:rPr>
        <w:t>abstract</w:t>
      </w:r>
      <w:r>
        <w:rPr>
          <w:i/>
          <w:spacing w:val="-2"/>
        </w:rPr>
        <w:t xml:space="preserve"> </w:t>
      </w:r>
      <w:r>
        <w:rPr>
          <w:i/>
        </w:rPr>
        <w:t>than</w:t>
      </w:r>
      <w:r>
        <w:rPr>
          <w:i/>
          <w:spacing w:val="-2"/>
        </w:rPr>
        <w:t xml:space="preserve"> </w:t>
      </w:r>
      <w:r>
        <w:rPr>
          <w:i/>
        </w:rPr>
        <w:t>concrete,</w:t>
      </w:r>
      <w:r>
        <w:rPr>
          <w:i/>
          <w:spacing w:val="-2"/>
        </w:rPr>
        <w:t xml:space="preserve"> </w:t>
      </w:r>
      <w:r>
        <w:rPr>
          <w:i/>
        </w:rPr>
        <w:t>more</w:t>
      </w:r>
      <w:r>
        <w:rPr>
          <w:i/>
          <w:spacing w:val="-2"/>
        </w:rPr>
        <w:t xml:space="preserve"> </w:t>
      </w:r>
      <w:r>
        <w:rPr>
          <w:i/>
        </w:rPr>
        <w:t>defined</w:t>
      </w:r>
      <w:r>
        <w:rPr>
          <w:i/>
          <w:spacing w:val="-2"/>
        </w:rPr>
        <w:t xml:space="preserve"> </w:t>
      </w:r>
      <w:r>
        <w:rPr>
          <w:i/>
        </w:rPr>
        <w:t>by</w:t>
      </w:r>
      <w:r>
        <w:rPr>
          <w:i/>
          <w:spacing w:val="-2"/>
        </w:rPr>
        <w:t xml:space="preserve"> </w:t>
      </w:r>
      <w:r>
        <w:rPr>
          <w:i/>
        </w:rPr>
        <w:t>light</w:t>
      </w:r>
      <w:r>
        <w:rPr>
          <w:i/>
          <w:spacing w:val="-2"/>
        </w:rPr>
        <w:t xml:space="preserve"> </w:t>
      </w:r>
      <w:r>
        <w:rPr>
          <w:i/>
        </w:rPr>
        <w:t>than</w:t>
      </w:r>
      <w:r>
        <w:rPr>
          <w:i/>
          <w:spacing w:val="-2"/>
        </w:rPr>
        <w:t xml:space="preserve"> </w:t>
      </w:r>
      <w:r>
        <w:rPr>
          <w:i/>
        </w:rPr>
        <w:t>by</w:t>
      </w:r>
      <w:r>
        <w:rPr>
          <w:i/>
          <w:spacing w:val="-2"/>
        </w:rPr>
        <w:t xml:space="preserve"> </w:t>
      </w:r>
      <w:r>
        <w:rPr>
          <w:i/>
        </w:rPr>
        <w:t>any real</w:t>
      </w:r>
      <w:r>
        <w:rPr>
          <w:i/>
          <w:spacing w:val="-3"/>
        </w:rPr>
        <w:t xml:space="preserve"> </w:t>
      </w:r>
      <w:r>
        <w:rPr>
          <w:i/>
        </w:rPr>
        <w:t>objects</w:t>
      </w:r>
      <w:r>
        <w:t>”</w:t>
      </w:r>
      <w:r>
        <w:rPr>
          <w:spacing w:val="-3"/>
        </w:rPr>
        <w:t xml:space="preserve"> </w:t>
      </w:r>
      <w:r>
        <w:t>”</w:t>
      </w:r>
      <w:r>
        <w:rPr>
          <w:spacing w:val="-3"/>
        </w:rPr>
        <w:t xml:space="preserve"> </w:t>
      </w:r>
      <w:r>
        <w:t>and</w:t>
      </w:r>
      <w:r>
        <w:rPr>
          <w:spacing w:val="-3"/>
        </w:rPr>
        <w:t xml:space="preserve"> </w:t>
      </w:r>
      <w:r>
        <w:t>characters</w:t>
      </w:r>
      <w:r>
        <w:rPr>
          <w:spacing w:val="-3"/>
        </w:rPr>
        <w:t xml:space="preserve"> </w:t>
      </w:r>
      <w:r>
        <w:t>might</w:t>
      </w:r>
      <w:r>
        <w:rPr>
          <w:spacing w:val="-3"/>
        </w:rPr>
        <w:t xml:space="preserve"> </w:t>
      </w:r>
      <w:r>
        <w:t>be</w:t>
      </w:r>
      <w:r>
        <w:rPr>
          <w:spacing w:val="-3"/>
        </w:rPr>
        <w:t xml:space="preserve"> </w:t>
      </w:r>
      <w:r>
        <w:t>on</w:t>
      </w:r>
      <w:r>
        <w:rPr>
          <w:spacing w:val="-3"/>
        </w:rPr>
        <w:t xml:space="preserve"> </w:t>
      </w:r>
      <w:r>
        <w:t>the</w:t>
      </w:r>
      <w:r>
        <w:rPr>
          <w:spacing w:val="-3"/>
        </w:rPr>
        <w:t xml:space="preserve"> </w:t>
      </w:r>
      <w:r>
        <w:t>stage</w:t>
      </w:r>
      <w:r>
        <w:rPr>
          <w:spacing w:val="-3"/>
        </w:rPr>
        <w:t xml:space="preserve"> </w:t>
      </w:r>
      <w:r>
        <w:t>simultaneously</w:t>
      </w:r>
      <w:r>
        <w:rPr>
          <w:spacing w:val="-3"/>
        </w:rPr>
        <w:t xml:space="preserve"> </w:t>
      </w:r>
      <w:r>
        <w:t>even</w:t>
      </w:r>
      <w:r>
        <w:rPr>
          <w:spacing w:val="-3"/>
        </w:rPr>
        <w:t xml:space="preserve"> </w:t>
      </w:r>
      <w:r>
        <w:t>when</w:t>
      </w:r>
      <w:r>
        <w:rPr>
          <w:spacing w:val="-3"/>
        </w:rPr>
        <w:t xml:space="preserve"> </w:t>
      </w:r>
      <w:r>
        <w:t>they</w:t>
      </w:r>
      <w:r>
        <w:rPr>
          <w:spacing w:val="-3"/>
        </w:rPr>
        <w:t xml:space="preserve"> </w:t>
      </w:r>
      <w:r>
        <w:t>are</w:t>
      </w:r>
      <w:r>
        <w:rPr>
          <w:spacing w:val="-3"/>
        </w:rPr>
        <w:t xml:space="preserve"> </w:t>
      </w:r>
      <w:r>
        <w:t>not</w:t>
      </w:r>
      <w:r>
        <w:rPr>
          <w:spacing w:val="-3"/>
        </w:rPr>
        <w:t xml:space="preserve"> </w:t>
      </w:r>
      <w:r>
        <w:t>in</w:t>
      </w:r>
      <w:r>
        <w:rPr>
          <w:spacing w:val="-3"/>
        </w:rPr>
        <w:t xml:space="preserve"> </w:t>
      </w:r>
      <w:r>
        <w:t xml:space="preserve">the same scene (2). Christine herself in an opening monologue describes in detail the final moments of her life and </w:t>
      </w:r>
      <w:proofErr w:type="gramStart"/>
      <w:r>
        <w:t>offers an explanation of</w:t>
      </w:r>
      <w:proofErr w:type="gramEnd"/>
      <w:r>
        <w:t xml:space="preserve"> the phenomenon—her encounters with members of her family—that we are about to witness: “Time does not move forward. We don’t live our lives in one direction. Everything we have ever done we are doing now. Everything we will ever do we have already done and we are still doing it and it is ongoing” (4). This Einsteinian view of time governs the structure of Stephens’s play. A recent inventive docudrama, also titled “</w:t>
      </w:r>
      <w:r>
        <w:rPr>
          <w:i/>
        </w:rPr>
        <w:t>Light Falls”—Light Falls: Space, Time, and an Obsession of Einstein</w:t>
      </w:r>
      <w:r>
        <w:t>—created by physicist Brian Greene and aired on PBS in 2019, explores the development of Einstein’s theory of the relativity of space and time (in part through his realization that in a gravitational field light falls). Towards the end of the piece Einstein comforts the widow of a recently deceased colleague by telling her that</w:t>
      </w:r>
      <w:r>
        <w:rPr>
          <w:spacing w:val="-2"/>
        </w:rPr>
        <w:t xml:space="preserve"> </w:t>
      </w:r>
      <w:r>
        <w:t>“the</w:t>
      </w:r>
      <w:r>
        <w:rPr>
          <w:spacing w:val="-2"/>
        </w:rPr>
        <w:t xml:space="preserve"> </w:t>
      </w:r>
      <w:r>
        <w:t>distinction</w:t>
      </w:r>
      <w:r>
        <w:rPr>
          <w:spacing w:val="-2"/>
        </w:rPr>
        <w:t xml:space="preserve"> </w:t>
      </w:r>
      <w:r>
        <w:t>between</w:t>
      </w:r>
      <w:r>
        <w:rPr>
          <w:spacing w:val="-2"/>
        </w:rPr>
        <w:t xml:space="preserve"> </w:t>
      </w:r>
      <w:r>
        <w:t>past,</w:t>
      </w:r>
      <w:r>
        <w:rPr>
          <w:spacing w:val="-2"/>
        </w:rPr>
        <w:t xml:space="preserve"> </w:t>
      </w:r>
      <w:r>
        <w:t>present,</w:t>
      </w:r>
      <w:r>
        <w:rPr>
          <w:spacing w:val="-2"/>
        </w:rPr>
        <w:t xml:space="preserve"> </w:t>
      </w:r>
      <w:r>
        <w:t>and</w:t>
      </w:r>
      <w:r>
        <w:rPr>
          <w:spacing w:val="-2"/>
        </w:rPr>
        <w:t xml:space="preserve"> </w:t>
      </w:r>
      <w:r>
        <w:t>future</w:t>
      </w:r>
      <w:r>
        <w:rPr>
          <w:spacing w:val="-2"/>
        </w:rPr>
        <w:t xml:space="preserve"> </w:t>
      </w:r>
      <w:r>
        <w:t>is</w:t>
      </w:r>
      <w:r>
        <w:rPr>
          <w:spacing w:val="-2"/>
        </w:rPr>
        <w:t xml:space="preserve"> </w:t>
      </w:r>
      <w:r>
        <w:t>only</w:t>
      </w:r>
      <w:r>
        <w:rPr>
          <w:spacing w:val="-2"/>
        </w:rPr>
        <w:t xml:space="preserve"> </w:t>
      </w:r>
      <w:r>
        <w:t>an</w:t>
      </w:r>
      <w:r>
        <w:rPr>
          <w:spacing w:val="-2"/>
        </w:rPr>
        <w:t xml:space="preserve"> </w:t>
      </w:r>
      <w:r>
        <w:t>illusion.”</w:t>
      </w:r>
      <w:r>
        <w:rPr>
          <w:spacing w:val="-2"/>
        </w:rPr>
        <w:t xml:space="preserve"> </w:t>
      </w:r>
      <w:r>
        <w:t>Stephens’s</w:t>
      </w:r>
      <w:r>
        <w:rPr>
          <w:spacing w:val="-2"/>
        </w:rPr>
        <w:t xml:space="preserve"> </w:t>
      </w:r>
      <w:r>
        <w:t>play,</w:t>
      </w:r>
      <w:r>
        <w:rPr>
          <w:spacing w:val="-2"/>
        </w:rPr>
        <w:t xml:space="preserve"> </w:t>
      </w:r>
      <w:r>
        <w:t xml:space="preserve">which the dramatist has said is about kindness, offers a similar comfort to Christine’s family and to the </w:t>
      </w:r>
      <w:r>
        <w:rPr>
          <w:spacing w:val="-2"/>
        </w:rPr>
        <w:t>audience.</w:t>
      </w:r>
    </w:p>
    <w:p w14:paraId="5C4999EB" w14:textId="77777777" w:rsidR="005A6069" w:rsidRDefault="005A6069">
      <w:pPr>
        <w:pStyle w:val="BodyText"/>
        <w:spacing w:before="276"/>
        <w:ind w:right="136"/>
        <w:rPr>
          <w:spacing w:val="-2"/>
        </w:rPr>
      </w:pPr>
    </w:p>
    <w:p w14:paraId="136CF929" w14:textId="77777777" w:rsidR="005A6069" w:rsidRDefault="005A6069">
      <w:pPr>
        <w:pStyle w:val="BodyText"/>
        <w:spacing w:before="276"/>
        <w:ind w:right="136"/>
      </w:pPr>
    </w:p>
    <w:p w14:paraId="462F7FF5" w14:textId="4C59B566" w:rsidR="008958B3" w:rsidRDefault="003A6EAC" w:rsidP="001734B3">
      <w:pPr>
        <w:pStyle w:val="ListParagraph"/>
        <w:numPr>
          <w:ilvl w:val="0"/>
          <w:numId w:val="2"/>
        </w:numPr>
        <w:tabs>
          <w:tab w:val="left" w:pos="239"/>
        </w:tabs>
        <w:ind w:right="391" w:firstLine="0"/>
      </w:pPr>
      <w:r>
        <w:rPr>
          <w:sz w:val="24"/>
        </w:rPr>
        <w:lastRenderedPageBreak/>
        <w:t xml:space="preserve">Fourie, Paula. </w:t>
      </w:r>
      <w:r w:rsidRPr="005A6069">
        <w:rPr>
          <w:i/>
          <w:sz w:val="24"/>
        </w:rPr>
        <w:t>“You still have a conscience, everyone can sense it, a real conscience”: Max Frisch’s</w:t>
      </w:r>
      <w:r w:rsidRPr="005A6069">
        <w:rPr>
          <w:i/>
          <w:spacing w:val="-9"/>
          <w:sz w:val="24"/>
        </w:rPr>
        <w:t xml:space="preserve"> </w:t>
      </w:r>
      <w:r w:rsidRPr="005A6069">
        <w:rPr>
          <w:b/>
          <w:i/>
          <w:sz w:val="24"/>
        </w:rPr>
        <w:t>Biedermann</w:t>
      </w:r>
      <w:r w:rsidRPr="005A6069">
        <w:rPr>
          <w:b/>
          <w:i/>
          <w:spacing w:val="-9"/>
          <w:sz w:val="24"/>
        </w:rPr>
        <w:t xml:space="preserve"> </w:t>
      </w:r>
      <w:r w:rsidRPr="005A6069">
        <w:rPr>
          <w:b/>
          <w:i/>
          <w:sz w:val="24"/>
        </w:rPr>
        <w:t>und</w:t>
      </w:r>
      <w:r w:rsidRPr="005A6069">
        <w:rPr>
          <w:b/>
          <w:i/>
          <w:spacing w:val="-9"/>
          <w:sz w:val="24"/>
        </w:rPr>
        <w:t xml:space="preserve"> </w:t>
      </w:r>
      <w:r w:rsidRPr="005A6069">
        <w:rPr>
          <w:b/>
          <w:i/>
          <w:sz w:val="24"/>
        </w:rPr>
        <w:t>die</w:t>
      </w:r>
      <w:r w:rsidRPr="005A6069">
        <w:rPr>
          <w:b/>
          <w:i/>
          <w:spacing w:val="-9"/>
          <w:sz w:val="24"/>
        </w:rPr>
        <w:t xml:space="preserve"> </w:t>
      </w:r>
      <w:proofErr w:type="spellStart"/>
      <w:r w:rsidRPr="005A6069">
        <w:rPr>
          <w:b/>
          <w:i/>
          <w:sz w:val="24"/>
        </w:rPr>
        <w:t>Brandstifter</w:t>
      </w:r>
      <w:proofErr w:type="spellEnd"/>
      <w:r w:rsidRPr="005A6069">
        <w:rPr>
          <w:b/>
          <w:i/>
          <w:spacing w:val="-9"/>
          <w:sz w:val="24"/>
        </w:rPr>
        <w:t xml:space="preserve"> </w:t>
      </w:r>
      <w:r w:rsidRPr="005A6069">
        <w:rPr>
          <w:i/>
          <w:sz w:val="24"/>
        </w:rPr>
        <w:t>in</w:t>
      </w:r>
      <w:r w:rsidRPr="005A6069">
        <w:rPr>
          <w:i/>
          <w:spacing w:val="-9"/>
          <w:sz w:val="24"/>
        </w:rPr>
        <w:t xml:space="preserve"> </w:t>
      </w:r>
      <w:r w:rsidRPr="005A6069">
        <w:rPr>
          <w:i/>
          <w:sz w:val="24"/>
        </w:rPr>
        <w:t>apartheid</w:t>
      </w:r>
      <w:r w:rsidRPr="005A6069">
        <w:rPr>
          <w:i/>
          <w:spacing w:val="-9"/>
          <w:sz w:val="24"/>
        </w:rPr>
        <w:t xml:space="preserve"> </w:t>
      </w:r>
      <w:r w:rsidRPr="005A6069">
        <w:rPr>
          <w:i/>
          <w:sz w:val="24"/>
        </w:rPr>
        <w:t>South</w:t>
      </w:r>
      <w:r w:rsidRPr="005A6069">
        <w:rPr>
          <w:i/>
          <w:spacing w:val="-9"/>
          <w:sz w:val="24"/>
        </w:rPr>
        <w:t xml:space="preserve"> </w:t>
      </w:r>
      <w:r w:rsidRPr="005A6069">
        <w:rPr>
          <w:i/>
          <w:sz w:val="24"/>
        </w:rPr>
        <w:t>Africa.</w:t>
      </w:r>
      <w:r w:rsidRPr="005A6069">
        <w:rPr>
          <w:i/>
          <w:spacing w:val="-9"/>
          <w:sz w:val="24"/>
        </w:rPr>
        <w:t xml:space="preserve"> </w:t>
      </w:r>
      <w:r>
        <w:rPr>
          <w:sz w:val="24"/>
        </w:rPr>
        <w:t>Stellenbosch</w:t>
      </w:r>
      <w:r w:rsidRPr="005A6069">
        <w:rPr>
          <w:spacing w:val="-9"/>
          <w:sz w:val="24"/>
        </w:rPr>
        <w:t xml:space="preserve"> </w:t>
      </w:r>
      <w:r>
        <w:rPr>
          <w:sz w:val="24"/>
        </w:rPr>
        <w:t>University.</w:t>
      </w:r>
      <w:r w:rsidR="005A6069">
        <w:rPr>
          <w:sz w:val="24"/>
        </w:rPr>
        <w:t xml:space="preserve"> </w:t>
      </w:r>
      <w:r w:rsidRPr="005A6069">
        <w:rPr>
          <w:spacing w:val="-2"/>
          <w:sz w:val="24"/>
          <w:szCs w:val="24"/>
        </w:rPr>
        <w:t>&lt;</w:t>
      </w:r>
      <w:hyperlink r:id="rId34">
        <w:r w:rsidRPr="005A6069">
          <w:rPr>
            <w:spacing w:val="-2"/>
            <w:sz w:val="24"/>
            <w:szCs w:val="24"/>
          </w:rPr>
          <w:t>paulafourie09@gmail.com&gt;</w:t>
        </w:r>
      </w:hyperlink>
    </w:p>
    <w:p w14:paraId="462F7FF6" w14:textId="77777777" w:rsidR="008958B3" w:rsidRDefault="003A6EAC">
      <w:pPr>
        <w:pStyle w:val="BodyText"/>
        <w:spacing w:before="276"/>
        <w:ind w:right="135"/>
      </w:pPr>
      <w:r>
        <w:t>“They</w:t>
      </w:r>
      <w:r>
        <w:rPr>
          <w:spacing w:val="-4"/>
        </w:rPr>
        <w:t xml:space="preserve"> </w:t>
      </w:r>
      <w:r>
        <w:t>ought</w:t>
      </w:r>
      <w:r>
        <w:rPr>
          <w:spacing w:val="-4"/>
        </w:rPr>
        <w:t xml:space="preserve"> </w:t>
      </w:r>
      <w:r>
        <w:t>to</w:t>
      </w:r>
      <w:r>
        <w:rPr>
          <w:spacing w:val="-4"/>
        </w:rPr>
        <w:t xml:space="preserve"> </w:t>
      </w:r>
      <w:r>
        <w:t>be</w:t>
      </w:r>
      <w:r>
        <w:rPr>
          <w:spacing w:val="-4"/>
        </w:rPr>
        <w:t xml:space="preserve"> </w:t>
      </w:r>
      <w:r>
        <w:t>strung</w:t>
      </w:r>
      <w:r>
        <w:rPr>
          <w:spacing w:val="-4"/>
        </w:rPr>
        <w:t xml:space="preserve"> </w:t>
      </w:r>
      <w:r>
        <w:t>up.</w:t>
      </w:r>
      <w:r>
        <w:rPr>
          <w:spacing w:val="-4"/>
        </w:rPr>
        <w:t xml:space="preserve"> </w:t>
      </w:r>
      <w:r>
        <w:t>All</w:t>
      </w:r>
      <w:r>
        <w:rPr>
          <w:spacing w:val="-4"/>
        </w:rPr>
        <w:t xml:space="preserve"> </w:t>
      </w:r>
      <w:r>
        <w:t>of</w:t>
      </w:r>
      <w:r>
        <w:rPr>
          <w:spacing w:val="-4"/>
        </w:rPr>
        <w:t xml:space="preserve"> </w:t>
      </w:r>
      <w:r>
        <w:t>them.</w:t>
      </w:r>
      <w:r>
        <w:rPr>
          <w:spacing w:val="-4"/>
        </w:rPr>
        <w:t xml:space="preserve"> </w:t>
      </w:r>
      <w:r>
        <w:t>The</w:t>
      </w:r>
      <w:r>
        <w:rPr>
          <w:spacing w:val="-4"/>
        </w:rPr>
        <w:t xml:space="preserve"> </w:t>
      </w:r>
      <w:r>
        <w:t>quicker,</w:t>
      </w:r>
      <w:r>
        <w:rPr>
          <w:spacing w:val="-4"/>
        </w:rPr>
        <w:t xml:space="preserve"> </w:t>
      </w:r>
      <w:r>
        <w:t>the</w:t>
      </w:r>
      <w:r>
        <w:rPr>
          <w:spacing w:val="-4"/>
        </w:rPr>
        <w:t xml:space="preserve"> </w:t>
      </w:r>
      <w:r>
        <w:t>better.</w:t>
      </w:r>
      <w:r>
        <w:rPr>
          <w:spacing w:val="-4"/>
        </w:rPr>
        <w:t xml:space="preserve"> </w:t>
      </w:r>
      <w:r>
        <w:t>Strung</w:t>
      </w:r>
      <w:r>
        <w:rPr>
          <w:spacing w:val="-4"/>
        </w:rPr>
        <w:t xml:space="preserve"> </w:t>
      </w:r>
      <w:r>
        <w:t>up.</w:t>
      </w:r>
      <w:r>
        <w:rPr>
          <w:spacing w:val="-4"/>
        </w:rPr>
        <w:t xml:space="preserve"> </w:t>
      </w:r>
      <w:r>
        <w:t>All</w:t>
      </w:r>
      <w:r>
        <w:rPr>
          <w:spacing w:val="-4"/>
        </w:rPr>
        <w:t xml:space="preserve"> </w:t>
      </w:r>
      <w:r>
        <w:t>these</w:t>
      </w:r>
      <w:r>
        <w:rPr>
          <w:spacing w:val="-4"/>
        </w:rPr>
        <w:t xml:space="preserve"> </w:t>
      </w:r>
      <w:r>
        <w:t>fire raisers …” Biedermann declares in the opening scene of Frisch’s most well-known play, then offers his guest a chair. Anxious not to be seen as uncharitable, Biedermann has unknowingly just welcomed an arsonist into his house who, by the end of the play, will have burnt it down.</w:t>
      </w:r>
    </w:p>
    <w:p w14:paraId="462F7FF7" w14:textId="77777777" w:rsidR="008958B3" w:rsidRDefault="003A6EAC">
      <w:pPr>
        <w:pStyle w:val="BodyText"/>
        <w:ind w:right="115"/>
      </w:pPr>
      <w:r>
        <w:t xml:space="preserve">In 1962, </w:t>
      </w:r>
      <w:r>
        <w:rPr>
          <w:i/>
        </w:rPr>
        <w:t xml:space="preserve">Biedermann </w:t>
      </w:r>
      <w:r>
        <w:t>made its way to apartheid South Africa where it was staged by the Swiss</w:t>
      </w:r>
      <w:r>
        <w:rPr>
          <w:spacing w:val="-1"/>
        </w:rPr>
        <w:t xml:space="preserve"> </w:t>
      </w:r>
      <w:r>
        <w:t>immigrant</w:t>
      </w:r>
      <w:r>
        <w:rPr>
          <w:spacing w:val="-1"/>
        </w:rPr>
        <w:t xml:space="preserve"> </w:t>
      </w:r>
      <w:r>
        <w:t>Mario</w:t>
      </w:r>
      <w:r>
        <w:rPr>
          <w:spacing w:val="-1"/>
        </w:rPr>
        <w:t xml:space="preserve"> </w:t>
      </w:r>
      <w:r>
        <w:t>Schiess</w:t>
      </w:r>
      <w:r>
        <w:rPr>
          <w:spacing w:val="-1"/>
        </w:rPr>
        <w:t xml:space="preserve"> </w:t>
      </w:r>
      <w:r>
        <w:t>with</w:t>
      </w:r>
      <w:r>
        <w:rPr>
          <w:spacing w:val="-1"/>
        </w:rPr>
        <w:t xml:space="preserve"> </w:t>
      </w:r>
      <w:r>
        <w:t>the</w:t>
      </w:r>
      <w:r>
        <w:rPr>
          <w:spacing w:val="-1"/>
        </w:rPr>
        <w:t xml:space="preserve"> </w:t>
      </w:r>
      <w:r>
        <w:t>Afrikaans</w:t>
      </w:r>
      <w:r>
        <w:rPr>
          <w:spacing w:val="-1"/>
        </w:rPr>
        <w:t xml:space="preserve"> </w:t>
      </w:r>
      <w:r>
        <w:t>title</w:t>
      </w:r>
      <w:r>
        <w:rPr>
          <w:spacing w:val="-1"/>
        </w:rPr>
        <w:t xml:space="preserve"> </w:t>
      </w:r>
      <w:r>
        <w:rPr>
          <w:i/>
        </w:rPr>
        <w:t>Die</w:t>
      </w:r>
      <w:r>
        <w:rPr>
          <w:i/>
          <w:spacing w:val="-1"/>
        </w:rPr>
        <w:t xml:space="preserve"> </w:t>
      </w:r>
      <w:proofErr w:type="spellStart"/>
      <w:r>
        <w:rPr>
          <w:i/>
        </w:rPr>
        <w:t>Brandstigters</w:t>
      </w:r>
      <w:proofErr w:type="spellEnd"/>
      <w:r>
        <w:rPr>
          <w:i/>
        </w:rPr>
        <w:t>.</w:t>
      </w:r>
      <w:r>
        <w:rPr>
          <w:i/>
          <w:spacing w:val="-1"/>
        </w:rPr>
        <w:t xml:space="preserve"> </w:t>
      </w:r>
      <w:r>
        <w:t>In</w:t>
      </w:r>
      <w:r>
        <w:rPr>
          <w:spacing w:val="-1"/>
        </w:rPr>
        <w:t xml:space="preserve"> </w:t>
      </w:r>
      <w:r>
        <w:t>1978,</w:t>
      </w:r>
      <w:r>
        <w:rPr>
          <w:spacing w:val="-1"/>
        </w:rPr>
        <w:t xml:space="preserve"> </w:t>
      </w:r>
      <w:r>
        <w:t>it</w:t>
      </w:r>
      <w:r>
        <w:rPr>
          <w:spacing w:val="-1"/>
        </w:rPr>
        <w:t xml:space="preserve"> </w:t>
      </w:r>
      <w:r>
        <w:t>was</w:t>
      </w:r>
      <w:r>
        <w:rPr>
          <w:spacing w:val="-1"/>
        </w:rPr>
        <w:t xml:space="preserve"> </w:t>
      </w:r>
      <w:r>
        <w:t>staged again</w:t>
      </w:r>
      <w:r>
        <w:rPr>
          <w:spacing w:val="-1"/>
        </w:rPr>
        <w:t xml:space="preserve"> </w:t>
      </w:r>
      <w:r>
        <w:t>by</w:t>
      </w:r>
      <w:r>
        <w:rPr>
          <w:spacing w:val="-1"/>
        </w:rPr>
        <w:t xml:space="preserve"> </w:t>
      </w:r>
      <w:r>
        <w:t>the</w:t>
      </w:r>
      <w:r>
        <w:rPr>
          <w:spacing w:val="-1"/>
        </w:rPr>
        <w:t xml:space="preserve"> </w:t>
      </w:r>
      <w:r>
        <w:t>state</w:t>
      </w:r>
      <w:r>
        <w:rPr>
          <w:spacing w:val="-1"/>
        </w:rPr>
        <w:t xml:space="preserve"> </w:t>
      </w:r>
      <w:r>
        <w:t>funded</w:t>
      </w:r>
      <w:r>
        <w:rPr>
          <w:spacing w:val="-1"/>
        </w:rPr>
        <w:t xml:space="preserve"> </w:t>
      </w:r>
      <w:r>
        <w:t>Cape</w:t>
      </w:r>
      <w:r>
        <w:rPr>
          <w:spacing w:val="-1"/>
        </w:rPr>
        <w:t xml:space="preserve"> </w:t>
      </w:r>
      <w:r>
        <w:t>Performing</w:t>
      </w:r>
      <w:r>
        <w:rPr>
          <w:spacing w:val="-1"/>
        </w:rPr>
        <w:t xml:space="preserve"> </w:t>
      </w:r>
      <w:r>
        <w:t>Arts</w:t>
      </w:r>
      <w:r>
        <w:rPr>
          <w:spacing w:val="-1"/>
        </w:rPr>
        <w:t xml:space="preserve"> </w:t>
      </w:r>
      <w:r>
        <w:t>Board,</w:t>
      </w:r>
      <w:r>
        <w:rPr>
          <w:spacing w:val="-1"/>
        </w:rPr>
        <w:t xml:space="preserve"> </w:t>
      </w:r>
      <w:r>
        <w:t>this</w:t>
      </w:r>
      <w:r>
        <w:rPr>
          <w:spacing w:val="-1"/>
        </w:rPr>
        <w:t xml:space="preserve"> </w:t>
      </w:r>
      <w:r>
        <w:t>time</w:t>
      </w:r>
      <w:r>
        <w:rPr>
          <w:spacing w:val="-1"/>
        </w:rPr>
        <w:t xml:space="preserve"> </w:t>
      </w:r>
      <w:r>
        <w:t>in</w:t>
      </w:r>
      <w:r>
        <w:rPr>
          <w:spacing w:val="-1"/>
        </w:rPr>
        <w:t xml:space="preserve"> </w:t>
      </w:r>
      <w:r>
        <w:t>a</w:t>
      </w:r>
      <w:r>
        <w:rPr>
          <w:spacing w:val="-1"/>
        </w:rPr>
        <w:t xml:space="preserve"> </w:t>
      </w:r>
      <w:r>
        <w:t>translation</w:t>
      </w:r>
      <w:r>
        <w:rPr>
          <w:spacing w:val="-1"/>
        </w:rPr>
        <w:t xml:space="preserve"> </w:t>
      </w:r>
      <w:r>
        <w:t>by</w:t>
      </w:r>
      <w:r>
        <w:rPr>
          <w:spacing w:val="-1"/>
        </w:rPr>
        <w:t xml:space="preserve"> </w:t>
      </w:r>
      <w:r>
        <w:t>the</w:t>
      </w:r>
      <w:r>
        <w:rPr>
          <w:spacing w:val="-1"/>
        </w:rPr>
        <w:t xml:space="preserve"> </w:t>
      </w:r>
      <w:r>
        <w:t>Afrikaans academic</w:t>
      </w:r>
      <w:r>
        <w:rPr>
          <w:spacing w:val="-1"/>
        </w:rPr>
        <w:t xml:space="preserve"> </w:t>
      </w:r>
      <w:r>
        <w:t>Merwe</w:t>
      </w:r>
      <w:r>
        <w:rPr>
          <w:spacing w:val="-1"/>
        </w:rPr>
        <w:t xml:space="preserve"> </w:t>
      </w:r>
      <w:r>
        <w:t>Scholz,</w:t>
      </w:r>
      <w:r>
        <w:rPr>
          <w:spacing w:val="-1"/>
        </w:rPr>
        <w:t xml:space="preserve"> </w:t>
      </w:r>
      <w:r>
        <w:t>who</w:t>
      </w:r>
      <w:r>
        <w:rPr>
          <w:spacing w:val="-1"/>
        </w:rPr>
        <w:t xml:space="preserve"> </w:t>
      </w:r>
      <w:r>
        <w:t>was</w:t>
      </w:r>
      <w:r>
        <w:rPr>
          <w:spacing w:val="-1"/>
        </w:rPr>
        <w:t xml:space="preserve"> </w:t>
      </w:r>
      <w:r>
        <w:t>also</w:t>
      </w:r>
      <w:r>
        <w:rPr>
          <w:spacing w:val="-1"/>
        </w:rPr>
        <w:t xml:space="preserve"> </w:t>
      </w:r>
      <w:r>
        <w:t>a</w:t>
      </w:r>
      <w:r>
        <w:rPr>
          <w:spacing w:val="-1"/>
        </w:rPr>
        <w:t xml:space="preserve"> </w:t>
      </w:r>
      <w:r>
        <w:t>key</w:t>
      </w:r>
      <w:r>
        <w:rPr>
          <w:spacing w:val="-1"/>
        </w:rPr>
        <w:t xml:space="preserve"> </w:t>
      </w:r>
      <w:r>
        <w:t>figure</w:t>
      </w:r>
      <w:r>
        <w:rPr>
          <w:spacing w:val="-1"/>
        </w:rPr>
        <w:t xml:space="preserve"> </w:t>
      </w:r>
      <w:r>
        <w:t>in</w:t>
      </w:r>
      <w:r>
        <w:rPr>
          <w:spacing w:val="-1"/>
        </w:rPr>
        <w:t xml:space="preserve"> </w:t>
      </w:r>
      <w:r>
        <w:t>the</w:t>
      </w:r>
      <w:r>
        <w:rPr>
          <w:spacing w:val="-1"/>
        </w:rPr>
        <w:t xml:space="preserve"> </w:t>
      </w:r>
      <w:r>
        <w:t>state’s</w:t>
      </w:r>
      <w:r>
        <w:rPr>
          <w:spacing w:val="-1"/>
        </w:rPr>
        <w:t xml:space="preserve"> </w:t>
      </w:r>
      <w:r>
        <w:t>literary</w:t>
      </w:r>
      <w:r>
        <w:rPr>
          <w:spacing w:val="-1"/>
        </w:rPr>
        <w:t xml:space="preserve"> </w:t>
      </w:r>
      <w:r>
        <w:t>censorship</w:t>
      </w:r>
      <w:r>
        <w:rPr>
          <w:spacing w:val="-1"/>
        </w:rPr>
        <w:t xml:space="preserve"> </w:t>
      </w:r>
      <w:r>
        <w:rPr>
          <w:spacing w:val="-2"/>
        </w:rPr>
        <w:t>bureaucracy.</w:t>
      </w:r>
    </w:p>
    <w:p w14:paraId="462F7FF8" w14:textId="77777777" w:rsidR="008958B3" w:rsidRDefault="003A6EAC">
      <w:pPr>
        <w:pStyle w:val="BodyText"/>
      </w:pPr>
      <w:r>
        <w:rPr>
          <w:i/>
        </w:rPr>
        <w:t xml:space="preserve">Biedermann </w:t>
      </w:r>
      <w:r>
        <w:t>is often read as a parable for the rise of Nazism and not only German, but particularly</w:t>
      </w:r>
      <w:r>
        <w:rPr>
          <w:spacing w:val="-3"/>
        </w:rPr>
        <w:t xml:space="preserve"> </w:t>
      </w:r>
      <w:r>
        <w:t>Swiss,</w:t>
      </w:r>
      <w:r>
        <w:rPr>
          <w:spacing w:val="-3"/>
        </w:rPr>
        <w:t xml:space="preserve"> </w:t>
      </w:r>
      <w:r>
        <w:t>complacency</w:t>
      </w:r>
      <w:r>
        <w:rPr>
          <w:spacing w:val="-3"/>
        </w:rPr>
        <w:t xml:space="preserve"> </w:t>
      </w:r>
      <w:r>
        <w:t>during</w:t>
      </w:r>
      <w:r>
        <w:rPr>
          <w:spacing w:val="-3"/>
        </w:rPr>
        <w:t xml:space="preserve"> </w:t>
      </w:r>
      <w:r>
        <w:t>the</w:t>
      </w:r>
      <w:r>
        <w:rPr>
          <w:spacing w:val="-3"/>
        </w:rPr>
        <w:t xml:space="preserve"> </w:t>
      </w:r>
      <w:r>
        <w:t>rise</w:t>
      </w:r>
      <w:r>
        <w:rPr>
          <w:spacing w:val="-3"/>
        </w:rPr>
        <w:t xml:space="preserve"> </w:t>
      </w:r>
      <w:r>
        <w:t>of</w:t>
      </w:r>
      <w:r>
        <w:rPr>
          <w:spacing w:val="-3"/>
        </w:rPr>
        <w:t xml:space="preserve"> </w:t>
      </w:r>
      <w:r>
        <w:t>the</w:t>
      </w:r>
      <w:r>
        <w:rPr>
          <w:spacing w:val="-3"/>
        </w:rPr>
        <w:t xml:space="preserve"> </w:t>
      </w:r>
      <w:r>
        <w:t>Third</w:t>
      </w:r>
      <w:r>
        <w:rPr>
          <w:spacing w:val="-3"/>
        </w:rPr>
        <w:t xml:space="preserve"> </w:t>
      </w:r>
      <w:r>
        <w:t>Reich.</w:t>
      </w:r>
      <w:r>
        <w:rPr>
          <w:spacing w:val="-3"/>
        </w:rPr>
        <w:t xml:space="preserve"> </w:t>
      </w:r>
      <w:r>
        <w:t>But</w:t>
      </w:r>
      <w:r>
        <w:rPr>
          <w:spacing w:val="-3"/>
        </w:rPr>
        <w:t xml:space="preserve"> </w:t>
      </w:r>
      <w:r>
        <w:t>when</w:t>
      </w:r>
      <w:r>
        <w:rPr>
          <w:spacing w:val="-3"/>
        </w:rPr>
        <w:t xml:space="preserve"> </w:t>
      </w:r>
      <w:r>
        <w:t>staged</w:t>
      </w:r>
      <w:r>
        <w:rPr>
          <w:spacing w:val="-3"/>
        </w:rPr>
        <w:t xml:space="preserve"> </w:t>
      </w:r>
      <w:r>
        <w:t>in</w:t>
      </w:r>
      <w:r>
        <w:rPr>
          <w:spacing w:val="-3"/>
        </w:rPr>
        <w:t xml:space="preserve"> </w:t>
      </w:r>
      <w:r>
        <w:t xml:space="preserve">Afrikaans in the highly inflammable environment of apartheid South Africa </w:t>
      </w:r>
      <w:r>
        <w:rPr>
          <w:i/>
        </w:rPr>
        <w:t xml:space="preserve">Biedermann </w:t>
      </w:r>
      <w:r>
        <w:t xml:space="preserve">resonated with different socio-political events. This was an environment in which Winnie Mandela once infamously declared: “with our boxes of matches and our necklaces we shall liberate </w:t>
      </w:r>
      <w:proofErr w:type="gramStart"/>
      <w:r>
        <w:t>this</w:t>
      </w:r>
      <w:proofErr w:type="gramEnd"/>
    </w:p>
    <w:p w14:paraId="462F7FFA" w14:textId="77777777" w:rsidR="008958B3" w:rsidRDefault="003A6EAC">
      <w:pPr>
        <w:pStyle w:val="BodyText"/>
        <w:spacing w:before="60"/>
        <w:ind w:right="209" w:firstLine="0"/>
      </w:pPr>
      <w:r>
        <w:t>country,”</w:t>
      </w:r>
      <w:r>
        <w:rPr>
          <w:spacing w:val="-5"/>
        </w:rPr>
        <w:t xml:space="preserve"> </w:t>
      </w:r>
      <w:r>
        <w:t>“necklaces”</w:t>
      </w:r>
      <w:r>
        <w:rPr>
          <w:spacing w:val="-5"/>
        </w:rPr>
        <w:t xml:space="preserve"> </w:t>
      </w:r>
      <w:r>
        <w:t>referring</w:t>
      </w:r>
      <w:r>
        <w:rPr>
          <w:spacing w:val="-5"/>
        </w:rPr>
        <w:t xml:space="preserve"> </w:t>
      </w:r>
      <w:r>
        <w:t>to</w:t>
      </w:r>
      <w:r>
        <w:rPr>
          <w:spacing w:val="-5"/>
        </w:rPr>
        <w:t xml:space="preserve"> </w:t>
      </w:r>
      <w:r>
        <w:t>a</w:t>
      </w:r>
      <w:r>
        <w:rPr>
          <w:spacing w:val="-5"/>
        </w:rPr>
        <w:t xml:space="preserve"> </w:t>
      </w:r>
      <w:r>
        <w:t>method</w:t>
      </w:r>
      <w:r>
        <w:rPr>
          <w:spacing w:val="-5"/>
        </w:rPr>
        <w:t xml:space="preserve"> </w:t>
      </w:r>
      <w:r>
        <w:t>of</w:t>
      </w:r>
      <w:r>
        <w:rPr>
          <w:spacing w:val="-5"/>
        </w:rPr>
        <w:t xml:space="preserve"> </w:t>
      </w:r>
      <w:r>
        <w:t>execution</w:t>
      </w:r>
      <w:r>
        <w:rPr>
          <w:spacing w:val="-5"/>
        </w:rPr>
        <w:t xml:space="preserve"> </w:t>
      </w:r>
      <w:r>
        <w:t>during</w:t>
      </w:r>
      <w:r>
        <w:rPr>
          <w:spacing w:val="-5"/>
        </w:rPr>
        <w:t xml:space="preserve"> </w:t>
      </w:r>
      <w:r>
        <w:t>which</w:t>
      </w:r>
      <w:r>
        <w:rPr>
          <w:spacing w:val="-5"/>
        </w:rPr>
        <w:t xml:space="preserve"> </w:t>
      </w:r>
      <w:r>
        <w:t>a</w:t>
      </w:r>
      <w:r>
        <w:rPr>
          <w:spacing w:val="-5"/>
        </w:rPr>
        <w:t xml:space="preserve"> </w:t>
      </w:r>
      <w:r>
        <w:t>rubber</w:t>
      </w:r>
      <w:r>
        <w:rPr>
          <w:spacing w:val="-5"/>
        </w:rPr>
        <w:t xml:space="preserve"> </w:t>
      </w:r>
      <w:r>
        <w:t>tire</w:t>
      </w:r>
      <w:r>
        <w:rPr>
          <w:spacing w:val="-5"/>
        </w:rPr>
        <w:t xml:space="preserve"> </w:t>
      </w:r>
      <w:r>
        <w:t>drenched with petrol was forced around a victim’s torso and set alight.</w:t>
      </w:r>
    </w:p>
    <w:p w14:paraId="462F7FFB" w14:textId="77777777" w:rsidR="008958B3" w:rsidRDefault="003A6EAC">
      <w:pPr>
        <w:pStyle w:val="BodyText"/>
        <w:ind w:right="134"/>
      </w:pPr>
      <w:r>
        <w:t xml:space="preserve">Informed by translation theorist Lawrence Venuti, this paper argues that an Afrikaans </w:t>
      </w:r>
      <w:r>
        <w:rPr>
          <w:i/>
        </w:rPr>
        <w:t>Biedermann</w:t>
      </w:r>
      <w:r>
        <w:rPr>
          <w:i/>
          <w:spacing w:val="-3"/>
        </w:rPr>
        <w:t xml:space="preserve"> </w:t>
      </w:r>
      <w:r>
        <w:t>can</w:t>
      </w:r>
      <w:r>
        <w:rPr>
          <w:spacing w:val="-3"/>
        </w:rPr>
        <w:t xml:space="preserve"> </w:t>
      </w:r>
      <w:r>
        <w:t>be</w:t>
      </w:r>
      <w:r>
        <w:rPr>
          <w:spacing w:val="-3"/>
        </w:rPr>
        <w:t xml:space="preserve"> </w:t>
      </w:r>
      <w:r>
        <w:t>read</w:t>
      </w:r>
      <w:r>
        <w:rPr>
          <w:spacing w:val="-3"/>
        </w:rPr>
        <w:t xml:space="preserve"> </w:t>
      </w:r>
      <w:r>
        <w:t>as</w:t>
      </w:r>
      <w:r>
        <w:rPr>
          <w:spacing w:val="-3"/>
        </w:rPr>
        <w:t xml:space="preserve"> </w:t>
      </w:r>
      <w:r>
        <w:t>a</w:t>
      </w:r>
      <w:r>
        <w:rPr>
          <w:spacing w:val="-3"/>
        </w:rPr>
        <w:t xml:space="preserve"> </w:t>
      </w:r>
      <w:r>
        <w:t>warning</w:t>
      </w:r>
      <w:r>
        <w:rPr>
          <w:spacing w:val="-3"/>
        </w:rPr>
        <w:t xml:space="preserve"> </w:t>
      </w:r>
      <w:r>
        <w:t>to</w:t>
      </w:r>
      <w:r>
        <w:rPr>
          <w:spacing w:val="-3"/>
        </w:rPr>
        <w:t xml:space="preserve"> </w:t>
      </w:r>
      <w:r>
        <w:t>white</w:t>
      </w:r>
      <w:r>
        <w:rPr>
          <w:spacing w:val="-3"/>
        </w:rPr>
        <w:t xml:space="preserve"> </w:t>
      </w:r>
      <w:r>
        <w:t>South</w:t>
      </w:r>
      <w:r>
        <w:rPr>
          <w:spacing w:val="-3"/>
        </w:rPr>
        <w:t xml:space="preserve"> </w:t>
      </w:r>
      <w:r>
        <w:t>Africa</w:t>
      </w:r>
      <w:r>
        <w:rPr>
          <w:spacing w:val="-3"/>
        </w:rPr>
        <w:t xml:space="preserve"> </w:t>
      </w:r>
      <w:r>
        <w:t>against</w:t>
      </w:r>
      <w:r>
        <w:rPr>
          <w:spacing w:val="-3"/>
        </w:rPr>
        <w:t xml:space="preserve"> </w:t>
      </w:r>
      <w:r>
        <w:t>letting</w:t>
      </w:r>
      <w:r>
        <w:rPr>
          <w:spacing w:val="-3"/>
        </w:rPr>
        <w:t xml:space="preserve"> </w:t>
      </w:r>
      <w:r>
        <w:t>the</w:t>
      </w:r>
      <w:r>
        <w:rPr>
          <w:spacing w:val="-3"/>
        </w:rPr>
        <w:t xml:space="preserve"> </w:t>
      </w:r>
      <w:r>
        <w:t>disenfranchised Other into their houses, and thus into a position of equality, lest the entire country burn down.</w:t>
      </w:r>
    </w:p>
    <w:p w14:paraId="462F7FFC" w14:textId="77777777" w:rsidR="008958B3" w:rsidRDefault="003A6EAC">
      <w:pPr>
        <w:pStyle w:val="ListParagraph"/>
        <w:numPr>
          <w:ilvl w:val="0"/>
          <w:numId w:val="2"/>
        </w:numPr>
        <w:tabs>
          <w:tab w:val="left" w:pos="239"/>
        </w:tabs>
        <w:ind w:left="239" w:hanging="139"/>
        <w:rPr>
          <w:i/>
          <w:sz w:val="24"/>
        </w:rPr>
      </w:pPr>
      <w:r>
        <w:rPr>
          <w:sz w:val="24"/>
        </w:rPr>
        <w:t xml:space="preserve">Fox, Ann M. </w:t>
      </w:r>
      <w:r>
        <w:rPr>
          <w:i/>
          <w:sz w:val="24"/>
        </w:rPr>
        <w:t xml:space="preserve">“Can you still see?” Disability Aesthetics in </w:t>
      </w:r>
      <w:r>
        <w:rPr>
          <w:b/>
          <w:i/>
          <w:sz w:val="24"/>
        </w:rPr>
        <w:t xml:space="preserve">The Humans </w:t>
      </w:r>
      <w:r>
        <w:rPr>
          <w:i/>
          <w:sz w:val="24"/>
        </w:rPr>
        <w:t xml:space="preserve">and </w:t>
      </w:r>
      <w:r>
        <w:rPr>
          <w:b/>
          <w:i/>
          <w:sz w:val="24"/>
        </w:rPr>
        <w:t xml:space="preserve">Mary </w:t>
      </w:r>
      <w:r>
        <w:rPr>
          <w:b/>
          <w:i/>
          <w:spacing w:val="-2"/>
          <w:sz w:val="24"/>
        </w:rPr>
        <w:t>Jane</w:t>
      </w:r>
      <w:r>
        <w:rPr>
          <w:i/>
          <w:spacing w:val="-2"/>
          <w:sz w:val="24"/>
        </w:rPr>
        <w:t>.</w:t>
      </w:r>
    </w:p>
    <w:p w14:paraId="462F7FFD" w14:textId="77777777" w:rsidR="008958B3" w:rsidRDefault="003A6EAC">
      <w:pPr>
        <w:pStyle w:val="BodyText"/>
        <w:ind w:firstLine="0"/>
      </w:pPr>
      <w:r>
        <w:t>Davidson</w:t>
      </w:r>
      <w:r>
        <w:rPr>
          <w:spacing w:val="-2"/>
        </w:rPr>
        <w:t xml:space="preserve"> </w:t>
      </w:r>
      <w:r>
        <w:t xml:space="preserve">College. </w:t>
      </w:r>
      <w:r>
        <w:rPr>
          <w:spacing w:val="-2"/>
        </w:rPr>
        <w:t>&lt;</w:t>
      </w:r>
      <w:hyperlink r:id="rId35">
        <w:r>
          <w:rPr>
            <w:spacing w:val="-2"/>
          </w:rPr>
          <w:t>anfox@davidson.edu</w:t>
        </w:r>
      </w:hyperlink>
      <w:r>
        <w:rPr>
          <w:spacing w:val="-2"/>
        </w:rPr>
        <w:t>&gt;</w:t>
      </w:r>
    </w:p>
    <w:p w14:paraId="462F7FFE" w14:textId="77777777" w:rsidR="008958B3" w:rsidRDefault="003A6EAC">
      <w:pPr>
        <w:pStyle w:val="BodyText"/>
        <w:spacing w:before="276"/>
        <w:ind w:right="179"/>
      </w:pPr>
      <w:r>
        <w:t xml:space="preserve">That disability is the central preoccupation of Stephen Karam’s </w:t>
      </w:r>
      <w:r>
        <w:rPr>
          <w:i/>
        </w:rPr>
        <w:t xml:space="preserve">The Humans </w:t>
      </w:r>
      <w:r>
        <w:t xml:space="preserve">and Amy Herzog’s </w:t>
      </w:r>
      <w:r>
        <w:rPr>
          <w:i/>
        </w:rPr>
        <w:t xml:space="preserve">Mary Jane </w:t>
      </w:r>
      <w:r>
        <w:t>goes without saying. The former, in detailing the descent of the middle class, shows a family dealing with the disabling impact of economic decline; the latter shows a seriously ill child, and the toll on his single mother because of the absence of social and economic supports. These plays shape a powerful retort to simplistic disability metaphors that would represent oppression through disability; instead, they show disability disregarded—even caused by—disposability. However, this is not the only way the plays engage disability. In this presentation I will argue that these plays offer us an opportunity to read dramatic literature through</w:t>
      </w:r>
      <w:r>
        <w:rPr>
          <w:spacing w:val="-3"/>
        </w:rPr>
        <w:t xml:space="preserve"> </w:t>
      </w:r>
      <w:r>
        <w:t>the</w:t>
      </w:r>
      <w:r>
        <w:rPr>
          <w:spacing w:val="-3"/>
        </w:rPr>
        <w:t xml:space="preserve"> </w:t>
      </w:r>
      <w:r>
        <w:t>lens</w:t>
      </w:r>
      <w:r>
        <w:rPr>
          <w:spacing w:val="-3"/>
        </w:rPr>
        <w:t xml:space="preserve"> </w:t>
      </w:r>
      <w:r>
        <w:t>of</w:t>
      </w:r>
      <w:r>
        <w:rPr>
          <w:spacing w:val="-3"/>
        </w:rPr>
        <w:t xml:space="preserve"> </w:t>
      </w:r>
      <w:r>
        <w:t>disability</w:t>
      </w:r>
      <w:r>
        <w:rPr>
          <w:spacing w:val="-3"/>
        </w:rPr>
        <w:t xml:space="preserve"> </w:t>
      </w:r>
      <w:r>
        <w:t>aesthetics.</w:t>
      </w:r>
      <w:r>
        <w:rPr>
          <w:spacing w:val="-3"/>
        </w:rPr>
        <w:t xml:space="preserve"> </w:t>
      </w:r>
      <w:r>
        <w:t>These</w:t>
      </w:r>
      <w:r>
        <w:rPr>
          <w:spacing w:val="-3"/>
        </w:rPr>
        <w:t xml:space="preserve"> </w:t>
      </w:r>
      <w:r>
        <w:t>works,</w:t>
      </w:r>
      <w:r>
        <w:rPr>
          <w:spacing w:val="-3"/>
        </w:rPr>
        <w:t xml:space="preserve"> </w:t>
      </w:r>
      <w:r>
        <w:t>I</w:t>
      </w:r>
      <w:r>
        <w:rPr>
          <w:spacing w:val="-3"/>
        </w:rPr>
        <w:t xml:space="preserve"> </w:t>
      </w:r>
      <w:r>
        <w:t>argue,</w:t>
      </w:r>
      <w:r>
        <w:rPr>
          <w:spacing w:val="-3"/>
        </w:rPr>
        <w:t xml:space="preserve"> </w:t>
      </w:r>
      <w:r>
        <w:t>not</w:t>
      </w:r>
      <w:r>
        <w:rPr>
          <w:spacing w:val="-3"/>
        </w:rPr>
        <w:t xml:space="preserve"> </w:t>
      </w:r>
      <w:r>
        <w:t>only</w:t>
      </w:r>
      <w:r>
        <w:rPr>
          <w:spacing w:val="-3"/>
        </w:rPr>
        <w:t xml:space="preserve"> </w:t>
      </w:r>
      <w:r>
        <w:t>foreground</w:t>
      </w:r>
      <w:r>
        <w:rPr>
          <w:spacing w:val="-3"/>
        </w:rPr>
        <w:t xml:space="preserve"> </w:t>
      </w:r>
      <w:r>
        <w:t>the</w:t>
      </w:r>
      <w:r>
        <w:rPr>
          <w:spacing w:val="-3"/>
        </w:rPr>
        <w:t xml:space="preserve"> </w:t>
      </w:r>
      <w:r>
        <w:t>social</w:t>
      </w:r>
      <w:r>
        <w:rPr>
          <w:spacing w:val="-3"/>
        </w:rPr>
        <w:t xml:space="preserve"> </w:t>
      </w:r>
      <w:r>
        <w:t>and relational aspects of disability; they create images of disability embodiment in ways that eschew simplistic notions of “authenticity” or mimesis. Rather, through deploying strategies recognizable as those of disability aesthetics, the authors challenge audience’s expectations around traditional disability metaphors onstage. How, then, might we approach mainstream drama as a kind of “adaptive activism” where disability is concerned?</w:t>
      </w:r>
    </w:p>
    <w:p w14:paraId="311D41F7" w14:textId="77777777" w:rsidR="0025705C" w:rsidRDefault="0025705C" w:rsidP="00AD0B98">
      <w:pPr>
        <w:tabs>
          <w:tab w:val="left" w:pos="239"/>
        </w:tabs>
        <w:spacing w:before="60"/>
        <w:ind w:right="1057"/>
        <w:rPr>
          <w:sz w:val="24"/>
        </w:rPr>
      </w:pPr>
    </w:p>
    <w:p w14:paraId="462F8004" w14:textId="7BE591F4" w:rsidR="008958B3" w:rsidRPr="00AD0B98" w:rsidRDefault="00AD0B98" w:rsidP="00AD0B98">
      <w:pPr>
        <w:tabs>
          <w:tab w:val="left" w:pos="239"/>
        </w:tabs>
        <w:spacing w:before="60"/>
        <w:ind w:right="1057"/>
        <w:rPr>
          <w:sz w:val="24"/>
        </w:rPr>
      </w:pPr>
      <w:r>
        <w:rPr>
          <w:sz w:val="24"/>
        </w:rPr>
        <w:t>-</w:t>
      </w:r>
      <w:r w:rsidR="003A6EAC" w:rsidRPr="00AD0B98">
        <w:rPr>
          <w:sz w:val="24"/>
        </w:rPr>
        <w:t>Fukushima,</w:t>
      </w:r>
      <w:r w:rsidR="003A6EAC" w:rsidRPr="00AD0B98">
        <w:rPr>
          <w:spacing w:val="-12"/>
          <w:sz w:val="24"/>
        </w:rPr>
        <w:t xml:space="preserve"> </w:t>
      </w:r>
      <w:r w:rsidR="003A6EAC" w:rsidRPr="00AD0B98">
        <w:rPr>
          <w:sz w:val="24"/>
        </w:rPr>
        <w:t>Yoshiko.</w:t>
      </w:r>
      <w:r w:rsidR="003A6EAC" w:rsidRPr="00AD0B98">
        <w:rPr>
          <w:spacing w:val="-12"/>
          <w:sz w:val="24"/>
        </w:rPr>
        <w:t xml:space="preserve"> </w:t>
      </w:r>
      <w:r w:rsidR="003A6EAC" w:rsidRPr="00AD0B98">
        <w:rPr>
          <w:i/>
          <w:sz w:val="24"/>
        </w:rPr>
        <w:t>Mr.</w:t>
      </w:r>
      <w:r w:rsidR="003A6EAC" w:rsidRPr="00AD0B98">
        <w:rPr>
          <w:i/>
          <w:spacing w:val="-12"/>
          <w:sz w:val="24"/>
        </w:rPr>
        <w:t xml:space="preserve"> </w:t>
      </w:r>
      <w:proofErr w:type="spellStart"/>
      <w:r w:rsidR="003A6EAC" w:rsidRPr="00AD0B98">
        <w:rPr>
          <w:i/>
          <w:sz w:val="24"/>
        </w:rPr>
        <w:t>Soganoya</w:t>
      </w:r>
      <w:proofErr w:type="spellEnd"/>
      <w:r w:rsidR="003A6EAC" w:rsidRPr="00AD0B98">
        <w:rPr>
          <w:i/>
          <w:spacing w:val="-12"/>
          <w:sz w:val="24"/>
        </w:rPr>
        <w:t xml:space="preserve"> </w:t>
      </w:r>
      <w:r w:rsidR="003A6EAC" w:rsidRPr="00AD0B98">
        <w:rPr>
          <w:i/>
          <w:sz w:val="24"/>
        </w:rPr>
        <w:t>Goes</w:t>
      </w:r>
      <w:r w:rsidR="003A6EAC" w:rsidRPr="00AD0B98">
        <w:rPr>
          <w:i/>
          <w:spacing w:val="-12"/>
          <w:sz w:val="24"/>
        </w:rPr>
        <w:t xml:space="preserve"> </w:t>
      </w:r>
      <w:r w:rsidR="003A6EAC" w:rsidRPr="00AD0B98">
        <w:rPr>
          <w:i/>
          <w:sz w:val="24"/>
        </w:rPr>
        <w:t>to</w:t>
      </w:r>
      <w:r w:rsidR="003A6EAC" w:rsidRPr="00AD0B98">
        <w:rPr>
          <w:i/>
          <w:spacing w:val="-12"/>
          <w:sz w:val="24"/>
        </w:rPr>
        <w:t xml:space="preserve"> </w:t>
      </w:r>
      <w:r w:rsidR="003A6EAC" w:rsidRPr="00AD0B98">
        <w:rPr>
          <w:i/>
          <w:sz w:val="24"/>
        </w:rPr>
        <w:t>London:</w:t>
      </w:r>
      <w:r w:rsidR="003A6EAC" w:rsidRPr="00AD0B98">
        <w:rPr>
          <w:i/>
          <w:spacing w:val="-12"/>
          <w:sz w:val="24"/>
        </w:rPr>
        <w:t xml:space="preserve"> </w:t>
      </w:r>
      <w:r w:rsidR="003A6EAC" w:rsidRPr="00AD0B98">
        <w:rPr>
          <w:i/>
          <w:sz w:val="24"/>
        </w:rPr>
        <w:t>Is</w:t>
      </w:r>
      <w:r w:rsidR="003A6EAC" w:rsidRPr="00AD0B98">
        <w:rPr>
          <w:i/>
          <w:spacing w:val="-12"/>
          <w:sz w:val="24"/>
        </w:rPr>
        <w:t xml:space="preserve"> </w:t>
      </w:r>
      <w:r w:rsidR="003A6EAC" w:rsidRPr="00AD0B98">
        <w:rPr>
          <w:b/>
          <w:i/>
          <w:sz w:val="24"/>
        </w:rPr>
        <w:t>Mrs.</w:t>
      </w:r>
      <w:r w:rsidR="003A6EAC" w:rsidRPr="00AD0B98">
        <w:rPr>
          <w:b/>
          <w:i/>
          <w:spacing w:val="-12"/>
          <w:sz w:val="24"/>
        </w:rPr>
        <w:t xml:space="preserve"> </w:t>
      </w:r>
      <w:r w:rsidR="003A6EAC" w:rsidRPr="00AD0B98">
        <w:rPr>
          <w:b/>
          <w:i/>
          <w:sz w:val="24"/>
        </w:rPr>
        <w:t>Warren’s</w:t>
      </w:r>
      <w:r w:rsidR="003A6EAC" w:rsidRPr="00AD0B98">
        <w:rPr>
          <w:b/>
          <w:i/>
          <w:spacing w:val="-12"/>
          <w:sz w:val="24"/>
        </w:rPr>
        <w:t xml:space="preserve"> </w:t>
      </w:r>
      <w:r w:rsidR="003A6EAC" w:rsidRPr="00AD0B98">
        <w:rPr>
          <w:b/>
          <w:i/>
          <w:sz w:val="24"/>
        </w:rPr>
        <w:t>Profession</w:t>
      </w:r>
      <w:r w:rsidR="003A6EAC" w:rsidRPr="00AD0B98">
        <w:rPr>
          <w:b/>
          <w:i/>
          <w:spacing w:val="-12"/>
          <w:sz w:val="24"/>
        </w:rPr>
        <w:t xml:space="preserve"> </w:t>
      </w:r>
      <w:r w:rsidR="003A6EAC" w:rsidRPr="00AD0B98">
        <w:rPr>
          <w:i/>
          <w:sz w:val="24"/>
        </w:rPr>
        <w:t xml:space="preserve">the Japanese Geisha’s Manual? </w:t>
      </w:r>
      <w:r w:rsidR="003A6EAC" w:rsidRPr="00AD0B98">
        <w:rPr>
          <w:sz w:val="24"/>
        </w:rPr>
        <w:t xml:space="preserve">University of Hawaii at Hilo. </w:t>
      </w:r>
      <w:hyperlink r:id="rId36">
        <w:r w:rsidR="003A6EAC" w:rsidRPr="00AD0B98">
          <w:rPr>
            <w:sz w:val="24"/>
          </w:rPr>
          <w:t>&lt;yf83@hawaii.edu&gt;</w:t>
        </w:r>
      </w:hyperlink>
    </w:p>
    <w:p w14:paraId="462F8005" w14:textId="77777777" w:rsidR="008958B3" w:rsidRDefault="003A6EAC">
      <w:pPr>
        <w:pStyle w:val="BodyText"/>
        <w:spacing w:before="276"/>
        <w:ind w:right="134"/>
      </w:pPr>
      <w:proofErr w:type="spellStart"/>
      <w:r>
        <w:t>Soganoya</w:t>
      </w:r>
      <w:proofErr w:type="spellEnd"/>
      <w:r>
        <w:t xml:space="preserve"> Gorō is a creator of modern Japanese comedy in the early 20</w:t>
      </w:r>
      <w:r>
        <w:rPr>
          <w:vertAlign w:val="superscript"/>
        </w:rPr>
        <w:t>th</w:t>
      </w:r>
      <w:r>
        <w:t xml:space="preserve"> century. His comedy, called </w:t>
      </w:r>
      <w:proofErr w:type="spellStart"/>
      <w:r>
        <w:rPr>
          <w:i/>
        </w:rPr>
        <w:t>ninjō</w:t>
      </w:r>
      <w:proofErr w:type="spellEnd"/>
      <w:r>
        <w:rPr>
          <w:i/>
        </w:rPr>
        <w:t xml:space="preserve"> </w:t>
      </w:r>
      <w:proofErr w:type="spellStart"/>
      <w:r>
        <w:rPr>
          <w:i/>
        </w:rPr>
        <w:t>kigeki</w:t>
      </w:r>
      <w:proofErr w:type="spellEnd"/>
      <w:r>
        <w:t xml:space="preserve">, emphasized Japanese feudal-born empathies, human emotion inextricable from </w:t>
      </w:r>
      <w:proofErr w:type="spellStart"/>
      <w:r>
        <w:rPr>
          <w:i/>
        </w:rPr>
        <w:t>giri</w:t>
      </w:r>
      <w:proofErr w:type="spellEnd"/>
      <w:r>
        <w:rPr>
          <w:i/>
        </w:rPr>
        <w:t xml:space="preserve"> </w:t>
      </w:r>
      <w:r>
        <w:t xml:space="preserve">(social duties); yet it was rooted in a new, modern, and westernized comic melodrama. Led by the Meiji government policy of westernization/modernization, the mainstream </w:t>
      </w:r>
      <w:proofErr w:type="spellStart"/>
      <w:r>
        <w:rPr>
          <w:i/>
        </w:rPr>
        <w:t>shingeki</w:t>
      </w:r>
      <w:proofErr w:type="spellEnd"/>
      <w:r>
        <w:rPr>
          <w:i/>
        </w:rPr>
        <w:t xml:space="preserve"> </w:t>
      </w:r>
      <w:r>
        <w:t>had emulated Shakespeare and the late 19</w:t>
      </w:r>
      <w:r>
        <w:rPr>
          <w:vertAlign w:val="superscript"/>
        </w:rPr>
        <w:t>th</w:t>
      </w:r>
      <w:r>
        <w:t xml:space="preserve"> century naturalist and realist Western</w:t>
      </w:r>
      <w:r>
        <w:rPr>
          <w:spacing w:val="-7"/>
        </w:rPr>
        <w:t xml:space="preserve"> </w:t>
      </w:r>
      <w:r>
        <w:t>drama</w:t>
      </w:r>
      <w:r>
        <w:rPr>
          <w:spacing w:val="-7"/>
        </w:rPr>
        <w:t xml:space="preserve"> </w:t>
      </w:r>
      <w:r>
        <w:t>such</w:t>
      </w:r>
      <w:r>
        <w:rPr>
          <w:spacing w:val="-7"/>
        </w:rPr>
        <w:t xml:space="preserve"> </w:t>
      </w:r>
      <w:r>
        <w:t>as</w:t>
      </w:r>
      <w:r>
        <w:rPr>
          <w:spacing w:val="-7"/>
        </w:rPr>
        <w:t xml:space="preserve"> </w:t>
      </w:r>
      <w:r>
        <w:t>Ibsen</w:t>
      </w:r>
      <w:r>
        <w:rPr>
          <w:spacing w:val="-7"/>
        </w:rPr>
        <w:t xml:space="preserve"> </w:t>
      </w:r>
      <w:r>
        <w:t>and</w:t>
      </w:r>
      <w:r>
        <w:rPr>
          <w:spacing w:val="-7"/>
        </w:rPr>
        <w:t xml:space="preserve"> </w:t>
      </w:r>
      <w:r>
        <w:t>Chekov.</w:t>
      </w:r>
      <w:r>
        <w:rPr>
          <w:spacing w:val="-7"/>
        </w:rPr>
        <w:t xml:space="preserve"> </w:t>
      </w:r>
      <w:r>
        <w:t>Meanwhile,</w:t>
      </w:r>
      <w:r>
        <w:rPr>
          <w:spacing w:val="-7"/>
        </w:rPr>
        <w:t xml:space="preserve"> </w:t>
      </w:r>
      <w:r>
        <w:t>Gorō’s</w:t>
      </w:r>
      <w:r>
        <w:rPr>
          <w:spacing w:val="-7"/>
        </w:rPr>
        <w:t xml:space="preserve"> </w:t>
      </w:r>
      <w:r>
        <w:t>models</w:t>
      </w:r>
      <w:r>
        <w:rPr>
          <w:spacing w:val="-7"/>
        </w:rPr>
        <w:t xml:space="preserve"> </w:t>
      </w:r>
      <w:r>
        <w:t>were</w:t>
      </w:r>
      <w:r>
        <w:rPr>
          <w:spacing w:val="-7"/>
        </w:rPr>
        <w:t xml:space="preserve"> </w:t>
      </w:r>
      <w:r>
        <w:t>Moliere</w:t>
      </w:r>
      <w:r>
        <w:rPr>
          <w:spacing w:val="-7"/>
        </w:rPr>
        <w:t xml:space="preserve"> </w:t>
      </w:r>
      <w:r>
        <w:t>and</w:t>
      </w:r>
      <w:r>
        <w:rPr>
          <w:spacing w:val="-7"/>
        </w:rPr>
        <w:t xml:space="preserve"> </w:t>
      </w:r>
      <w:r>
        <w:t>the</w:t>
      </w:r>
      <w:r>
        <w:rPr>
          <w:spacing w:val="-7"/>
        </w:rPr>
        <w:t xml:space="preserve"> </w:t>
      </w:r>
      <w:r>
        <w:t xml:space="preserve">early </w:t>
      </w:r>
      <w:r>
        <w:lastRenderedPageBreak/>
        <w:t>20</w:t>
      </w:r>
      <w:r>
        <w:rPr>
          <w:vertAlign w:val="superscript"/>
        </w:rPr>
        <w:t>th</w:t>
      </w:r>
      <w:r>
        <w:t xml:space="preserve"> century Western comedy, especially George Barnard Shaw. Unlike </w:t>
      </w:r>
      <w:proofErr w:type="spellStart"/>
      <w:r>
        <w:rPr>
          <w:i/>
        </w:rPr>
        <w:t>shingeki</w:t>
      </w:r>
      <w:proofErr w:type="spellEnd"/>
      <w:r>
        <w:rPr>
          <w:i/>
        </w:rPr>
        <w:t xml:space="preserve"> </w:t>
      </w:r>
      <w:r>
        <w:t>practitioners, Gorō directed and performed in plays written by himself, not staging Western translated plays.</w:t>
      </w:r>
    </w:p>
    <w:p w14:paraId="462F8006" w14:textId="77777777" w:rsidR="008958B3" w:rsidRDefault="003A6EAC">
      <w:pPr>
        <w:pStyle w:val="BodyText"/>
        <w:ind w:right="142" w:firstLine="0"/>
        <w:rPr>
          <w:spacing w:val="-2"/>
        </w:rPr>
      </w:pPr>
      <w:r>
        <w:t>This paper examines the period of Gorō’s turning point when he was struggling to determine</w:t>
      </w:r>
      <w:r>
        <w:rPr>
          <w:spacing w:val="40"/>
        </w:rPr>
        <w:t xml:space="preserve"> </w:t>
      </w:r>
      <w:r>
        <w:t xml:space="preserve">how to portray women in his theatre. Focusing on his trip to London in 1914 and his experimental play with actresses in Tokyo in the following year, I argue we can recognize the influences of Shaw’s social drama and its focus on social justice for the poor and satire and cynicism. Arriving in London a few months after the success of the London premiere of </w:t>
      </w:r>
      <w:r>
        <w:rPr>
          <w:i/>
        </w:rPr>
        <w:t xml:space="preserve">Pygmalion </w:t>
      </w:r>
      <w:r>
        <w:t xml:space="preserve">and reading the Japanese translation of </w:t>
      </w:r>
      <w:r>
        <w:rPr>
          <w:i/>
        </w:rPr>
        <w:t>Mrs. Warren’s Profession</w:t>
      </w:r>
      <w:r>
        <w:t>, Gorō was able to observe how social and gender equality advocated by Fabians were visible in Shaw’s emancipated women embodying the Life Force as well as visible in London. This presentation illuminates</w:t>
      </w:r>
      <w:r>
        <w:rPr>
          <w:spacing w:val="-5"/>
        </w:rPr>
        <w:t xml:space="preserve"> </w:t>
      </w:r>
      <w:r>
        <w:t>Gorō’s</w:t>
      </w:r>
      <w:r>
        <w:rPr>
          <w:spacing w:val="-5"/>
        </w:rPr>
        <w:t xml:space="preserve"> </w:t>
      </w:r>
      <w:r>
        <w:t>contradictory</w:t>
      </w:r>
      <w:r>
        <w:rPr>
          <w:spacing w:val="-5"/>
        </w:rPr>
        <w:t xml:space="preserve"> </w:t>
      </w:r>
      <w:r>
        <w:t>decision</w:t>
      </w:r>
      <w:r>
        <w:rPr>
          <w:spacing w:val="-5"/>
        </w:rPr>
        <w:t xml:space="preserve"> </w:t>
      </w:r>
      <w:r>
        <w:t>to</w:t>
      </w:r>
      <w:r>
        <w:rPr>
          <w:spacing w:val="-5"/>
        </w:rPr>
        <w:t xml:space="preserve"> </w:t>
      </w:r>
      <w:r>
        <w:t>drop</w:t>
      </w:r>
      <w:r>
        <w:rPr>
          <w:spacing w:val="-5"/>
        </w:rPr>
        <w:t xml:space="preserve"> </w:t>
      </w:r>
      <w:r>
        <w:t>actresses</w:t>
      </w:r>
      <w:r>
        <w:rPr>
          <w:spacing w:val="-5"/>
        </w:rPr>
        <w:t xml:space="preserve"> </w:t>
      </w:r>
      <w:r>
        <w:t>and</w:t>
      </w:r>
      <w:r>
        <w:rPr>
          <w:spacing w:val="-5"/>
        </w:rPr>
        <w:t xml:space="preserve"> </w:t>
      </w:r>
      <w:r>
        <w:t>return</w:t>
      </w:r>
      <w:r>
        <w:rPr>
          <w:spacing w:val="-5"/>
        </w:rPr>
        <w:t xml:space="preserve"> </w:t>
      </w:r>
      <w:r>
        <w:t>to</w:t>
      </w:r>
      <w:r>
        <w:rPr>
          <w:spacing w:val="-5"/>
        </w:rPr>
        <w:t xml:space="preserve"> </w:t>
      </w:r>
      <w:r>
        <w:t>the</w:t>
      </w:r>
      <w:r>
        <w:rPr>
          <w:spacing w:val="-5"/>
        </w:rPr>
        <w:t xml:space="preserve"> </w:t>
      </w:r>
      <w:r>
        <w:t>premodern</w:t>
      </w:r>
      <w:r>
        <w:rPr>
          <w:spacing w:val="-5"/>
        </w:rPr>
        <w:t xml:space="preserve"> </w:t>
      </w:r>
      <w:r>
        <w:rPr>
          <w:i/>
        </w:rPr>
        <w:t xml:space="preserve">onnagata </w:t>
      </w:r>
      <w:r>
        <w:t xml:space="preserve">(female impersonator) yet how he had retained Shaw’s playful challenge against the capitalist system and societal morals by drawing </w:t>
      </w:r>
      <w:r>
        <w:rPr>
          <w:i/>
        </w:rPr>
        <w:t xml:space="preserve">geisha </w:t>
      </w:r>
      <w:r>
        <w:t xml:space="preserve">and housewives who were formerly </w:t>
      </w:r>
      <w:r>
        <w:rPr>
          <w:i/>
        </w:rPr>
        <w:t xml:space="preserve">geisha </w:t>
      </w:r>
      <w:r>
        <w:t xml:space="preserve">in his </w:t>
      </w:r>
      <w:r>
        <w:rPr>
          <w:spacing w:val="-2"/>
        </w:rPr>
        <w:t>plays.</w:t>
      </w:r>
    </w:p>
    <w:p w14:paraId="5A4ACF76" w14:textId="77777777" w:rsidR="00AD0B98" w:rsidRDefault="00AD0B98">
      <w:pPr>
        <w:pStyle w:val="BodyText"/>
        <w:ind w:right="142" w:firstLine="0"/>
      </w:pPr>
    </w:p>
    <w:p w14:paraId="462F8007" w14:textId="2CF74920" w:rsidR="008958B3" w:rsidRDefault="003A6EAC" w:rsidP="00AD0B98">
      <w:pPr>
        <w:pStyle w:val="ListParagraph"/>
        <w:numPr>
          <w:ilvl w:val="0"/>
          <w:numId w:val="2"/>
        </w:numPr>
        <w:tabs>
          <w:tab w:val="left" w:pos="239"/>
        </w:tabs>
        <w:ind w:right="545"/>
        <w:rPr>
          <w:sz w:val="24"/>
        </w:rPr>
      </w:pPr>
      <w:r>
        <w:rPr>
          <w:sz w:val="24"/>
        </w:rPr>
        <w:t>Geis,</w:t>
      </w:r>
      <w:r>
        <w:rPr>
          <w:spacing w:val="-9"/>
          <w:sz w:val="24"/>
        </w:rPr>
        <w:t xml:space="preserve"> </w:t>
      </w:r>
      <w:r>
        <w:rPr>
          <w:sz w:val="24"/>
        </w:rPr>
        <w:t>Deborah</w:t>
      </w:r>
      <w:r>
        <w:rPr>
          <w:spacing w:val="-10"/>
          <w:sz w:val="24"/>
        </w:rPr>
        <w:t xml:space="preserve"> </w:t>
      </w:r>
      <w:r>
        <w:rPr>
          <w:sz w:val="24"/>
        </w:rPr>
        <w:t>R.</w:t>
      </w:r>
      <w:r>
        <w:rPr>
          <w:spacing w:val="-9"/>
          <w:sz w:val="24"/>
        </w:rPr>
        <w:t xml:space="preserve"> </w:t>
      </w:r>
      <w:r>
        <w:rPr>
          <w:i/>
          <w:sz w:val="24"/>
        </w:rPr>
        <w:t>Sarah</w:t>
      </w:r>
      <w:r>
        <w:rPr>
          <w:i/>
          <w:spacing w:val="-10"/>
          <w:sz w:val="24"/>
        </w:rPr>
        <w:t xml:space="preserve"> </w:t>
      </w:r>
      <w:r>
        <w:rPr>
          <w:i/>
          <w:sz w:val="24"/>
        </w:rPr>
        <w:t>Ruhl’s</w:t>
      </w:r>
      <w:r>
        <w:rPr>
          <w:i/>
          <w:spacing w:val="-9"/>
          <w:sz w:val="24"/>
        </w:rPr>
        <w:t xml:space="preserve"> </w:t>
      </w:r>
      <w:r>
        <w:rPr>
          <w:b/>
          <w:i/>
          <w:sz w:val="24"/>
        </w:rPr>
        <w:t>Eurydice</w:t>
      </w:r>
      <w:r>
        <w:rPr>
          <w:i/>
          <w:sz w:val="24"/>
        </w:rPr>
        <w:t>,</w:t>
      </w:r>
      <w:r>
        <w:rPr>
          <w:i/>
          <w:spacing w:val="-14"/>
          <w:sz w:val="24"/>
        </w:rPr>
        <w:t xml:space="preserve"> </w:t>
      </w:r>
      <w:r>
        <w:rPr>
          <w:i/>
          <w:sz w:val="24"/>
        </w:rPr>
        <w:t>Anaïs</w:t>
      </w:r>
      <w:r>
        <w:rPr>
          <w:i/>
          <w:spacing w:val="-9"/>
          <w:sz w:val="24"/>
        </w:rPr>
        <w:t xml:space="preserve"> </w:t>
      </w:r>
      <w:r>
        <w:rPr>
          <w:i/>
          <w:sz w:val="24"/>
        </w:rPr>
        <w:t>Mitchell’s</w:t>
      </w:r>
      <w:r>
        <w:rPr>
          <w:i/>
          <w:spacing w:val="-10"/>
          <w:sz w:val="24"/>
        </w:rPr>
        <w:t xml:space="preserve"> </w:t>
      </w:r>
      <w:proofErr w:type="spellStart"/>
      <w:r>
        <w:rPr>
          <w:b/>
          <w:i/>
          <w:sz w:val="24"/>
        </w:rPr>
        <w:t>Hadestown</w:t>
      </w:r>
      <w:proofErr w:type="spellEnd"/>
      <w:r>
        <w:rPr>
          <w:i/>
          <w:sz w:val="24"/>
        </w:rPr>
        <w:t>,</w:t>
      </w:r>
      <w:r>
        <w:rPr>
          <w:i/>
          <w:spacing w:val="-9"/>
          <w:sz w:val="24"/>
        </w:rPr>
        <w:t xml:space="preserve"> </w:t>
      </w:r>
      <w:r>
        <w:rPr>
          <w:i/>
          <w:sz w:val="24"/>
        </w:rPr>
        <w:t>and</w:t>
      </w:r>
      <w:r>
        <w:rPr>
          <w:i/>
          <w:spacing w:val="-10"/>
          <w:sz w:val="24"/>
        </w:rPr>
        <w:t xml:space="preserve"> </w:t>
      </w:r>
      <w:r>
        <w:rPr>
          <w:i/>
          <w:sz w:val="24"/>
        </w:rPr>
        <w:t>the</w:t>
      </w:r>
      <w:r>
        <w:rPr>
          <w:i/>
          <w:spacing w:val="-9"/>
          <w:sz w:val="24"/>
        </w:rPr>
        <w:t xml:space="preserve"> </w:t>
      </w:r>
      <w:r>
        <w:rPr>
          <w:i/>
          <w:sz w:val="24"/>
        </w:rPr>
        <w:t xml:space="preserve">Postmodern Underworld. </w:t>
      </w:r>
      <w:r>
        <w:rPr>
          <w:sz w:val="24"/>
        </w:rPr>
        <w:t xml:space="preserve">DePauw University. </w:t>
      </w:r>
      <w:hyperlink r:id="rId37">
        <w:r>
          <w:rPr>
            <w:sz w:val="24"/>
          </w:rPr>
          <w:t>&lt;dgeis@depauw.edu&gt;</w:t>
        </w:r>
      </w:hyperlink>
    </w:p>
    <w:p w14:paraId="462F8008" w14:textId="77777777" w:rsidR="008958B3" w:rsidRDefault="003A6EAC">
      <w:pPr>
        <w:pStyle w:val="BodyText"/>
        <w:spacing w:before="276"/>
        <w:ind w:right="209"/>
      </w:pPr>
      <w:r>
        <w:t>Sarah</w:t>
      </w:r>
      <w:r>
        <w:rPr>
          <w:spacing w:val="-3"/>
        </w:rPr>
        <w:t xml:space="preserve"> </w:t>
      </w:r>
      <w:r>
        <w:t>Ruhl</w:t>
      </w:r>
      <w:r>
        <w:rPr>
          <w:spacing w:val="-3"/>
        </w:rPr>
        <w:t xml:space="preserve"> </w:t>
      </w:r>
      <w:r>
        <w:t>writes</w:t>
      </w:r>
      <w:r>
        <w:rPr>
          <w:spacing w:val="-3"/>
        </w:rPr>
        <w:t xml:space="preserve"> </w:t>
      </w:r>
      <w:r>
        <w:t>in</w:t>
      </w:r>
      <w:r>
        <w:rPr>
          <w:spacing w:val="-3"/>
        </w:rPr>
        <w:t xml:space="preserve"> </w:t>
      </w:r>
      <w:r>
        <w:t>her</w:t>
      </w:r>
      <w:r>
        <w:rPr>
          <w:spacing w:val="-3"/>
        </w:rPr>
        <w:t xml:space="preserve"> </w:t>
      </w:r>
      <w:r>
        <w:t>opening</w:t>
      </w:r>
      <w:r>
        <w:rPr>
          <w:spacing w:val="-3"/>
        </w:rPr>
        <w:t xml:space="preserve"> </w:t>
      </w:r>
      <w:r>
        <w:t>stage</w:t>
      </w:r>
      <w:r>
        <w:rPr>
          <w:spacing w:val="-3"/>
        </w:rPr>
        <w:t xml:space="preserve"> </w:t>
      </w:r>
      <w:r>
        <w:t>directions</w:t>
      </w:r>
      <w:r>
        <w:rPr>
          <w:spacing w:val="-3"/>
        </w:rPr>
        <w:t xml:space="preserve"> </w:t>
      </w:r>
      <w:r>
        <w:t>for</w:t>
      </w:r>
      <w:r>
        <w:rPr>
          <w:spacing w:val="-3"/>
        </w:rPr>
        <w:t xml:space="preserve"> </w:t>
      </w:r>
      <w:r>
        <w:t>her</w:t>
      </w:r>
      <w:r>
        <w:rPr>
          <w:spacing w:val="-3"/>
        </w:rPr>
        <w:t xml:space="preserve"> </w:t>
      </w:r>
      <w:r>
        <w:t>play</w:t>
      </w:r>
      <w:r>
        <w:rPr>
          <w:spacing w:val="-3"/>
        </w:rPr>
        <w:t xml:space="preserve"> </w:t>
      </w:r>
      <w:r>
        <w:rPr>
          <w:i/>
        </w:rPr>
        <w:t>Eurydice</w:t>
      </w:r>
      <w:r>
        <w:rPr>
          <w:i/>
          <w:spacing w:val="-3"/>
        </w:rPr>
        <w:t xml:space="preserve"> </w:t>
      </w:r>
      <w:r>
        <w:t>that</w:t>
      </w:r>
      <w:r>
        <w:rPr>
          <w:spacing w:val="-3"/>
        </w:rPr>
        <w:t xml:space="preserve"> </w:t>
      </w:r>
      <w:r>
        <w:t>the “underworld</w:t>
      </w:r>
      <w:r>
        <w:rPr>
          <w:spacing w:val="-2"/>
        </w:rPr>
        <w:t xml:space="preserve"> </w:t>
      </w:r>
      <w:r>
        <w:t>should</w:t>
      </w:r>
      <w:r>
        <w:rPr>
          <w:spacing w:val="-2"/>
        </w:rPr>
        <w:t xml:space="preserve"> </w:t>
      </w:r>
      <w:r>
        <w:t>resemble</w:t>
      </w:r>
      <w:r>
        <w:rPr>
          <w:spacing w:val="-2"/>
        </w:rPr>
        <w:t xml:space="preserve"> </w:t>
      </w:r>
      <w:r>
        <w:t>the</w:t>
      </w:r>
      <w:r>
        <w:rPr>
          <w:spacing w:val="-2"/>
        </w:rPr>
        <w:t xml:space="preserve"> </w:t>
      </w:r>
      <w:r>
        <w:t>world</w:t>
      </w:r>
      <w:r>
        <w:rPr>
          <w:spacing w:val="-2"/>
        </w:rPr>
        <w:t xml:space="preserve"> </w:t>
      </w:r>
      <w:r>
        <w:t>of</w:t>
      </w:r>
      <w:r>
        <w:rPr>
          <w:spacing w:val="-2"/>
        </w:rPr>
        <w:t xml:space="preserve"> </w:t>
      </w:r>
      <w:r>
        <w:rPr>
          <w:i/>
        </w:rPr>
        <w:t>Alice</w:t>
      </w:r>
      <w:r>
        <w:rPr>
          <w:i/>
          <w:spacing w:val="-2"/>
        </w:rPr>
        <w:t xml:space="preserve"> </w:t>
      </w:r>
      <w:r>
        <w:rPr>
          <w:i/>
        </w:rPr>
        <w:t>in</w:t>
      </w:r>
      <w:r>
        <w:rPr>
          <w:i/>
          <w:spacing w:val="-2"/>
        </w:rPr>
        <w:t xml:space="preserve"> </w:t>
      </w:r>
      <w:r>
        <w:rPr>
          <w:i/>
        </w:rPr>
        <w:t>Wonderland</w:t>
      </w:r>
      <w:r>
        <w:rPr>
          <w:i/>
          <w:spacing w:val="-2"/>
        </w:rPr>
        <w:t xml:space="preserve"> </w:t>
      </w:r>
      <w:r>
        <w:t>more</w:t>
      </w:r>
      <w:r>
        <w:rPr>
          <w:spacing w:val="-2"/>
        </w:rPr>
        <w:t xml:space="preserve"> </w:t>
      </w:r>
      <w:r>
        <w:t>than</w:t>
      </w:r>
      <w:r>
        <w:rPr>
          <w:spacing w:val="-2"/>
        </w:rPr>
        <w:t xml:space="preserve"> </w:t>
      </w:r>
      <w:r>
        <w:t>it</w:t>
      </w:r>
      <w:r>
        <w:rPr>
          <w:spacing w:val="-1"/>
        </w:rPr>
        <w:t xml:space="preserve"> </w:t>
      </w:r>
      <w:proofErr w:type="gramStart"/>
      <w:r>
        <w:rPr>
          <w:spacing w:val="-2"/>
        </w:rPr>
        <w:t>resembles</w:t>
      </w:r>
      <w:proofErr w:type="gramEnd"/>
    </w:p>
    <w:p w14:paraId="462F8009" w14:textId="77777777" w:rsidR="008958B3" w:rsidRDefault="003A6EAC">
      <w:pPr>
        <w:pStyle w:val="BodyText"/>
        <w:ind w:firstLine="0"/>
      </w:pPr>
      <w:r>
        <w:t xml:space="preserve">Hades.” In </w:t>
      </w:r>
      <w:proofErr w:type="spellStart"/>
      <w:r>
        <w:rPr>
          <w:i/>
        </w:rPr>
        <w:t>Hadestown</w:t>
      </w:r>
      <w:proofErr w:type="spellEnd"/>
      <w:r>
        <w:t>, which is a musical adaptation of the Eurydice and Orpheus myth, Anaïs Mitchell takes the opposite approach, using a Hades which is depicted as an industrial hell along with</w:t>
      </w:r>
      <w:r>
        <w:rPr>
          <w:spacing w:val="-5"/>
        </w:rPr>
        <w:t xml:space="preserve"> </w:t>
      </w:r>
      <w:r>
        <w:t>the</w:t>
      </w:r>
      <w:r>
        <w:rPr>
          <w:spacing w:val="-5"/>
        </w:rPr>
        <w:t xml:space="preserve"> </w:t>
      </w:r>
      <w:r>
        <w:t>actual</w:t>
      </w:r>
      <w:r>
        <w:rPr>
          <w:spacing w:val="-5"/>
        </w:rPr>
        <w:t xml:space="preserve"> </w:t>
      </w:r>
      <w:r>
        <w:t>characters</w:t>
      </w:r>
      <w:r>
        <w:rPr>
          <w:spacing w:val="-5"/>
        </w:rPr>
        <w:t xml:space="preserve"> </w:t>
      </w:r>
      <w:r>
        <w:t>of</w:t>
      </w:r>
      <w:r>
        <w:rPr>
          <w:spacing w:val="-5"/>
        </w:rPr>
        <w:t xml:space="preserve"> </w:t>
      </w:r>
      <w:r>
        <w:t>Hades</w:t>
      </w:r>
      <w:r>
        <w:rPr>
          <w:spacing w:val="-5"/>
        </w:rPr>
        <w:t xml:space="preserve"> </w:t>
      </w:r>
      <w:r>
        <w:t>and</w:t>
      </w:r>
      <w:r>
        <w:rPr>
          <w:spacing w:val="-5"/>
        </w:rPr>
        <w:t xml:space="preserve"> </w:t>
      </w:r>
      <w:r>
        <w:t>Persephone.</w:t>
      </w:r>
      <w:r>
        <w:rPr>
          <w:spacing w:val="-5"/>
        </w:rPr>
        <w:t xml:space="preserve"> </w:t>
      </w:r>
      <w:r>
        <w:t>Both</w:t>
      </w:r>
      <w:r>
        <w:rPr>
          <w:spacing w:val="-5"/>
        </w:rPr>
        <w:t xml:space="preserve"> </w:t>
      </w:r>
      <w:r>
        <w:t>Ruhl’s</w:t>
      </w:r>
      <w:r>
        <w:rPr>
          <w:spacing w:val="-5"/>
        </w:rPr>
        <w:t xml:space="preserve"> </w:t>
      </w:r>
      <w:r>
        <w:t>and</w:t>
      </w:r>
      <w:r>
        <w:rPr>
          <w:spacing w:val="-5"/>
        </w:rPr>
        <w:t xml:space="preserve"> </w:t>
      </w:r>
      <w:r>
        <w:t>Mitchell’s</w:t>
      </w:r>
      <w:r>
        <w:rPr>
          <w:spacing w:val="-5"/>
        </w:rPr>
        <w:t xml:space="preserve"> </w:t>
      </w:r>
      <w:r>
        <w:t>interpretations</w:t>
      </w:r>
      <w:r>
        <w:rPr>
          <w:spacing w:val="-5"/>
        </w:rPr>
        <w:t xml:space="preserve"> </w:t>
      </w:r>
      <w:r>
        <w:t>of the classical Eurydice and Orpheus story are postmodern approaches that interestingly</w:t>
      </w:r>
    </w:p>
    <w:p w14:paraId="462F800A" w14:textId="77777777" w:rsidR="008958B3" w:rsidRDefault="003A6EAC">
      <w:pPr>
        <w:pStyle w:val="BodyText"/>
        <w:ind w:right="140" w:firstLine="0"/>
      </w:pPr>
      <w:r>
        <w:t>de-emphasize the focus on Orpheus, the putative hero, himself, and instead turn the audience’s attention toward the marginal and catalytic characters. The devil in Ruhl’s play, the counterpart to Mitchell’s Hades, is depicted first as A Nasty Interesting Man and later as The Lord of the Underworld; both playwrights’ devils are charismatic power brokers who would clearly be right at home in contemporary capitalist society. Both works also adapt the role of the Chorus, which in</w:t>
      </w:r>
      <w:r>
        <w:rPr>
          <w:spacing w:val="-3"/>
        </w:rPr>
        <w:t xml:space="preserve"> </w:t>
      </w:r>
      <w:r>
        <w:t>Greek</w:t>
      </w:r>
      <w:r>
        <w:rPr>
          <w:spacing w:val="-3"/>
        </w:rPr>
        <w:t xml:space="preserve"> </w:t>
      </w:r>
      <w:r>
        <w:t>tragedy</w:t>
      </w:r>
      <w:r>
        <w:rPr>
          <w:spacing w:val="-3"/>
        </w:rPr>
        <w:t xml:space="preserve"> </w:t>
      </w:r>
      <w:r>
        <w:t>comments</w:t>
      </w:r>
      <w:r>
        <w:rPr>
          <w:spacing w:val="-3"/>
        </w:rPr>
        <w:t xml:space="preserve"> </w:t>
      </w:r>
      <w:r>
        <w:t>on</w:t>
      </w:r>
      <w:r>
        <w:rPr>
          <w:spacing w:val="-3"/>
        </w:rPr>
        <w:t xml:space="preserve"> </w:t>
      </w:r>
      <w:r>
        <w:t>the</w:t>
      </w:r>
      <w:r>
        <w:rPr>
          <w:spacing w:val="-3"/>
        </w:rPr>
        <w:t xml:space="preserve"> </w:t>
      </w:r>
      <w:r>
        <w:t>action</w:t>
      </w:r>
      <w:r>
        <w:rPr>
          <w:spacing w:val="-3"/>
        </w:rPr>
        <w:t xml:space="preserve"> </w:t>
      </w:r>
      <w:r>
        <w:t>but</w:t>
      </w:r>
      <w:r>
        <w:rPr>
          <w:spacing w:val="-3"/>
        </w:rPr>
        <w:t xml:space="preserve"> </w:t>
      </w:r>
      <w:r>
        <w:t>is</w:t>
      </w:r>
      <w:r>
        <w:rPr>
          <w:spacing w:val="-3"/>
        </w:rPr>
        <w:t xml:space="preserve"> </w:t>
      </w:r>
      <w:r>
        <w:t>not</w:t>
      </w:r>
      <w:r>
        <w:rPr>
          <w:spacing w:val="-3"/>
        </w:rPr>
        <w:t xml:space="preserve"> </w:t>
      </w:r>
      <w:r>
        <w:t>empowered</w:t>
      </w:r>
      <w:r>
        <w:rPr>
          <w:spacing w:val="-3"/>
        </w:rPr>
        <w:t xml:space="preserve"> </w:t>
      </w:r>
      <w:r>
        <w:t>to</w:t>
      </w:r>
      <w:r>
        <w:rPr>
          <w:spacing w:val="-3"/>
        </w:rPr>
        <w:t xml:space="preserve"> </w:t>
      </w:r>
      <w:r>
        <w:t>alter</w:t>
      </w:r>
      <w:r>
        <w:rPr>
          <w:spacing w:val="-3"/>
        </w:rPr>
        <w:t xml:space="preserve"> </w:t>
      </w:r>
      <w:r>
        <w:t>it.</w:t>
      </w:r>
      <w:r>
        <w:rPr>
          <w:spacing w:val="-3"/>
        </w:rPr>
        <w:t xml:space="preserve"> </w:t>
      </w:r>
      <w:r>
        <w:t>In</w:t>
      </w:r>
      <w:r>
        <w:rPr>
          <w:spacing w:val="-3"/>
        </w:rPr>
        <w:t xml:space="preserve"> </w:t>
      </w:r>
      <w:r>
        <w:t>Ruhl's</w:t>
      </w:r>
      <w:r>
        <w:rPr>
          <w:spacing w:val="-3"/>
        </w:rPr>
        <w:t xml:space="preserve"> </w:t>
      </w:r>
      <w:r>
        <w:rPr>
          <w:i/>
        </w:rPr>
        <w:t>Eurydice</w:t>
      </w:r>
      <w:r>
        <w:t>,</w:t>
      </w:r>
      <w:r>
        <w:rPr>
          <w:spacing w:val="-3"/>
        </w:rPr>
        <w:t xml:space="preserve"> </w:t>
      </w:r>
      <w:r>
        <w:t>the chorus is depicted as the three Stones, who “might be played as if they are nasty children at a birthday party,” while in Mitchell’s play, there are three Fates—“three sisters, vicious and delicious,</w:t>
      </w:r>
      <w:r>
        <w:rPr>
          <w:spacing w:val="-2"/>
        </w:rPr>
        <w:t xml:space="preserve"> </w:t>
      </w:r>
      <w:r>
        <w:t>voices</w:t>
      </w:r>
      <w:r>
        <w:rPr>
          <w:spacing w:val="-2"/>
        </w:rPr>
        <w:t xml:space="preserve"> </w:t>
      </w:r>
      <w:r>
        <w:t>in</w:t>
      </w:r>
      <w:r>
        <w:rPr>
          <w:spacing w:val="-2"/>
        </w:rPr>
        <w:t xml:space="preserve"> </w:t>
      </w:r>
      <w:r>
        <w:t>the</w:t>
      </w:r>
      <w:r>
        <w:rPr>
          <w:spacing w:val="-2"/>
        </w:rPr>
        <w:t xml:space="preserve"> </w:t>
      </w:r>
      <w:r>
        <w:t>head”—but</w:t>
      </w:r>
      <w:r>
        <w:rPr>
          <w:spacing w:val="-2"/>
        </w:rPr>
        <w:t xml:space="preserve"> </w:t>
      </w:r>
      <w:r>
        <w:t>also</w:t>
      </w:r>
      <w:r>
        <w:rPr>
          <w:spacing w:val="-2"/>
        </w:rPr>
        <w:t xml:space="preserve"> </w:t>
      </w:r>
      <w:r>
        <w:t>a</w:t>
      </w:r>
      <w:r>
        <w:rPr>
          <w:spacing w:val="-2"/>
        </w:rPr>
        <w:t xml:space="preserve"> </w:t>
      </w:r>
      <w:r>
        <w:t>chorus</w:t>
      </w:r>
      <w:r>
        <w:rPr>
          <w:spacing w:val="-2"/>
        </w:rPr>
        <w:t xml:space="preserve"> </w:t>
      </w:r>
      <w:r>
        <w:t>present</w:t>
      </w:r>
      <w:r>
        <w:rPr>
          <w:spacing w:val="-2"/>
        </w:rPr>
        <w:t xml:space="preserve"> </w:t>
      </w:r>
      <w:r>
        <w:t>in</w:t>
      </w:r>
      <w:r>
        <w:rPr>
          <w:spacing w:val="-2"/>
        </w:rPr>
        <w:t xml:space="preserve"> </w:t>
      </w:r>
      <w:r>
        <w:t>the</w:t>
      </w:r>
      <w:r>
        <w:rPr>
          <w:spacing w:val="-2"/>
        </w:rPr>
        <w:t xml:space="preserve"> </w:t>
      </w:r>
      <w:r>
        <w:t>New</w:t>
      </w:r>
      <w:r>
        <w:rPr>
          <w:spacing w:val="-2"/>
        </w:rPr>
        <w:t xml:space="preserve"> </w:t>
      </w:r>
      <w:r>
        <w:t>Orleans</w:t>
      </w:r>
      <w:r>
        <w:rPr>
          <w:spacing w:val="-2"/>
        </w:rPr>
        <w:t xml:space="preserve"> </w:t>
      </w:r>
      <w:r>
        <w:t>bar</w:t>
      </w:r>
      <w:r>
        <w:rPr>
          <w:spacing w:val="-2"/>
        </w:rPr>
        <w:t xml:space="preserve"> </w:t>
      </w:r>
      <w:r>
        <w:t>at</w:t>
      </w:r>
      <w:r>
        <w:rPr>
          <w:spacing w:val="-2"/>
        </w:rPr>
        <w:t xml:space="preserve"> </w:t>
      </w:r>
      <w:r>
        <w:t>the</w:t>
      </w:r>
      <w:r>
        <w:rPr>
          <w:spacing w:val="-2"/>
        </w:rPr>
        <w:t xml:space="preserve"> </w:t>
      </w:r>
      <w:r>
        <w:t>beginning who transform into the voices of Workers condemned to toil for Hades in the underworld.</w:t>
      </w:r>
    </w:p>
    <w:p w14:paraId="462F800D" w14:textId="33294D2D" w:rsidR="008958B3" w:rsidRDefault="003A6EAC" w:rsidP="00AD0B98">
      <w:pPr>
        <w:pStyle w:val="BodyText"/>
      </w:pPr>
      <w:r>
        <w:t>This</w:t>
      </w:r>
      <w:r>
        <w:rPr>
          <w:spacing w:val="-2"/>
        </w:rPr>
        <w:t xml:space="preserve"> </w:t>
      </w:r>
      <w:r>
        <w:t>paper</w:t>
      </w:r>
      <w:r>
        <w:rPr>
          <w:spacing w:val="-2"/>
        </w:rPr>
        <w:t xml:space="preserve"> </w:t>
      </w:r>
      <w:r>
        <w:t>proposes</w:t>
      </w:r>
      <w:r>
        <w:rPr>
          <w:spacing w:val="-2"/>
        </w:rPr>
        <w:t xml:space="preserve"> </w:t>
      </w:r>
      <w:r>
        <w:t>to</w:t>
      </w:r>
      <w:r>
        <w:rPr>
          <w:spacing w:val="-2"/>
        </w:rPr>
        <w:t xml:space="preserve"> </w:t>
      </w:r>
      <w:r>
        <w:t>put</w:t>
      </w:r>
      <w:r>
        <w:rPr>
          <w:spacing w:val="-2"/>
        </w:rPr>
        <w:t xml:space="preserve"> </w:t>
      </w:r>
      <w:r>
        <w:t>Ruhl’s</w:t>
      </w:r>
      <w:r>
        <w:rPr>
          <w:spacing w:val="-2"/>
        </w:rPr>
        <w:t xml:space="preserve"> </w:t>
      </w:r>
      <w:r>
        <w:t>and</w:t>
      </w:r>
      <w:r>
        <w:rPr>
          <w:spacing w:val="-2"/>
        </w:rPr>
        <w:t xml:space="preserve"> </w:t>
      </w:r>
      <w:r>
        <w:t>Mitchell’s</w:t>
      </w:r>
      <w:r>
        <w:rPr>
          <w:spacing w:val="-2"/>
        </w:rPr>
        <w:t xml:space="preserve"> </w:t>
      </w:r>
      <w:r>
        <w:t>plays</w:t>
      </w:r>
      <w:r>
        <w:rPr>
          <w:spacing w:val="-2"/>
        </w:rPr>
        <w:t xml:space="preserve"> </w:t>
      </w:r>
      <w:r>
        <w:t>in</w:t>
      </w:r>
      <w:r>
        <w:rPr>
          <w:spacing w:val="-2"/>
        </w:rPr>
        <w:t xml:space="preserve"> </w:t>
      </w:r>
      <w:r>
        <w:t>conversation</w:t>
      </w:r>
      <w:r>
        <w:rPr>
          <w:spacing w:val="-2"/>
        </w:rPr>
        <w:t xml:space="preserve"> </w:t>
      </w:r>
      <w:r>
        <w:t>with</w:t>
      </w:r>
      <w:r>
        <w:rPr>
          <w:spacing w:val="-2"/>
        </w:rPr>
        <w:t xml:space="preserve"> </w:t>
      </w:r>
      <w:r>
        <w:t>one</w:t>
      </w:r>
      <w:r>
        <w:rPr>
          <w:spacing w:val="-2"/>
        </w:rPr>
        <w:t xml:space="preserve"> </w:t>
      </w:r>
      <w:r>
        <w:t>another, arguing that while the two versions of the myth have very different thematic emphases (Ruhl’s piece</w:t>
      </w:r>
      <w:r>
        <w:rPr>
          <w:spacing w:val="-4"/>
        </w:rPr>
        <w:t xml:space="preserve"> </w:t>
      </w:r>
      <w:r>
        <w:t>is</w:t>
      </w:r>
      <w:r>
        <w:rPr>
          <w:spacing w:val="-4"/>
        </w:rPr>
        <w:t xml:space="preserve"> </w:t>
      </w:r>
      <w:r>
        <w:t>ultimately</w:t>
      </w:r>
      <w:r>
        <w:rPr>
          <w:spacing w:val="-4"/>
        </w:rPr>
        <w:t xml:space="preserve"> </w:t>
      </w:r>
      <w:r>
        <w:t>more</w:t>
      </w:r>
      <w:r>
        <w:rPr>
          <w:spacing w:val="-4"/>
        </w:rPr>
        <w:t xml:space="preserve"> </w:t>
      </w:r>
      <w:r>
        <w:t>about</w:t>
      </w:r>
      <w:r>
        <w:rPr>
          <w:spacing w:val="-4"/>
        </w:rPr>
        <w:t xml:space="preserve"> </w:t>
      </w:r>
      <w:r>
        <w:t>language</w:t>
      </w:r>
      <w:r>
        <w:rPr>
          <w:spacing w:val="-4"/>
        </w:rPr>
        <w:t xml:space="preserve"> </w:t>
      </w:r>
      <w:r>
        <w:t>and</w:t>
      </w:r>
      <w:r>
        <w:rPr>
          <w:spacing w:val="-4"/>
        </w:rPr>
        <w:t xml:space="preserve"> </w:t>
      </w:r>
      <w:r>
        <w:t>memory,</w:t>
      </w:r>
      <w:r>
        <w:rPr>
          <w:spacing w:val="-4"/>
        </w:rPr>
        <w:t xml:space="preserve"> </w:t>
      </w:r>
      <w:r>
        <w:t>while</w:t>
      </w:r>
      <w:r>
        <w:rPr>
          <w:spacing w:val="-4"/>
        </w:rPr>
        <w:t xml:space="preserve"> </w:t>
      </w:r>
      <w:r>
        <w:t>Mitchell's</w:t>
      </w:r>
      <w:r>
        <w:rPr>
          <w:spacing w:val="-4"/>
        </w:rPr>
        <w:t xml:space="preserve"> </w:t>
      </w:r>
      <w:r>
        <w:t>is</w:t>
      </w:r>
      <w:r>
        <w:rPr>
          <w:spacing w:val="-4"/>
        </w:rPr>
        <w:t xml:space="preserve"> </w:t>
      </w:r>
      <w:r>
        <w:t>perhaps</w:t>
      </w:r>
      <w:r>
        <w:rPr>
          <w:spacing w:val="-4"/>
        </w:rPr>
        <w:t xml:space="preserve"> </w:t>
      </w:r>
      <w:r>
        <w:t>more</w:t>
      </w:r>
      <w:r>
        <w:rPr>
          <w:spacing w:val="-4"/>
        </w:rPr>
        <w:t xml:space="preserve"> </w:t>
      </w:r>
      <w:r>
        <w:t>about</w:t>
      </w:r>
      <w:r>
        <w:rPr>
          <w:spacing w:val="-4"/>
        </w:rPr>
        <w:t xml:space="preserve"> </w:t>
      </w:r>
      <w:r>
        <w:t>the</w:t>
      </w:r>
      <w:r w:rsidR="00AD0B98">
        <w:t xml:space="preserve"> </w:t>
      </w:r>
      <w:r>
        <w:t>conditions that allow or prevent love), both encourage us to see the Orpheus story in transformative</w:t>
      </w:r>
      <w:r>
        <w:rPr>
          <w:spacing w:val="-3"/>
        </w:rPr>
        <w:t xml:space="preserve"> </w:t>
      </w:r>
      <w:r>
        <w:t>ways</w:t>
      </w:r>
      <w:r>
        <w:rPr>
          <w:spacing w:val="-3"/>
        </w:rPr>
        <w:t xml:space="preserve"> </w:t>
      </w:r>
      <w:r>
        <w:t>that</w:t>
      </w:r>
      <w:r>
        <w:rPr>
          <w:spacing w:val="-3"/>
        </w:rPr>
        <w:t xml:space="preserve"> </w:t>
      </w:r>
      <w:r>
        <w:t>make</w:t>
      </w:r>
      <w:r>
        <w:rPr>
          <w:spacing w:val="-3"/>
        </w:rPr>
        <w:t xml:space="preserve"> </w:t>
      </w:r>
      <w:r>
        <w:t>room</w:t>
      </w:r>
      <w:r>
        <w:rPr>
          <w:spacing w:val="-3"/>
        </w:rPr>
        <w:t xml:space="preserve"> </w:t>
      </w:r>
      <w:r>
        <w:t>for</w:t>
      </w:r>
      <w:r>
        <w:rPr>
          <w:spacing w:val="-3"/>
        </w:rPr>
        <w:t xml:space="preserve"> </w:t>
      </w:r>
      <w:r>
        <w:t>both</w:t>
      </w:r>
      <w:r>
        <w:rPr>
          <w:spacing w:val="-3"/>
        </w:rPr>
        <w:t xml:space="preserve"> </w:t>
      </w:r>
      <w:r>
        <w:t>psychological</w:t>
      </w:r>
      <w:r>
        <w:rPr>
          <w:spacing w:val="-3"/>
        </w:rPr>
        <w:t xml:space="preserve"> </w:t>
      </w:r>
      <w:r>
        <w:t>realism</w:t>
      </w:r>
      <w:r>
        <w:rPr>
          <w:spacing w:val="-3"/>
        </w:rPr>
        <w:t xml:space="preserve"> </w:t>
      </w:r>
      <w:r>
        <w:t>and</w:t>
      </w:r>
      <w:r>
        <w:rPr>
          <w:spacing w:val="-3"/>
        </w:rPr>
        <w:t xml:space="preserve"> </w:t>
      </w:r>
      <w:r>
        <w:t>the</w:t>
      </w:r>
      <w:r>
        <w:rPr>
          <w:spacing w:val="-3"/>
        </w:rPr>
        <w:t xml:space="preserve"> </w:t>
      </w:r>
      <w:r>
        <w:t>presence</w:t>
      </w:r>
      <w:r>
        <w:rPr>
          <w:spacing w:val="-3"/>
        </w:rPr>
        <w:t xml:space="preserve"> </w:t>
      </w:r>
      <w:r>
        <w:t>of</w:t>
      </w:r>
      <w:r>
        <w:rPr>
          <w:spacing w:val="-3"/>
        </w:rPr>
        <w:t xml:space="preserve"> </w:t>
      </w:r>
      <w:r>
        <w:t xml:space="preserve">the </w:t>
      </w:r>
      <w:r>
        <w:rPr>
          <w:spacing w:val="-2"/>
        </w:rPr>
        <w:t>magical.</w:t>
      </w:r>
    </w:p>
    <w:p w14:paraId="462F800E" w14:textId="77777777" w:rsidR="008958B3" w:rsidRDefault="003A6EAC">
      <w:pPr>
        <w:pStyle w:val="ListParagraph"/>
        <w:numPr>
          <w:ilvl w:val="0"/>
          <w:numId w:val="2"/>
        </w:numPr>
        <w:tabs>
          <w:tab w:val="left" w:pos="239"/>
        </w:tabs>
        <w:ind w:right="678" w:firstLine="0"/>
        <w:rPr>
          <w:sz w:val="24"/>
        </w:rPr>
      </w:pPr>
      <w:r>
        <w:rPr>
          <w:sz w:val="24"/>
        </w:rPr>
        <w:t>Gilbert,</w:t>
      </w:r>
      <w:r>
        <w:rPr>
          <w:spacing w:val="-4"/>
          <w:sz w:val="24"/>
        </w:rPr>
        <w:t xml:space="preserve"> </w:t>
      </w:r>
      <w:r>
        <w:rPr>
          <w:sz w:val="24"/>
        </w:rPr>
        <w:t>Richard.</w:t>
      </w:r>
      <w:r>
        <w:rPr>
          <w:spacing w:val="-4"/>
          <w:sz w:val="24"/>
        </w:rPr>
        <w:t xml:space="preserve"> </w:t>
      </w:r>
      <w:r>
        <w:rPr>
          <w:b/>
          <w:i/>
          <w:sz w:val="24"/>
        </w:rPr>
        <w:t>Peter</w:t>
      </w:r>
      <w:r>
        <w:rPr>
          <w:b/>
          <w:i/>
          <w:spacing w:val="-4"/>
          <w:sz w:val="24"/>
        </w:rPr>
        <w:t xml:space="preserve"> </w:t>
      </w:r>
      <w:r>
        <w:rPr>
          <w:b/>
          <w:i/>
          <w:sz w:val="24"/>
        </w:rPr>
        <w:t>Malmö</w:t>
      </w:r>
      <w:r>
        <w:rPr>
          <w:b/>
          <w:i/>
          <w:spacing w:val="-4"/>
          <w:sz w:val="24"/>
        </w:rPr>
        <w:t xml:space="preserve"> </w:t>
      </w:r>
      <w:r>
        <w:rPr>
          <w:i/>
          <w:sz w:val="24"/>
        </w:rPr>
        <w:t>–</w:t>
      </w:r>
      <w:r>
        <w:rPr>
          <w:i/>
          <w:spacing w:val="-4"/>
          <w:sz w:val="24"/>
        </w:rPr>
        <w:t xml:space="preserve"> </w:t>
      </w:r>
      <w:r>
        <w:rPr>
          <w:i/>
          <w:sz w:val="24"/>
        </w:rPr>
        <w:t>Ghosts</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Ghost</w:t>
      </w:r>
      <w:r>
        <w:rPr>
          <w:i/>
          <w:spacing w:val="-4"/>
          <w:sz w:val="24"/>
        </w:rPr>
        <w:t xml:space="preserve"> </w:t>
      </w:r>
      <w:r>
        <w:rPr>
          <w:i/>
          <w:sz w:val="24"/>
        </w:rPr>
        <w:t>of</w:t>
      </w:r>
      <w:r>
        <w:rPr>
          <w:i/>
          <w:spacing w:val="-4"/>
          <w:sz w:val="24"/>
        </w:rPr>
        <w:t xml:space="preserve"> </w:t>
      </w:r>
      <w:r>
        <w:rPr>
          <w:i/>
          <w:sz w:val="24"/>
        </w:rPr>
        <w:t>a</w:t>
      </w:r>
      <w:r>
        <w:rPr>
          <w:i/>
          <w:spacing w:val="-4"/>
          <w:sz w:val="24"/>
        </w:rPr>
        <w:t xml:space="preserve"> </w:t>
      </w:r>
      <w:r>
        <w:rPr>
          <w:i/>
          <w:sz w:val="24"/>
        </w:rPr>
        <w:t>Ghost:</w:t>
      </w:r>
      <w:r>
        <w:rPr>
          <w:i/>
          <w:spacing w:val="-4"/>
          <w:sz w:val="24"/>
        </w:rPr>
        <w:t xml:space="preserve"> </w:t>
      </w:r>
      <w:r>
        <w:rPr>
          <w:i/>
          <w:sz w:val="24"/>
        </w:rPr>
        <w:t>Translation,</w:t>
      </w:r>
      <w:r>
        <w:rPr>
          <w:i/>
          <w:spacing w:val="-4"/>
          <w:sz w:val="24"/>
        </w:rPr>
        <w:t xml:space="preserve"> </w:t>
      </w:r>
      <w:r>
        <w:rPr>
          <w:i/>
          <w:sz w:val="24"/>
        </w:rPr>
        <w:t xml:space="preserve">Adaptation, Migration. </w:t>
      </w:r>
      <w:r>
        <w:rPr>
          <w:sz w:val="24"/>
        </w:rPr>
        <w:t xml:space="preserve">Loyola University Chicago. </w:t>
      </w:r>
      <w:hyperlink r:id="rId38">
        <w:r>
          <w:rPr>
            <w:sz w:val="24"/>
          </w:rPr>
          <w:t>&lt;Rgilbert1@luc.edu&gt;</w:t>
        </w:r>
      </w:hyperlink>
    </w:p>
    <w:p w14:paraId="462F800F" w14:textId="77777777" w:rsidR="008958B3" w:rsidRDefault="003A6EAC">
      <w:pPr>
        <w:pStyle w:val="BodyText"/>
        <w:spacing w:before="276"/>
        <w:ind w:right="168"/>
      </w:pPr>
      <w:r>
        <w:t xml:space="preserve">In late 2023 two companies collaborated to produce the new play Peter Malmö, written by Raúl Dorantes and Mark Litwicki based on Juan Rulfo’s 1955 novel Pedro </w:t>
      </w:r>
      <w:proofErr w:type="spellStart"/>
      <w:r>
        <w:t>Páramo</w:t>
      </w:r>
      <w:proofErr w:type="spellEnd"/>
      <w:r>
        <w:t>, a classic of Mexican Literature.</w:t>
      </w:r>
      <w:r>
        <w:rPr>
          <w:spacing w:val="40"/>
        </w:rPr>
        <w:t xml:space="preserve"> </w:t>
      </w:r>
      <w:r>
        <w:t xml:space="preserve">The two theater companies were the Latin-American </w:t>
      </w:r>
      <w:proofErr w:type="spellStart"/>
      <w:r>
        <w:t>Colectivo</w:t>
      </w:r>
      <w:proofErr w:type="spellEnd"/>
      <w:r>
        <w:t xml:space="preserve"> El Pozo and the Nordic-American Akvavit Theatre.</w:t>
      </w:r>
      <w:r>
        <w:rPr>
          <w:spacing w:val="40"/>
        </w:rPr>
        <w:t xml:space="preserve"> </w:t>
      </w:r>
      <w:r>
        <w:t xml:space="preserve">The adaptation re-set the Mexican story into the Northwoods of Wisconsin, on an island populated by the ghosts of descendants of Swedish immigrants. But the adaptation worked on several levels; the cast was mostly Latin-American </w:t>
      </w:r>
      <w:r>
        <w:lastRenderedPageBreak/>
        <w:t>actors playing the ghosts of Swedes, and while there were Spanish subtitles throughout, there was</w:t>
      </w:r>
      <w:r>
        <w:rPr>
          <w:spacing w:val="-3"/>
        </w:rPr>
        <w:t xml:space="preserve"> </w:t>
      </w:r>
      <w:r>
        <w:t>a</w:t>
      </w:r>
      <w:r>
        <w:rPr>
          <w:spacing w:val="-3"/>
        </w:rPr>
        <w:t xml:space="preserve"> </w:t>
      </w:r>
      <w:r>
        <w:t>good</w:t>
      </w:r>
      <w:r>
        <w:rPr>
          <w:spacing w:val="-3"/>
        </w:rPr>
        <w:t xml:space="preserve"> </w:t>
      </w:r>
      <w:r>
        <w:t>bit</w:t>
      </w:r>
      <w:r>
        <w:rPr>
          <w:spacing w:val="-3"/>
        </w:rPr>
        <w:t xml:space="preserve"> </w:t>
      </w:r>
      <w:r>
        <w:t>of</w:t>
      </w:r>
      <w:r>
        <w:rPr>
          <w:spacing w:val="-3"/>
        </w:rPr>
        <w:t xml:space="preserve"> </w:t>
      </w:r>
      <w:r>
        <w:t>Spanish</w:t>
      </w:r>
      <w:r>
        <w:rPr>
          <w:spacing w:val="-3"/>
        </w:rPr>
        <w:t xml:space="preserve"> </w:t>
      </w:r>
      <w:r>
        <w:t>dialog.</w:t>
      </w:r>
      <w:r>
        <w:rPr>
          <w:spacing w:val="-3"/>
        </w:rPr>
        <w:t xml:space="preserve"> </w:t>
      </w:r>
      <w:r>
        <w:t>The</w:t>
      </w:r>
      <w:r>
        <w:rPr>
          <w:spacing w:val="-3"/>
        </w:rPr>
        <w:t xml:space="preserve"> </w:t>
      </w:r>
      <w:r>
        <w:t>production</w:t>
      </w:r>
      <w:r>
        <w:rPr>
          <w:spacing w:val="-3"/>
        </w:rPr>
        <w:t xml:space="preserve"> </w:t>
      </w:r>
      <w:r>
        <w:t>also</w:t>
      </w:r>
      <w:r>
        <w:rPr>
          <w:spacing w:val="-3"/>
        </w:rPr>
        <w:t xml:space="preserve"> </w:t>
      </w:r>
      <w:r>
        <w:t>added</w:t>
      </w:r>
      <w:r>
        <w:rPr>
          <w:spacing w:val="-3"/>
        </w:rPr>
        <w:t xml:space="preserve"> </w:t>
      </w:r>
      <w:r>
        <w:t>characters</w:t>
      </w:r>
      <w:r>
        <w:rPr>
          <w:spacing w:val="-3"/>
        </w:rPr>
        <w:t xml:space="preserve"> </w:t>
      </w:r>
      <w:r>
        <w:t>who</w:t>
      </w:r>
      <w:r>
        <w:rPr>
          <w:spacing w:val="-3"/>
        </w:rPr>
        <w:t xml:space="preserve"> </w:t>
      </w:r>
      <w:r>
        <w:t>had</w:t>
      </w:r>
      <w:r>
        <w:rPr>
          <w:spacing w:val="-3"/>
        </w:rPr>
        <w:t xml:space="preserve"> </w:t>
      </w:r>
      <w:r>
        <w:t>no</w:t>
      </w:r>
      <w:r>
        <w:rPr>
          <w:spacing w:val="-3"/>
        </w:rPr>
        <w:t xml:space="preserve"> </w:t>
      </w:r>
      <w:r>
        <w:t>analog</w:t>
      </w:r>
      <w:r>
        <w:rPr>
          <w:spacing w:val="-3"/>
        </w:rPr>
        <w:t xml:space="preserve"> </w:t>
      </w:r>
      <w:r>
        <w:t>in</w:t>
      </w:r>
      <w:r>
        <w:rPr>
          <w:spacing w:val="-3"/>
        </w:rPr>
        <w:t xml:space="preserve"> </w:t>
      </w:r>
      <w:r>
        <w:t xml:space="preserve">the novel: a pair of Latin-American immigrants who are trying to settle on the island amongst the ghosts of dead </w:t>
      </w:r>
      <w:proofErr w:type="spellStart"/>
      <w:r>
        <w:t>LatinX</w:t>
      </w:r>
      <w:proofErr w:type="spellEnd"/>
      <w:r>
        <w:t>-Nordic townsfolk.</w:t>
      </w:r>
    </w:p>
    <w:p w14:paraId="462F8010" w14:textId="77777777" w:rsidR="008958B3" w:rsidRDefault="003A6EAC">
      <w:pPr>
        <w:pStyle w:val="BodyText"/>
        <w:ind w:right="140"/>
      </w:pPr>
      <w:r>
        <w:t xml:space="preserve">In this paper I will argue that Peter Malmö took on the work of the novel to some extent but also does different cultural work for its Chicago audience in 2023 that speaks to the experience of Latin Americans in the US but also to all Chicagoans, </w:t>
      </w:r>
      <w:proofErr w:type="spellStart"/>
      <w:r>
        <w:t>LatinX</w:t>
      </w:r>
      <w:proofErr w:type="spellEnd"/>
      <w:r>
        <w:t xml:space="preserve"> or otherwise, trying to</w:t>
      </w:r>
      <w:r>
        <w:rPr>
          <w:spacing w:val="-2"/>
        </w:rPr>
        <w:t xml:space="preserve"> </w:t>
      </w:r>
      <w:proofErr w:type="gramStart"/>
      <w:r>
        <w:t xml:space="preserve">productively and compassionately respond to the current influx of Eastern European </w:t>
      </w:r>
      <w:r>
        <w:rPr>
          <w:spacing w:val="-2"/>
        </w:rPr>
        <w:t>refugees</w:t>
      </w:r>
      <w:proofErr w:type="gramEnd"/>
      <w:r>
        <w:rPr>
          <w:spacing w:val="-2"/>
        </w:rPr>
        <w:t>.</w:t>
      </w:r>
    </w:p>
    <w:p w14:paraId="462F8011" w14:textId="77777777" w:rsidR="008958B3" w:rsidRDefault="003A6EAC">
      <w:pPr>
        <w:pStyle w:val="ListParagraph"/>
        <w:numPr>
          <w:ilvl w:val="0"/>
          <w:numId w:val="2"/>
        </w:numPr>
        <w:tabs>
          <w:tab w:val="left" w:pos="239"/>
        </w:tabs>
        <w:ind w:right="912" w:firstLine="0"/>
        <w:rPr>
          <w:sz w:val="24"/>
        </w:rPr>
      </w:pPr>
      <w:r>
        <w:rPr>
          <w:sz w:val="24"/>
        </w:rPr>
        <w:t>Gray,</w:t>
      </w:r>
      <w:r>
        <w:rPr>
          <w:spacing w:val="-9"/>
          <w:sz w:val="24"/>
        </w:rPr>
        <w:t xml:space="preserve"> </w:t>
      </w:r>
      <w:r>
        <w:rPr>
          <w:sz w:val="24"/>
        </w:rPr>
        <w:t>Les.</w:t>
      </w:r>
      <w:r>
        <w:rPr>
          <w:spacing w:val="-9"/>
          <w:sz w:val="24"/>
        </w:rPr>
        <w:t xml:space="preserve"> </w:t>
      </w:r>
      <w:r>
        <w:rPr>
          <w:i/>
          <w:sz w:val="24"/>
        </w:rPr>
        <w:t>Appropriate</w:t>
      </w:r>
      <w:r>
        <w:rPr>
          <w:i/>
          <w:spacing w:val="-9"/>
          <w:sz w:val="24"/>
        </w:rPr>
        <w:t xml:space="preserve"> </w:t>
      </w:r>
      <w:r>
        <w:rPr>
          <w:i/>
          <w:sz w:val="24"/>
        </w:rPr>
        <w:t>Screams:</w:t>
      </w:r>
      <w:r>
        <w:rPr>
          <w:i/>
          <w:spacing w:val="-9"/>
          <w:sz w:val="24"/>
        </w:rPr>
        <w:t xml:space="preserve"> </w:t>
      </w:r>
      <w:r>
        <w:rPr>
          <w:i/>
          <w:sz w:val="24"/>
        </w:rPr>
        <w:t>Transgenerational</w:t>
      </w:r>
      <w:r>
        <w:rPr>
          <w:i/>
          <w:spacing w:val="-9"/>
          <w:sz w:val="24"/>
        </w:rPr>
        <w:t xml:space="preserve"> </w:t>
      </w:r>
      <w:r>
        <w:rPr>
          <w:i/>
          <w:sz w:val="24"/>
        </w:rPr>
        <w:t>Trauma</w:t>
      </w:r>
      <w:r>
        <w:rPr>
          <w:i/>
          <w:spacing w:val="-9"/>
          <w:sz w:val="24"/>
        </w:rPr>
        <w:t xml:space="preserve"> </w:t>
      </w:r>
      <w:r>
        <w:rPr>
          <w:i/>
          <w:sz w:val="24"/>
        </w:rPr>
        <w:t>and</w:t>
      </w:r>
      <w:r>
        <w:rPr>
          <w:i/>
          <w:spacing w:val="-9"/>
          <w:sz w:val="24"/>
        </w:rPr>
        <w:t xml:space="preserve"> </w:t>
      </w:r>
      <w:r>
        <w:rPr>
          <w:i/>
          <w:sz w:val="24"/>
        </w:rPr>
        <w:t>Residue</w:t>
      </w:r>
      <w:r>
        <w:rPr>
          <w:i/>
          <w:spacing w:val="-9"/>
          <w:sz w:val="24"/>
        </w:rPr>
        <w:t xml:space="preserve"> </w:t>
      </w:r>
      <w:r>
        <w:rPr>
          <w:i/>
          <w:sz w:val="24"/>
        </w:rPr>
        <w:t>in</w:t>
      </w:r>
      <w:r>
        <w:rPr>
          <w:i/>
          <w:spacing w:val="-9"/>
          <w:sz w:val="24"/>
        </w:rPr>
        <w:t xml:space="preserve"> </w:t>
      </w:r>
      <w:r>
        <w:rPr>
          <w:i/>
          <w:sz w:val="24"/>
        </w:rPr>
        <w:t>the</w:t>
      </w:r>
      <w:r>
        <w:rPr>
          <w:i/>
          <w:spacing w:val="-9"/>
          <w:sz w:val="24"/>
        </w:rPr>
        <w:t xml:space="preserve"> </w:t>
      </w:r>
      <w:r>
        <w:rPr>
          <w:i/>
          <w:sz w:val="24"/>
        </w:rPr>
        <w:t>work</w:t>
      </w:r>
      <w:r>
        <w:rPr>
          <w:i/>
          <w:spacing w:val="-9"/>
          <w:sz w:val="24"/>
        </w:rPr>
        <w:t xml:space="preserve"> </w:t>
      </w:r>
      <w:r>
        <w:rPr>
          <w:i/>
          <w:sz w:val="24"/>
        </w:rPr>
        <w:t xml:space="preserve">of Branden Jacob-Jenkins. </w:t>
      </w:r>
      <w:r>
        <w:rPr>
          <w:sz w:val="24"/>
        </w:rPr>
        <w:t xml:space="preserve">University of Missouri. </w:t>
      </w:r>
      <w:hyperlink r:id="rId39">
        <w:r>
          <w:rPr>
            <w:sz w:val="24"/>
          </w:rPr>
          <w:t>&lt;ljgray@missouri.edu&gt;</w:t>
        </w:r>
      </w:hyperlink>
    </w:p>
    <w:p w14:paraId="462F8012" w14:textId="77777777" w:rsidR="008958B3" w:rsidRDefault="003A6EAC">
      <w:pPr>
        <w:pStyle w:val="BodyText"/>
        <w:spacing w:before="276"/>
        <w:ind w:right="140"/>
      </w:pPr>
      <w:r>
        <w:t xml:space="preserve">I once made a commissioned cross stitch from a friend-of-a-friend who, to celebrate the resurgence of cicadas after thirteen years of hibernation. It read “SCREAM.FUCK.DIE.” Branden Jacob-Jenkins 2013 play, </w:t>
      </w:r>
      <w:r>
        <w:rPr>
          <w:i/>
        </w:rPr>
        <w:t xml:space="preserve">Appropriate </w:t>
      </w:r>
      <w:r>
        <w:t xml:space="preserve">begins with the sound of cicadas. When cicadas made their 2021 appearance, I was unsettled by their constant screams. Haunted. The noise launched me back to a North Carolina childhood on rural acreage just a few miles from the plantation where my ancestors were enslaved. Where cicada screams invited my own screams after they launched themselves into my unsuspecting face. Scholars such as Paul </w:t>
      </w:r>
      <w:proofErr w:type="spellStart"/>
      <w:r>
        <w:t>Outka</w:t>
      </w:r>
      <w:proofErr w:type="spellEnd"/>
      <w:r>
        <w:t xml:space="preserve"> invite us to</w:t>
      </w:r>
      <w:r>
        <w:rPr>
          <w:spacing w:val="-3"/>
        </w:rPr>
        <w:t xml:space="preserve"> </w:t>
      </w:r>
      <w:r>
        <w:t>consider</w:t>
      </w:r>
      <w:r>
        <w:rPr>
          <w:spacing w:val="-3"/>
        </w:rPr>
        <w:t xml:space="preserve"> </w:t>
      </w:r>
      <w:r>
        <w:t>the</w:t>
      </w:r>
      <w:r>
        <w:rPr>
          <w:spacing w:val="-3"/>
        </w:rPr>
        <w:t xml:space="preserve"> </w:t>
      </w:r>
      <w:r>
        <w:t>ways</w:t>
      </w:r>
      <w:r>
        <w:rPr>
          <w:spacing w:val="-3"/>
        </w:rPr>
        <w:t xml:space="preserve"> </w:t>
      </w:r>
      <w:r>
        <w:t>in</w:t>
      </w:r>
      <w:r>
        <w:rPr>
          <w:spacing w:val="-3"/>
        </w:rPr>
        <w:t xml:space="preserve"> </w:t>
      </w:r>
      <w:r>
        <w:t>which</w:t>
      </w:r>
      <w:r>
        <w:rPr>
          <w:spacing w:val="-3"/>
        </w:rPr>
        <w:t xml:space="preserve"> </w:t>
      </w:r>
      <w:r>
        <w:t>racial</w:t>
      </w:r>
      <w:r>
        <w:rPr>
          <w:spacing w:val="-3"/>
        </w:rPr>
        <w:t xml:space="preserve"> </w:t>
      </w:r>
      <w:r>
        <w:t>violence</w:t>
      </w:r>
      <w:r>
        <w:rPr>
          <w:spacing w:val="-3"/>
        </w:rPr>
        <w:t xml:space="preserve"> </w:t>
      </w:r>
      <w:r>
        <w:t>and</w:t>
      </w:r>
      <w:r>
        <w:rPr>
          <w:spacing w:val="-3"/>
        </w:rPr>
        <w:t xml:space="preserve"> </w:t>
      </w:r>
      <w:r>
        <w:t>oppression</w:t>
      </w:r>
      <w:r>
        <w:rPr>
          <w:spacing w:val="-3"/>
        </w:rPr>
        <w:t xml:space="preserve"> </w:t>
      </w:r>
      <w:r>
        <w:t>is</w:t>
      </w:r>
      <w:r>
        <w:rPr>
          <w:spacing w:val="-3"/>
        </w:rPr>
        <w:t xml:space="preserve"> </w:t>
      </w:r>
      <w:r>
        <w:t>inextricable</w:t>
      </w:r>
      <w:r>
        <w:rPr>
          <w:spacing w:val="-3"/>
        </w:rPr>
        <w:t xml:space="preserve"> </w:t>
      </w:r>
      <w:r>
        <w:t>from</w:t>
      </w:r>
      <w:r>
        <w:rPr>
          <w:spacing w:val="-3"/>
        </w:rPr>
        <w:t xml:space="preserve"> </w:t>
      </w:r>
      <w:r>
        <w:t>relationships</w:t>
      </w:r>
      <w:r>
        <w:rPr>
          <w:spacing w:val="-3"/>
        </w:rPr>
        <w:t xml:space="preserve"> </w:t>
      </w:r>
      <w:r>
        <w:t xml:space="preserve">to nature and land. Given this, I am curious about how the curious entanglement of the transgenerational trauma shows up in screaming, </w:t>
      </w:r>
      <w:proofErr w:type="gramStart"/>
      <w:r>
        <w:t>fucking</w:t>
      </w:r>
      <w:proofErr w:type="gramEnd"/>
      <w:r>
        <w:t xml:space="preserve">, and dying contained within the play text of </w:t>
      </w:r>
      <w:r>
        <w:rPr>
          <w:i/>
        </w:rPr>
        <w:t>Appropriate</w:t>
      </w:r>
      <w:r>
        <w:t>.</w:t>
      </w:r>
    </w:p>
    <w:p w14:paraId="462F8015" w14:textId="47825781" w:rsidR="008958B3" w:rsidRDefault="003A6EAC" w:rsidP="00AD0B98">
      <w:pPr>
        <w:pStyle w:val="BodyText"/>
        <w:ind w:right="140"/>
      </w:pPr>
      <w:r>
        <w:t xml:space="preserve">For this essay, I would like to closely read and theorize through the wail of the cicada with its uncanny ability to dis/re-locate subjects trans temporally and spatially. While cicadas adhere to specific variable cycles of hibernation and emergence; trauma and its psychic and material residue arise as more spontaneous intrusions. And in </w:t>
      </w:r>
      <w:r>
        <w:rPr>
          <w:i/>
        </w:rPr>
        <w:t>Appropriate</w:t>
      </w:r>
      <w:r>
        <w:t>, we see the indictments of 10-year personal trauma present with the 50-year familial trauma, alongside centuries</w:t>
      </w:r>
      <w:r>
        <w:rPr>
          <w:spacing w:val="-3"/>
        </w:rPr>
        <w:t xml:space="preserve"> </w:t>
      </w:r>
      <w:r>
        <w:t>of</w:t>
      </w:r>
      <w:r>
        <w:rPr>
          <w:spacing w:val="-3"/>
        </w:rPr>
        <w:t xml:space="preserve"> </w:t>
      </w:r>
      <w:r>
        <w:t>transgenerational</w:t>
      </w:r>
      <w:r>
        <w:rPr>
          <w:spacing w:val="-3"/>
        </w:rPr>
        <w:t xml:space="preserve"> </w:t>
      </w:r>
      <w:r>
        <w:t>trauma,</w:t>
      </w:r>
      <w:r>
        <w:rPr>
          <w:spacing w:val="-3"/>
        </w:rPr>
        <w:t xml:space="preserve"> </w:t>
      </w:r>
      <w:r>
        <w:t>each</w:t>
      </w:r>
      <w:r>
        <w:rPr>
          <w:spacing w:val="-3"/>
        </w:rPr>
        <w:t xml:space="preserve"> </w:t>
      </w:r>
      <w:r>
        <w:t>of</w:t>
      </w:r>
      <w:r>
        <w:rPr>
          <w:spacing w:val="-3"/>
        </w:rPr>
        <w:t xml:space="preserve"> </w:t>
      </w:r>
      <w:r>
        <w:t>which</w:t>
      </w:r>
      <w:r>
        <w:rPr>
          <w:spacing w:val="-3"/>
        </w:rPr>
        <w:t xml:space="preserve"> </w:t>
      </w:r>
      <w:r>
        <w:t>is</w:t>
      </w:r>
      <w:r>
        <w:rPr>
          <w:spacing w:val="-3"/>
        </w:rPr>
        <w:t xml:space="preserve"> </w:t>
      </w:r>
      <w:r>
        <w:t>intrinsically</w:t>
      </w:r>
      <w:r>
        <w:rPr>
          <w:spacing w:val="-3"/>
        </w:rPr>
        <w:t xml:space="preserve"> </w:t>
      </w:r>
      <w:r>
        <w:t>connected</w:t>
      </w:r>
      <w:r>
        <w:rPr>
          <w:spacing w:val="-3"/>
        </w:rPr>
        <w:t xml:space="preserve"> </w:t>
      </w:r>
      <w:r>
        <w:t>to</w:t>
      </w:r>
      <w:r>
        <w:rPr>
          <w:spacing w:val="-3"/>
        </w:rPr>
        <w:t xml:space="preserve"> </w:t>
      </w:r>
      <w:r>
        <w:t>messy</w:t>
      </w:r>
      <w:r>
        <w:rPr>
          <w:spacing w:val="-3"/>
        </w:rPr>
        <w:t xml:space="preserve"> </w:t>
      </w:r>
      <w:r>
        <w:t>logics</w:t>
      </w:r>
      <w:r>
        <w:rPr>
          <w:spacing w:val="-3"/>
        </w:rPr>
        <w:t xml:space="preserve"> </w:t>
      </w:r>
      <w:r>
        <w:t>of white supremacy, chattel slavery, and the transatlantic slave trade. This essay considers the members of the white Lafayette family reuniting in the wake of multiple traumatic pasts and the inevitable reckonings necessitated by the looming specters of racial history, presents, and impending</w:t>
      </w:r>
      <w:r>
        <w:rPr>
          <w:spacing w:val="-1"/>
        </w:rPr>
        <w:t xml:space="preserve"> </w:t>
      </w:r>
      <w:r>
        <w:t>futures.</w:t>
      </w:r>
      <w:r>
        <w:rPr>
          <w:spacing w:val="-1"/>
        </w:rPr>
        <w:t xml:space="preserve"> </w:t>
      </w:r>
      <w:r>
        <w:t>Building</w:t>
      </w:r>
      <w:r>
        <w:rPr>
          <w:spacing w:val="-1"/>
        </w:rPr>
        <w:t xml:space="preserve"> </w:t>
      </w:r>
      <w:r>
        <w:t>on</w:t>
      </w:r>
      <w:r>
        <w:rPr>
          <w:spacing w:val="-1"/>
        </w:rPr>
        <w:t xml:space="preserve"> </w:t>
      </w:r>
      <w:r>
        <w:t>the</w:t>
      </w:r>
      <w:r>
        <w:rPr>
          <w:spacing w:val="-1"/>
        </w:rPr>
        <w:t xml:space="preserve"> </w:t>
      </w:r>
      <w:r>
        <w:t>work</w:t>
      </w:r>
      <w:r>
        <w:rPr>
          <w:spacing w:val="-1"/>
        </w:rPr>
        <w:t xml:space="preserve"> </w:t>
      </w:r>
      <w:r>
        <w:t>of</w:t>
      </w:r>
      <w:r>
        <w:rPr>
          <w:spacing w:val="-1"/>
        </w:rPr>
        <w:t xml:space="preserve"> </w:t>
      </w:r>
      <w:r>
        <w:t>trauma</w:t>
      </w:r>
      <w:r>
        <w:rPr>
          <w:spacing w:val="-1"/>
        </w:rPr>
        <w:t xml:space="preserve"> </w:t>
      </w:r>
      <w:r>
        <w:t>scholars</w:t>
      </w:r>
      <w:r>
        <w:rPr>
          <w:spacing w:val="-1"/>
        </w:rPr>
        <w:t xml:space="preserve"> </w:t>
      </w:r>
      <w:r>
        <w:t>such</w:t>
      </w:r>
      <w:r>
        <w:rPr>
          <w:spacing w:val="-1"/>
        </w:rPr>
        <w:t xml:space="preserve"> </w:t>
      </w:r>
      <w:r>
        <w:t>as</w:t>
      </w:r>
      <w:r>
        <w:rPr>
          <w:spacing w:val="-1"/>
        </w:rPr>
        <w:t xml:space="preserve"> </w:t>
      </w:r>
      <w:r>
        <w:t>Gabriele</w:t>
      </w:r>
      <w:r>
        <w:rPr>
          <w:spacing w:val="-1"/>
        </w:rPr>
        <w:t xml:space="preserve"> </w:t>
      </w:r>
      <w:r>
        <w:t>Schwab,</w:t>
      </w:r>
      <w:r>
        <w:rPr>
          <w:spacing w:val="-1"/>
        </w:rPr>
        <w:t xml:space="preserve"> </w:t>
      </w:r>
      <w:r>
        <w:t>this</w:t>
      </w:r>
      <w:r>
        <w:rPr>
          <w:spacing w:val="-1"/>
        </w:rPr>
        <w:t xml:space="preserve"> </w:t>
      </w:r>
      <w:r>
        <w:t>essay</w:t>
      </w:r>
      <w:r w:rsidR="00AD0B98">
        <w:t xml:space="preserve"> </w:t>
      </w:r>
      <w:r>
        <w:t xml:space="preserve">utilizes close readings of discursive relationships between trauma and narrative to consider: how does </w:t>
      </w:r>
      <w:r>
        <w:rPr>
          <w:i/>
        </w:rPr>
        <w:t xml:space="preserve">Appropriate </w:t>
      </w:r>
      <w:proofErr w:type="spellStart"/>
      <w:r>
        <w:t>appropriate</w:t>
      </w:r>
      <w:proofErr w:type="spellEnd"/>
      <w:r>
        <w:t xml:space="preserve"> transgenerational trauma? Does it transmit the trauma like a live virus</w:t>
      </w:r>
      <w:r>
        <w:rPr>
          <w:spacing w:val="-3"/>
        </w:rPr>
        <w:t xml:space="preserve"> </w:t>
      </w:r>
      <w:r>
        <w:t>or</w:t>
      </w:r>
      <w:r>
        <w:rPr>
          <w:spacing w:val="-3"/>
        </w:rPr>
        <w:t xml:space="preserve"> </w:t>
      </w:r>
      <w:r>
        <w:t>does</w:t>
      </w:r>
      <w:r>
        <w:rPr>
          <w:spacing w:val="-3"/>
        </w:rPr>
        <w:t xml:space="preserve"> </w:t>
      </w:r>
      <w:r>
        <w:t>it</w:t>
      </w:r>
      <w:r>
        <w:rPr>
          <w:spacing w:val="-3"/>
        </w:rPr>
        <w:t xml:space="preserve"> </w:t>
      </w:r>
      <w:r>
        <w:t>move</w:t>
      </w:r>
      <w:r>
        <w:rPr>
          <w:spacing w:val="-3"/>
        </w:rPr>
        <w:t xml:space="preserve"> </w:t>
      </w:r>
      <w:r>
        <w:t>more</w:t>
      </w:r>
      <w:r>
        <w:rPr>
          <w:spacing w:val="-3"/>
        </w:rPr>
        <w:t xml:space="preserve"> </w:t>
      </w:r>
      <w:r>
        <w:t>closely</w:t>
      </w:r>
      <w:r>
        <w:rPr>
          <w:spacing w:val="-3"/>
        </w:rPr>
        <w:t xml:space="preserve"> </w:t>
      </w:r>
      <w:r>
        <w:t>to</w:t>
      </w:r>
      <w:r>
        <w:rPr>
          <w:spacing w:val="-3"/>
        </w:rPr>
        <w:t xml:space="preserve"> </w:t>
      </w:r>
      <w:r>
        <w:t>a</w:t>
      </w:r>
      <w:r>
        <w:rPr>
          <w:spacing w:val="-3"/>
        </w:rPr>
        <w:t xml:space="preserve"> </w:t>
      </w:r>
      <w:r>
        <w:t>dormant</w:t>
      </w:r>
      <w:r>
        <w:rPr>
          <w:spacing w:val="-3"/>
        </w:rPr>
        <w:t xml:space="preserve"> </w:t>
      </w:r>
      <w:r>
        <w:t>virus</w:t>
      </w:r>
      <w:r>
        <w:rPr>
          <w:spacing w:val="-3"/>
        </w:rPr>
        <w:t xml:space="preserve"> </w:t>
      </w:r>
      <w:r>
        <w:t>in</w:t>
      </w:r>
      <w:r>
        <w:rPr>
          <w:spacing w:val="-3"/>
        </w:rPr>
        <w:t xml:space="preserve"> </w:t>
      </w:r>
      <w:r>
        <w:t>a</w:t>
      </w:r>
      <w:r>
        <w:rPr>
          <w:spacing w:val="-3"/>
        </w:rPr>
        <w:t xml:space="preserve"> </w:t>
      </w:r>
      <w:r>
        <w:t>vaccine</w:t>
      </w:r>
      <w:r>
        <w:rPr>
          <w:spacing w:val="-3"/>
        </w:rPr>
        <w:t xml:space="preserve"> </w:t>
      </w:r>
      <w:r>
        <w:t>helping</w:t>
      </w:r>
      <w:r>
        <w:rPr>
          <w:spacing w:val="-3"/>
        </w:rPr>
        <w:t xml:space="preserve"> </w:t>
      </w:r>
      <w:r>
        <w:t>to</w:t>
      </w:r>
      <w:r>
        <w:rPr>
          <w:spacing w:val="-3"/>
        </w:rPr>
        <w:t xml:space="preserve"> </w:t>
      </w:r>
      <w:r>
        <w:t>inoculate</w:t>
      </w:r>
      <w:r>
        <w:rPr>
          <w:spacing w:val="-3"/>
        </w:rPr>
        <w:t xml:space="preserve"> </w:t>
      </w:r>
      <w:r>
        <w:t>us</w:t>
      </w:r>
      <w:r>
        <w:rPr>
          <w:spacing w:val="-3"/>
        </w:rPr>
        <w:t xml:space="preserve"> </w:t>
      </w:r>
      <w:r>
        <w:t>against future infections of racial terror? Lastly, I want to consider whose transgenerational screams Jacob-Jenkins’ project is one that is oriented toward hearing and healing.</w:t>
      </w:r>
    </w:p>
    <w:p w14:paraId="462F8019" w14:textId="77777777" w:rsidR="008958B3" w:rsidRDefault="003A6EAC">
      <w:pPr>
        <w:pStyle w:val="ListParagraph"/>
        <w:numPr>
          <w:ilvl w:val="0"/>
          <w:numId w:val="2"/>
        </w:numPr>
        <w:tabs>
          <w:tab w:val="left" w:pos="239"/>
        </w:tabs>
        <w:ind w:left="239" w:hanging="139"/>
        <w:rPr>
          <w:i/>
          <w:sz w:val="24"/>
        </w:rPr>
      </w:pPr>
      <w:r>
        <w:rPr>
          <w:sz w:val="24"/>
        </w:rPr>
        <w:t>Grima,</w:t>
      </w:r>
      <w:r>
        <w:rPr>
          <w:spacing w:val="-3"/>
          <w:sz w:val="24"/>
        </w:rPr>
        <w:t xml:space="preserve"> </w:t>
      </w:r>
      <w:r>
        <w:rPr>
          <w:sz w:val="24"/>
        </w:rPr>
        <w:t>Tyrone.</w:t>
      </w:r>
      <w:r>
        <w:rPr>
          <w:spacing w:val="-2"/>
          <w:sz w:val="24"/>
        </w:rPr>
        <w:t xml:space="preserve"> </w:t>
      </w:r>
      <w:r>
        <w:rPr>
          <w:i/>
          <w:sz w:val="24"/>
        </w:rPr>
        <w:t>The</w:t>
      </w:r>
      <w:r>
        <w:rPr>
          <w:i/>
          <w:spacing w:val="-2"/>
          <w:sz w:val="24"/>
        </w:rPr>
        <w:t xml:space="preserve"> </w:t>
      </w:r>
      <w:r>
        <w:rPr>
          <w:i/>
          <w:sz w:val="24"/>
        </w:rPr>
        <w:t>Staged</w:t>
      </w:r>
      <w:r>
        <w:rPr>
          <w:i/>
          <w:spacing w:val="-2"/>
          <w:sz w:val="24"/>
        </w:rPr>
        <w:t xml:space="preserve"> </w:t>
      </w:r>
      <w:r>
        <w:rPr>
          <w:i/>
          <w:sz w:val="24"/>
        </w:rPr>
        <w:t>Closet:</w:t>
      </w:r>
      <w:r>
        <w:rPr>
          <w:i/>
          <w:spacing w:val="-2"/>
          <w:sz w:val="24"/>
        </w:rPr>
        <w:t xml:space="preserve"> </w:t>
      </w:r>
      <w:r>
        <w:rPr>
          <w:i/>
          <w:sz w:val="24"/>
        </w:rPr>
        <w:t>Queer</w:t>
      </w:r>
      <w:r>
        <w:rPr>
          <w:i/>
          <w:spacing w:val="-2"/>
          <w:sz w:val="24"/>
        </w:rPr>
        <w:t xml:space="preserve"> </w:t>
      </w:r>
      <w:r>
        <w:rPr>
          <w:i/>
          <w:sz w:val="24"/>
        </w:rPr>
        <w:t>characters</w:t>
      </w:r>
      <w:r>
        <w:rPr>
          <w:i/>
          <w:spacing w:val="-3"/>
          <w:sz w:val="24"/>
        </w:rPr>
        <w:t xml:space="preserve"> </w:t>
      </w:r>
      <w:r>
        <w:rPr>
          <w:i/>
          <w:sz w:val="24"/>
        </w:rPr>
        <w:t>on</w:t>
      </w:r>
      <w:r>
        <w:rPr>
          <w:i/>
          <w:spacing w:val="-2"/>
          <w:sz w:val="24"/>
        </w:rPr>
        <w:t xml:space="preserve"> </w:t>
      </w:r>
      <w:r>
        <w:rPr>
          <w:i/>
          <w:sz w:val="24"/>
        </w:rPr>
        <w:t>the</w:t>
      </w:r>
      <w:r>
        <w:rPr>
          <w:i/>
          <w:spacing w:val="-2"/>
          <w:sz w:val="24"/>
        </w:rPr>
        <w:t xml:space="preserve"> </w:t>
      </w:r>
      <w:r>
        <w:rPr>
          <w:i/>
          <w:sz w:val="24"/>
        </w:rPr>
        <w:t>Maltese</w:t>
      </w:r>
      <w:r>
        <w:rPr>
          <w:i/>
          <w:spacing w:val="-2"/>
          <w:sz w:val="24"/>
        </w:rPr>
        <w:t xml:space="preserve"> </w:t>
      </w:r>
      <w:r>
        <w:rPr>
          <w:i/>
          <w:sz w:val="24"/>
        </w:rPr>
        <w:t>stage</w:t>
      </w:r>
      <w:r>
        <w:rPr>
          <w:i/>
          <w:spacing w:val="-2"/>
          <w:sz w:val="24"/>
        </w:rPr>
        <w:t xml:space="preserve"> </w:t>
      </w:r>
      <w:r>
        <w:rPr>
          <w:i/>
          <w:sz w:val="24"/>
        </w:rPr>
        <w:t>from</w:t>
      </w:r>
      <w:r>
        <w:rPr>
          <w:i/>
          <w:spacing w:val="-2"/>
          <w:sz w:val="24"/>
        </w:rPr>
        <w:t xml:space="preserve"> </w:t>
      </w:r>
      <w:r>
        <w:rPr>
          <w:i/>
          <w:sz w:val="24"/>
        </w:rPr>
        <w:t>1973-</w:t>
      </w:r>
      <w:r>
        <w:rPr>
          <w:i/>
          <w:spacing w:val="-2"/>
          <w:sz w:val="24"/>
        </w:rPr>
        <w:t>1987.</w:t>
      </w:r>
    </w:p>
    <w:p w14:paraId="462F801A" w14:textId="77777777" w:rsidR="008958B3" w:rsidRDefault="003A6EAC">
      <w:pPr>
        <w:pStyle w:val="BodyText"/>
        <w:ind w:firstLine="0"/>
      </w:pPr>
      <w:r>
        <w:t>Malta</w:t>
      </w:r>
      <w:r>
        <w:rPr>
          <w:spacing w:val="-5"/>
        </w:rPr>
        <w:t xml:space="preserve"> </w:t>
      </w:r>
      <w:r>
        <w:t>College</w:t>
      </w:r>
      <w:r>
        <w:rPr>
          <w:spacing w:val="-4"/>
        </w:rPr>
        <w:t xml:space="preserve"> </w:t>
      </w:r>
      <w:r>
        <w:t>for</w:t>
      </w:r>
      <w:r>
        <w:rPr>
          <w:spacing w:val="-4"/>
        </w:rPr>
        <w:t xml:space="preserve"> </w:t>
      </w:r>
      <w:r>
        <w:t>the</w:t>
      </w:r>
      <w:r>
        <w:rPr>
          <w:spacing w:val="-4"/>
        </w:rPr>
        <w:t xml:space="preserve"> </w:t>
      </w:r>
      <w:r>
        <w:t>Arts,</w:t>
      </w:r>
      <w:r>
        <w:rPr>
          <w:spacing w:val="-4"/>
        </w:rPr>
        <w:t xml:space="preserve"> </w:t>
      </w:r>
      <w:r>
        <w:t>Science</w:t>
      </w:r>
      <w:r>
        <w:rPr>
          <w:spacing w:val="-4"/>
        </w:rPr>
        <w:t xml:space="preserve"> </w:t>
      </w:r>
      <w:r>
        <w:t>and</w:t>
      </w:r>
      <w:r>
        <w:rPr>
          <w:spacing w:val="-4"/>
        </w:rPr>
        <w:t xml:space="preserve"> </w:t>
      </w:r>
      <w:r>
        <w:t>Technology.</w:t>
      </w:r>
      <w:r>
        <w:rPr>
          <w:spacing w:val="-4"/>
        </w:rPr>
        <w:t xml:space="preserve"> </w:t>
      </w:r>
      <w:hyperlink r:id="rId40">
        <w:r>
          <w:rPr>
            <w:spacing w:val="-2"/>
          </w:rPr>
          <w:t>&lt;tyronegrima@gmail.com&gt;</w:t>
        </w:r>
      </w:hyperlink>
    </w:p>
    <w:p w14:paraId="462F801B" w14:textId="77777777" w:rsidR="008958B3" w:rsidRDefault="003A6EAC">
      <w:pPr>
        <w:pStyle w:val="BodyText"/>
        <w:spacing w:before="276"/>
        <w:ind w:right="209"/>
      </w:pPr>
      <w:r>
        <w:t xml:space="preserve">This paper examines the way how queer characters were displayed on the professional stage from the year when homosexuality was </w:t>
      </w:r>
      <w:proofErr w:type="spellStart"/>
      <w:r>
        <w:t>decriminalised</w:t>
      </w:r>
      <w:proofErr w:type="spellEnd"/>
      <w:r>
        <w:t xml:space="preserve"> in Malta till the year when the country</w:t>
      </w:r>
      <w:r>
        <w:rPr>
          <w:spacing w:val="-3"/>
        </w:rPr>
        <w:t xml:space="preserve"> </w:t>
      </w:r>
      <w:r>
        <w:t>opened</w:t>
      </w:r>
      <w:r>
        <w:rPr>
          <w:spacing w:val="-3"/>
        </w:rPr>
        <w:t xml:space="preserve"> </w:t>
      </w:r>
      <w:r>
        <w:t>its</w:t>
      </w:r>
      <w:r>
        <w:rPr>
          <w:spacing w:val="-3"/>
        </w:rPr>
        <w:t xml:space="preserve"> </w:t>
      </w:r>
      <w:r>
        <w:t>market</w:t>
      </w:r>
      <w:r>
        <w:rPr>
          <w:spacing w:val="-3"/>
        </w:rPr>
        <w:t xml:space="preserve"> </w:t>
      </w:r>
      <w:r>
        <w:t>in</w:t>
      </w:r>
      <w:r>
        <w:rPr>
          <w:spacing w:val="-3"/>
        </w:rPr>
        <w:t xml:space="preserve"> </w:t>
      </w:r>
      <w:r>
        <w:t>preparation</w:t>
      </w:r>
      <w:r>
        <w:rPr>
          <w:spacing w:val="-3"/>
        </w:rPr>
        <w:t xml:space="preserve"> </w:t>
      </w:r>
      <w:r>
        <w:t>to</w:t>
      </w:r>
      <w:r>
        <w:rPr>
          <w:spacing w:val="-3"/>
        </w:rPr>
        <w:t xml:space="preserve"> </w:t>
      </w:r>
      <w:r>
        <w:t>applying</w:t>
      </w:r>
      <w:r>
        <w:rPr>
          <w:spacing w:val="-3"/>
        </w:rPr>
        <w:t xml:space="preserve"> </w:t>
      </w:r>
      <w:r>
        <w:t>to</w:t>
      </w:r>
      <w:r>
        <w:rPr>
          <w:spacing w:val="-3"/>
        </w:rPr>
        <w:t xml:space="preserve"> </w:t>
      </w:r>
      <w:r>
        <w:t>join</w:t>
      </w:r>
      <w:r>
        <w:rPr>
          <w:spacing w:val="-3"/>
        </w:rPr>
        <w:t xml:space="preserve"> </w:t>
      </w:r>
      <w:r>
        <w:t>the</w:t>
      </w:r>
      <w:r>
        <w:rPr>
          <w:spacing w:val="-3"/>
        </w:rPr>
        <w:t xml:space="preserve"> </w:t>
      </w:r>
      <w:r>
        <w:t>European</w:t>
      </w:r>
      <w:r>
        <w:rPr>
          <w:spacing w:val="-3"/>
        </w:rPr>
        <w:t xml:space="preserve"> </w:t>
      </w:r>
      <w:r>
        <w:t>Union.</w:t>
      </w:r>
      <w:r>
        <w:rPr>
          <w:spacing w:val="-3"/>
        </w:rPr>
        <w:t xml:space="preserve"> </w:t>
      </w:r>
      <w:r>
        <w:t>These</w:t>
      </w:r>
      <w:r>
        <w:rPr>
          <w:spacing w:val="-3"/>
        </w:rPr>
        <w:t xml:space="preserve"> </w:t>
      </w:r>
      <w:r>
        <w:t>fifteen years were characteristic by civil unrest and turmoil in the country. Hence, the paper will juxtapose how queer characters were depicted against the developments in the sociopolitical milieu of the country.</w:t>
      </w:r>
    </w:p>
    <w:p w14:paraId="462F801C" w14:textId="77777777" w:rsidR="008958B3" w:rsidRDefault="003A6EAC">
      <w:pPr>
        <w:pStyle w:val="BodyText"/>
        <w:ind w:right="209"/>
      </w:pPr>
      <w:r>
        <w:t xml:space="preserve">Queer theory, particularly the writings of Michel Foucault, Judith Butler and Sarah Ahmed will provide the theoretical framework to comprehend better these dynamics. The sources of information used are the previews and the reviews which were issued in the local </w:t>
      </w:r>
      <w:r>
        <w:lastRenderedPageBreak/>
        <w:t>press,</w:t>
      </w:r>
      <w:r>
        <w:rPr>
          <w:spacing w:val="-3"/>
        </w:rPr>
        <w:t xml:space="preserve"> </w:t>
      </w:r>
      <w:r>
        <w:t>as</w:t>
      </w:r>
      <w:r>
        <w:rPr>
          <w:spacing w:val="-3"/>
        </w:rPr>
        <w:t xml:space="preserve"> </w:t>
      </w:r>
      <w:r>
        <w:t>well</w:t>
      </w:r>
      <w:r>
        <w:rPr>
          <w:spacing w:val="-3"/>
        </w:rPr>
        <w:t xml:space="preserve"> </w:t>
      </w:r>
      <w:r>
        <w:t>as</w:t>
      </w:r>
      <w:r>
        <w:rPr>
          <w:spacing w:val="-3"/>
        </w:rPr>
        <w:t xml:space="preserve"> </w:t>
      </w:r>
      <w:r>
        <w:t>interviews</w:t>
      </w:r>
      <w:r>
        <w:rPr>
          <w:spacing w:val="-3"/>
        </w:rPr>
        <w:t xml:space="preserve"> </w:t>
      </w:r>
      <w:r>
        <w:t>with</w:t>
      </w:r>
      <w:r>
        <w:rPr>
          <w:spacing w:val="-3"/>
        </w:rPr>
        <w:t xml:space="preserve"> </w:t>
      </w:r>
      <w:r>
        <w:t>practitioners</w:t>
      </w:r>
      <w:r>
        <w:rPr>
          <w:spacing w:val="-3"/>
        </w:rPr>
        <w:t xml:space="preserve"> </w:t>
      </w:r>
      <w:r>
        <w:t>who</w:t>
      </w:r>
      <w:r>
        <w:rPr>
          <w:spacing w:val="-3"/>
        </w:rPr>
        <w:t xml:space="preserve"> </w:t>
      </w:r>
      <w:r>
        <w:t>were</w:t>
      </w:r>
      <w:r>
        <w:rPr>
          <w:spacing w:val="-3"/>
        </w:rPr>
        <w:t xml:space="preserve"> </w:t>
      </w:r>
      <w:r>
        <w:t>involved</w:t>
      </w:r>
      <w:r>
        <w:rPr>
          <w:spacing w:val="-3"/>
        </w:rPr>
        <w:t xml:space="preserve"> </w:t>
      </w:r>
      <w:r>
        <w:t>in</w:t>
      </w:r>
      <w:r>
        <w:rPr>
          <w:spacing w:val="-3"/>
        </w:rPr>
        <w:t xml:space="preserve"> </w:t>
      </w:r>
      <w:r>
        <w:t>the</w:t>
      </w:r>
      <w:r>
        <w:rPr>
          <w:spacing w:val="-3"/>
        </w:rPr>
        <w:t xml:space="preserve"> </w:t>
      </w:r>
      <w:r>
        <w:t>productions</w:t>
      </w:r>
      <w:r>
        <w:rPr>
          <w:spacing w:val="-3"/>
        </w:rPr>
        <w:t xml:space="preserve"> </w:t>
      </w:r>
      <w:r>
        <w:t>that</w:t>
      </w:r>
      <w:r>
        <w:rPr>
          <w:spacing w:val="-3"/>
        </w:rPr>
        <w:t xml:space="preserve"> </w:t>
      </w:r>
      <w:r>
        <w:t>will</w:t>
      </w:r>
      <w:r>
        <w:rPr>
          <w:spacing w:val="-3"/>
        </w:rPr>
        <w:t xml:space="preserve"> </w:t>
      </w:r>
      <w:r>
        <w:t>be referred to.</w:t>
      </w:r>
    </w:p>
    <w:p w14:paraId="462F801D" w14:textId="77777777" w:rsidR="008958B3" w:rsidRDefault="003A6EAC">
      <w:pPr>
        <w:pStyle w:val="BodyText"/>
      </w:pPr>
      <w:r>
        <w:t>The paper will focus exclusively on theatre productions, comprising a wide variety of genres,</w:t>
      </w:r>
      <w:r>
        <w:rPr>
          <w:spacing w:val="-3"/>
        </w:rPr>
        <w:t xml:space="preserve"> </w:t>
      </w:r>
      <w:r>
        <w:t>including</w:t>
      </w:r>
      <w:r>
        <w:rPr>
          <w:spacing w:val="-3"/>
        </w:rPr>
        <w:t xml:space="preserve"> </w:t>
      </w:r>
      <w:r>
        <w:t>the</w:t>
      </w:r>
      <w:r>
        <w:rPr>
          <w:spacing w:val="-3"/>
        </w:rPr>
        <w:t xml:space="preserve"> </w:t>
      </w:r>
      <w:r>
        <w:t>pantomime</w:t>
      </w:r>
      <w:r>
        <w:rPr>
          <w:spacing w:val="-3"/>
        </w:rPr>
        <w:t xml:space="preserve"> </w:t>
      </w:r>
      <w:r>
        <w:t>and</w:t>
      </w:r>
      <w:r>
        <w:rPr>
          <w:spacing w:val="-3"/>
        </w:rPr>
        <w:t xml:space="preserve"> </w:t>
      </w:r>
      <w:r>
        <w:t>experimental</w:t>
      </w:r>
      <w:r>
        <w:rPr>
          <w:spacing w:val="-3"/>
        </w:rPr>
        <w:t xml:space="preserve"> </w:t>
      </w:r>
      <w:r>
        <w:t>theatre,</w:t>
      </w:r>
      <w:r>
        <w:rPr>
          <w:spacing w:val="-3"/>
        </w:rPr>
        <w:t xml:space="preserve"> </w:t>
      </w:r>
      <w:r>
        <w:t>and</w:t>
      </w:r>
      <w:r>
        <w:rPr>
          <w:spacing w:val="-3"/>
        </w:rPr>
        <w:t xml:space="preserve"> </w:t>
      </w:r>
      <w:r>
        <w:t>will</w:t>
      </w:r>
      <w:r>
        <w:rPr>
          <w:spacing w:val="-3"/>
        </w:rPr>
        <w:t xml:space="preserve"> </w:t>
      </w:r>
      <w:r>
        <w:t>cover</w:t>
      </w:r>
      <w:r>
        <w:rPr>
          <w:spacing w:val="-3"/>
        </w:rPr>
        <w:t xml:space="preserve"> </w:t>
      </w:r>
      <w:r>
        <w:t>both</w:t>
      </w:r>
      <w:r>
        <w:rPr>
          <w:spacing w:val="-3"/>
        </w:rPr>
        <w:t xml:space="preserve"> </w:t>
      </w:r>
      <w:r>
        <w:t>original</w:t>
      </w:r>
      <w:r>
        <w:rPr>
          <w:spacing w:val="-3"/>
        </w:rPr>
        <w:t xml:space="preserve"> </w:t>
      </w:r>
      <w:r>
        <w:t>works</w:t>
      </w:r>
      <w:r>
        <w:rPr>
          <w:spacing w:val="-3"/>
        </w:rPr>
        <w:t xml:space="preserve"> </w:t>
      </w:r>
      <w:r>
        <w:t>as well as productions based on already existing texts. This will provide an understanding on how diverse sexual orientations and different gender expressions were perceived in Maltese society.</w:t>
      </w:r>
    </w:p>
    <w:p w14:paraId="462F801F" w14:textId="77777777" w:rsidR="008958B3" w:rsidRDefault="003A6EAC">
      <w:pPr>
        <w:pStyle w:val="BodyText"/>
        <w:spacing w:before="60"/>
      </w:pPr>
      <w:r>
        <w:t xml:space="preserve">The paper will also extend its scope to </w:t>
      </w:r>
      <w:proofErr w:type="spellStart"/>
      <w:r>
        <w:t>analysing</w:t>
      </w:r>
      <w:proofErr w:type="spellEnd"/>
      <w:r>
        <w:t xml:space="preserve"> the notion of performativity within the LGBTIQ+</w:t>
      </w:r>
      <w:r>
        <w:rPr>
          <w:spacing w:val="-3"/>
        </w:rPr>
        <w:t xml:space="preserve"> </w:t>
      </w:r>
      <w:r>
        <w:t>community</w:t>
      </w:r>
      <w:r>
        <w:rPr>
          <w:spacing w:val="-3"/>
        </w:rPr>
        <w:t xml:space="preserve"> </w:t>
      </w:r>
      <w:r>
        <w:t>beyond</w:t>
      </w:r>
      <w:r>
        <w:rPr>
          <w:spacing w:val="-3"/>
        </w:rPr>
        <w:t xml:space="preserve"> </w:t>
      </w:r>
      <w:r>
        <w:t>the</w:t>
      </w:r>
      <w:r>
        <w:rPr>
          <w:spacing w:val="-3"/>
        </w:rPr>
        <w:t xml:space="preserve"> </w:t>
      </w:r>
      <w:r>
        <w:t>confines</w:t>
      </w:r>
      <w:r>
        <w:rPr>
          <w:spacing w:val="-3"/>
        </w:rPr>
        <w:t xml:space="preserve"> </w:t>
      </w:r>
      <w:r>
        <w:t>of</w:t>
      </w:r>
      <w:r>
        <w:rPr>
          <w:spacing w:val="-3"/>
        </w:rPr>
        <w:t xml:space="preserve"> </w:t>
      </w:r>
      <w:r>
        <w:t>theatre</w:t>
      </w:r>
      <w:r>
        <w:rPr>
          <w:spacing w:val="-3"/>
        </w:rPr>
        <w:t xml:space="preserve"> </w:t>
      </w:r>
      <w:r>
        <w:t>buildings,</w:t>
      </w:r>
      <w:r>
        <w:rPr>
          <w:spacing w:val="-3"/>
        </w:rPr>
        <w:t xml:space="preserve"> </w:t>
      </w:r>
      <w:r>
        <w:t>by</w:t>
      </w:r>
      <w:r>
        <w:rPr>
          <w:spacing w:val="-3"/>
        </w:rPr>
        <w:t xml:space="preserve"> </w:t>
      </w:r>
      <w:r>
        <w:t>looking</w:t>
      </w:r>
      <w:r>
        <w:rPr>
          <w:spacing w:val="-3"/>
        </w:rPr>
        <w:t xml:space="preserve"> </w:t>
      </w:r>
      <w:r>
        <w:t>at</w:t>
      </w:r>
      <w:r>
        <w:rPr>
          <w:spacing w:val="-3"/>
        </w:rPr>
        <w:t xml:space="preserve"> </w:t>
      </w:r>
      <w:r>
        <w:t>pageant</w:t>
      </w:r>
      <w:r>
        <w:rPr>
          <w:spacing w:val="-3"/>
        </w:rPr>
        <w:t xml:space="preserve"> </w:t>
      </w:r>
      <w:r>
        <w:t>shows</w:t>
      </w:r>
      <w:r>
        <w:rPr>
          <w:spacing w:val="-3"/>
        </w:rPr>
        <w:t xml:space="preserve"> </w:t>
      </w:r>
      <w:r>
        <w:t>and mock gay weddings.</w:t>
      </w:r>
    </w:p>
    <w:p w14:paraId="462F8020" w14:textId="77777777" w:rsidR="008958B3" w:rsidRDefault="003A6EAC">
      <w:pPr>
        <w:pStyle w:val="ListParagraph"/>
        <w:numPr>
          <w:ilvl w:val="0"/>
          <w:numId w:val="2"/>
        </w:numPr>
        <w:tabs>
          <w:tab w:val="left" w:pos="239"/>
        </w:tabs>
        <w:ind w:left="239" w:hanging="139"/>
        <w:rPr>
          <w:i/>
          <w:sz w:val="24"/>
        </w:rPr>
      </w:pPr>
      <w:r>
        <w:rPr>
          <w:sz w:val="24"/>
        </w:rPr>
        <w:t>Giner,</w:t>
      </w:r>
      <w:r>
        <w:rPr>
          <w:spacing w:val="-8"/>
          <w:sz w:val="24"/>
        </w:rPr>
        <w:t xml:space="preserve"> </w:t>
      </w:r>
      <w:r>
        <w:rPr>
          <w:sz w:val="24"/>
        </w:rPr>
        <w:t>Oscar.</w:t>
      </w:r>
      <w:r>
        <w:rPr>
          <w:spacing w:val="-8"/>
          <w:sz w:val="24"/>
        </w:rPr>
        <w:t xml:space="preserve"> </w:t>
      </w:r>
      <w:r>
        <w:rPr>
          <w:i/>
          <w:sz w:val="24"/>
        </w:rPr>
        <w:t>Pamela</w:t>
      </w:r>
      <w:r>
        <w:rPr>
          <w:i/>
          <w:spacing w:val="-8"/>
          <w:sz w:val="24"/>
        </w:rPr>
        <w:t xml:space="preserve"> </w:t>
      </w:r>
      <w:r>
        <w:rPr>
          <w:i/>
          <w:sz w:val="24"/>
        </w:rPr>
        <w:t>Colman</w:t>
      </w:r>
      <w:r>
        <w:rPr>
          <w:i/>
          <w:spacing w:val="-7"/>
          <w:sz w:val="24"/>
        </w:rPr>
        <w:t xml:space="preserve"> </w:t>
      </w:r>
      <w:r>
        <w:rPr>
          <w:i/>
          <w:sz w:val="24"/>
        </w:rPr>
        <w:t>Smith:</w:t>
      </w:r>
      <w:r>
        <w:rPr>
          <w:i/>
          <w:spacing w:val="-8"/>
          <w:sz w:val="24"/>
        </w:rPr>
        <w:t xml:space="preserve"> </w:t>
      </w:r>
      <w:r>
        <w:rPr>
          <w:i/>
          <w:sz w:val="24"/>
        </w:rPr>
        <w:t>A</w:t>
      </w:r>
      <w:r>
        <w:rPr>
          <w:i/>
          <w:spacing w:val="-8"/>
          <w:sz w:val="24"/>
        </w:rPr>
        <w:t xml:space="preserve"> </w:t>
      </w:r>
      <w:r>
        <w:rPr>
          <w:i/>
          <w:sz w:val="24"/>
        </w:rPr>
        <w:t>Brief</w:t>
      </w:r>
      <w:r>
        <w:rPr>
          <w:i/>
          <w:spacing w:val="-8"/>
          <w:sz w:val="24"/>
        </w:rPr>
        <w:t xml:space="preserve"> </w:t>
      </w:r>
      <w:r>
        <w:rPr>
          <w:i/>
          <w:sz w:val="24"/>
        </w:rPr>
        <w:t>Introduction</w:t>
      </w:r>
      <w:r>
        <w:rPr>
          <w:i/>
          <w:spacing w:val="-7"/>
          <w:sz w:val="24"/>
        </w:rPr>
        <w:t xml:space="preserve"> </w:t>
      </w:r>
      <w:r>
        <w:rPr>
          <w:i/>
          <w:sz w:val="24"/>
        </w:rPr>
        <w:t>to</w:t>
      </w:r>
      <w:r>
        <w:rPr>
          <w:i/>
          <w:spacing w:val="-8"/>
          <w:sz w:val="24"/>
        </w:rPr>
        <w:t xml:space="preserve"> </w:t>
      </w:r>
      <w:r>
        <w:rPr>
          <w:i/>
          <w:sz w:val="24"/>
        </w:rPr>
        <w:t>the</w:t>
      </w:r>
      <w:r>
        <w:rPr>
          <w:i/>
          <w:spacing w:val="-8"/>
          <w:sz w:val="24"/>
        </w:rPr>
        <w:t xml:space="preserve"> </w:t>
      </w:r>
      <w:r>
        <w:rPr>
          <w:i/>
          <w:sz w:val="24"/>
        </w:rPr>
        <w:t>Rider-Waite</w:t>
      </w:r>
      <w:r>
        <w:rPr>
          <w:i/>
          <w:spacing w:val="-8"/>
          <w:sz w:val="24"/>
        </w:rPr>
        <w:t xml:space="preserve"> </w:t>
      </w:r>
      <w:r>
        <w:rPr>
          <w:i/>
          <w:sz w:val="24"/>
        </w:rPr>
        <w:t>Tarot</w:t>
      </w:r>
      <w:r>
        <w:rPr>
          <w:i/>
          <w:spacing w:val="-7"/>
          <w:sz w:val="24"/>
        </w:rPr>
        <w:t xml:space="preserve"> </w:t>
      </w:r>
      <w:r>
        <w:rPr>
          <w:i/>
          <w:spacing w:val="-2"/>
          <w:sz w:val="24"/>
        </w:rPr>
        <w:t>Deck.</w:t>
      </w:r>
    </w:p>
    <w:p w14:paraId="462F8021" w14:textId="77777777" w:rsidR="008958B3" w:rsidRDefault="003A6EAC">
      <w:pPr>
        <w:pStyle w:val="BodyText"/>
        <w:ind w:firstLine="0"/>
      </w:pPr>
      <w:r>
        <w:t>Arizona</w:t>
      </w:r>
      <w:r>
        <w:rPr>
          <w:spacing w:val="-8"/>
        </w:rPr>
        <w:t xml:space="preserve"> </w:t>
      </w:r>
      <w:r>
        <w:t>State</w:t>
      </w:r>
      <w:r>
        <w:rPr>
          <w:spacing w:val="-5"/>
        </w:rPr>
        <w:t xml:space="preserve"> </w:t>
      </w:r>
      <w:r>
        <w:t>University.</w:t>
      </w:r>
      <w:r>
        <w:rPr>
          <w:spacing w:val="-5"/>
        </w:rPr>
        <w:t xml:space="preserve"> </w:t>
      </w:r>
      <w:hyperlink r:id="rId41">
        <w:r>
          <w:rPr>
            <w:spacing w:val="-2"/>
          </w:rPr>
          <w:t>&lt;giner@asu.edu&gt;</w:t>
        </w:r>
      </w:hyperlink>
    </w:p>
    <w:p w14:paraId="462F8022" w14:textId="77777777" w:rsidR="008958B3" w:rsidRDefault="003A6EAC">
      <w:pPr>
        <w:pStyle w:val="BodyText"/>
        <w:spacing w:before="269"/>
        <w:ind w:right="122"/>
      </w:pPr>
      <w:r>
        <w:t>Pamela Colman Smith (nicknamed “Pixie” by Ellen Terry) was a celebrated mystic and performance artist in London at the turn of the 19</w:t>
      </w:r>
      <w:r>
        <w:rPr>
          <w:vertAlign w:val="superscript"/>
        </w:rPr>
        <w:t>th</w:t>
      </w:r>
      <w:r>
        <w:t xml:space="preserve"> century. She practiced as a poet and as a set and</w:t>
      </w:r>
      <w:r>
        <w:rPr>
          <w:spacing w:val="-5"/>
        </w:rPr>
        <w:t xml:space="preserve"> </w:t>
      </w:r>
      <w:r>
        <w:t>costumes</w:t>
      </w:r>
      <w:r>
        <w:rPr>
          <w:spacing w:val="-5"/>
        </w:rPr>
        <w:t xml:space="preserve"> </w:t>
      </w:r>
      <w:r>
        <w:t>designer,</w:t>
      </w:r>
      <w:r>
        <w:rPr>
          <w:spacing w:val="-5"/>
        </w:rPr>
        <w:t xml:space="preserve"> </w:t>
      </w:r>
      <w:r>
        <w:t>illustrated</w:t>
      </w:r>
      <w:r>
        <w:rPr>
          <w:spacing w:val="-5"/>
        </w:rPr>
        <w:t xml:space="preserve"> </w:t>
      </w:r>
      <w:r>
        <w:t>books</w:t>
      </w:r>
      <w:r>
        <w:rPr>
          <w:spacing w:val="-5"/>
        </w:rPr>
        <w:t xml:space="preserve"> </w:t>
      </w:r>
      <w:r>
        <w:t>and</w:t>
      </w:r>
      <w:r>
        <w:rPr>
          <w:spacing w:val="-5"/>
        </w:rPr>
        <w:t xml:space="preserve"> </w:t>
      </w:r>
      <w:r>
        <w:t>novels,</w:t>
      </w:r>
      <w:r>
        <w:rPr>
          <w:spacing w:val="-5"/>
        </w:rPr>
        <w:t xml:space="preserve"> </w:t>
      </w:r>
      <w:r>
        <w:t>designed</w:t>
      </w:r>
      <w:r>
        <w:rPr>
          <w:spacing w:val="-5"/>
        </w:rPr>
        <w:t xml:space="preserve"> </w:t>
      </w:r>
      <w:r>
        <w:t>posters</w:t>
      </w:r>
      <w:r>
        <w:rPr>
          <w:spacing w:val="-5"/>
        </w:rPr>
        <w:t xml:space="preserve"> </w:t>
      </w:r>
      <w:r>
        <w:t>for</w:t>
      </w:r>
      <w:r>
        <w:rPr>
          <w:spacing w:val="-5"/>
        </w:rPr>
        <w:t xml:space="preserve"> </w:t>
      </w:r>
      <w:r>
        <w:t>the</w:t>
      </w:r>
      <w:r>
        <w:rPr>
          <w:spacing w:val="-5"/>
        </w:rPr>
        <w:t xml:space="preserve"> </w:t>
      </w:r>
      <w:r>
        <w:t>British</w:t>
      </w:r>
      <w:r>
        <w:rPr>
          <w:spacing w:val="-5"/>
        </w:rPr>
        <w:t xml:space="preserve"> </w:t>
      </w:r>
      <w:r>
        <w:t>military,</w:t>
      </w:r>
      <w:r>
        <w:rPr>
          <w:spacing w:val="-5"/>
        </w:rPr>
        <w:t xml:space="preserve"> </w:t>
      </w:r>
      <w:r>
        <w:t xml:space="preserve">and was a performer of Jamaican folk tales. Colman Smith frequently designed sets for W.B. Yeats, who mediated her entrance into the Hermetic Order of the Golden Dawn. There she met Arthur Edward Waite, with whom she would collaborate in the production of paintings to illustrate the conceptual world of the tarot according to Waite, as described in his book </w:t>
      </w:r>
      <w:r>
        <w:rPr>
          <w:i/>
        </w:rPr>
        <w:t xml:space="preserve">The Pictorial Key to the Tarot. </w:t>
      </w:r>
      <w:r>
        <w:t>The Rider-Waite Tarot deck (“Rider” refers to the Rider publishing company) was originally published in 1910. Waite is considered the conceptual designer of the deck; Pamela Colman Smith illustrated every single one (this is a distinguishing characteristic) of the major</w:t>
      </w:r>
      <w:r>
        <w:rPr>
          <w:spacing w:val="40"/>
        </w:rPr>
        <w:t xml:space="preserve"> </w:t>
      </w:r>
      <w:r>
        <w:t>and minor arcana cards of the deck.</w:t>
      </w:r>
    </w:p>
    <w:p w14:paraId="462F8023" w14:textId="77777777" w:rsidR="008958B3" w:rsidRDefault="003A6EAC">
      <w:pPr>
        <w:pStyle w:val="BodyText"/>
        <w:spacing w:before="269"/>
        <w:ind w:right="140"/>
      </w:pPr>
      <w:r>
        <w:t>This</w:t>
      </w:r>
      <w:r>
        <w:rPr>
          <w:spacing w:val="-3"/>
        </w:rPr>
        <w:t xml:space="preserve"> </w:t>
      </w:r>
      <w:r>
        <w:t>panel</w:t>
      </w:r>
      <w:r>
        <w:rPr>
          <w:spacing w:val="-3"/>
        </w:rPr>
        <w:t xml:space="preserve"> </w:t>
      </w:r>
      <w:r>
        <w:t>will</w:t>
      </w:r>
      <w:r>
        <w:rPr>
          <w:spacing w:val="-3"/>
        </w:rPr>
        <w:t xml:space="preserve"> </w:t>
      </w:r>
      <w:r>
        <w:t>present</w:t>
      </w:r>
      <w:r>
        <w:rPr>
          <w:spacing w:val="-3"/>
        </w:rPr>
        <w:t xml:space="preserve"> </w:t>
      </w:r>
      <w:r>
        <w:t>essays</w:t>
      </w:r>
      <w:r>
        <w:rPr>
          <w:spacing w:val="-3"/>
        </w:rPr>
        <w:t xml:space="preserve"> </w:t>
      </w:r>
      <w:r>
        <w:t>that</w:t>
      </w:r>
      <w:r>
        <w:rPr>
          <w:spacing w:val="-3"/>
        </w:rPr>
        <w:t xml:space="preserve"> </w:t>
      </w:r>
      <w:r>
        <w:t>will</w:t>
      </w:r>
      <w:r>
        <w:rPr>
          <w:spacing w:val="-3"/>
        </w:rPr>
        <w:t xml:space="preserve"> </w:t>
      </w:r>
      <w:r>
        <w:t>identify</w:t>
      </w:r>
      <w:r>
        <w:rPr>
          <w:spacing w:val="-3"/>
        </w:rPr>
        <w:t xml:space="preserve"> </w:t>
      </w:r>
      <w:r>
        <w:t>and</w:t>
      </w:r>
      <w:r>
        <w:rPr>
          <w:spacing w:val="-3"/>
        </w:rPr>
        <w:t xml:space="preserve"> </w:t>
      </w:r>
      <w:r>
        <w:t>compare</w:t>
      </w:r>
      <w:r>
        <w:rPr>
          <w:spacing w:val="-3"/>
        </w:rPr>
        <w:t xml:space="preserve"> </w:t>
      </w:r>
      <w:r>
        <w:t>the</w:t>
      </w:r>
      <w:r>
        <w:rPr>
          <w:spacing w:val="-3"/>
        </w:rPr>
        <w:t xml:space="preserve"> </w:t>
      </w:r>
      <w:r>
        <w:t>tarot</w:t>
      </w:r>
      <w:r>
        <w:rPr>
          <w:spacing w:val="-3"/>
        </w:rPr>
        <w:t xml:space="preserve"> </w:t>
      </w:r>
      <w:r>
        <w:t>imagery</w:t>
      </w:r>
      <w:r>
        <w:rPr>
          <w:spacing w:val="-3"/>
        </w:rPr>
        <w:t xml:space="preserve"> </w:t>
      </w:r>
      <w:r>
        <w:t>of</w:t>
      </w:r>
      <w:r>
        <w:rPr>
          <w:spacing w:val="-3"/>
        </w:rPr>
        <w:t xml:space="preserve"> </w:t>
      </w:r>
      <w:r>
        <w:t>Colman Smith’s major arcana with main characters in Shaw’s plays by considering them both to be parallel manifestations of Jungian archetypes that flourished in late Victorian England.</w:t>
      </w:r>
    </w:p>
    <w:p w14:paraId="462F8024" w14:textId="77777777" w:rsidR="008958B3" w:rsidRDefault="008958B3">
      <w:pPr>
        <w:pStyle w:val="BodyText"/>
        <w:spacing w:before="268"/>
        <w:ind w:left="0" w:firstLine="0"/>
      </w:pPr>
    </w:p>
    <w:p w14:paraId="462F8025" w14:textId="77777777" w:rsidR="008958B3" w:rsidRDefault="003A6EAC">
      <w:pPr>
        <w:pStyle w:val="ListParagraph"/>
        <w:numPr>
          <w:ilvl w:val="0"/>
          <w:numId w:val="2"/>
        </w:numPr>
        <w:tabs>
          <w:tab w:val="left" w:pos="239"/>
        </w:tabs>
        <w:spacing w:before="1"/>
        <w:ind w:right="915" w:firstLine="0"/>
        <w:rPr>
          <w:sz w:val="24"/>
        </w:rPr>
      </w:pPr>
      <w:r>
        <w:rPr>
          <w:sz w:val="24"/>
        </w:rPr>
        <w:t>Hagens,</w:t>
      </w:r>
      <w:r>
        <w:rPr>
          <w:spacing w:val="-8"/>
          <w:sz w:val="24"/>
        </w:rPr>
        <w:t xml:space="preserve"> </w:t>
      </w:r>
      <w:r>
        <w:rPr>
          <w:sz w:val="24"/>
        </w:rPr>
        <w:t>Jan.</w:t>
      </w:r>
      <w:r>
        <w:rPr>
          <w:spacing w:val="-8"/>
          <w:sz w:val="24"/>
        </w:rPr>
        <w:t xml:space="preserve"> </w:t>
      </w:r>
      <w:r>
        <w:rPr>
          <w:i/>
          <w:sz w:val="24"/>
        </w:rPr>
        <w:t>Dramatic,</w:t>
      </w:r>
      <w:r>
        <w:rPr>
          <w:i/>
          <w:spacing w:val="-8"/>
          <w:sz w:val="24"/>
        </w:rPr>
        <w:t xml:space="preserve"> </w:t>
      </w:r>
      <w:r>
        <w:rPr>
          <w:i/>
          <w:sz w:val="24"/>
        </w:rPr>
        <w:t>Epic,</w:t>
      </w:r>
      <w:r>
        <w:rPr>
          <w:i/>
          <w:spacing w:val="-8"/>
          <w:sz w:val="24"/>
        </w:rPr>
        <w:t xml:space="preserve"> </w:t>
      </w:r>
      <w:r>
        <w:rPr>
          <w:i/>
          <w:sz w:val="24"/>
        </w:rPr>
        <w:t>and</w:t>
      </w:r>
      <w:r>
        <w:rPr>
          <w:i/>
          <w:spacing w:val="-8"/>
          <w:sz w:val="24"/>
        </w:rPr>
        <w:t xml:space="preserve"> </w:t>
      </w:r>
      <w:r>
        <w:rPr>
          <w:i/>
          <w:sz w:val="24"/>
        </w:rPr>
        <w:t>Theatrical</w:t>
      </w:r>
      <w:r>
        <w:rPr>
          <w:i/>
          <w:spacing w:val="-8"/>
          <w:sz w:val="24"/>
        </w:rPr>
        <w:t xml:space="preserve"> </w:t>
      </w:r>
      <w:r>
        <w:rPr>
          <w:i/>
          <w:sz w:val="24"/>
        </w:rPr>
        <w:t>in</w:t>
      </w:r>
      <w:r>
        <w:rPr>
          <w:i/>
          <w:spacing w:val="-8"/>
          <w:sz w:val="24"/>
        </w:rPr>
        <w:t xml:space="preserve"> </w:t>
      </w:r>
      <w:r>
        <w:rPr>
          <w:i/>
          <w:sz w:val="24"/>
        </w:rPr>
        <w:t>Thornton</w:t>
      </w:r>
      <w:r>
        <w:rPr>
          <w:i/>
          <w:spacing w:val="-8"/>
          <w:sz w:val="24"/>
        </w:rPr>
        <w:t xml:space="preserve"> </w:t>
      </w:r>
      <w:r>
        <w:rPr>
          <w:i/>
          <w:sz w:val="24"/>
        </w:rPr>
        <w:t>Wilder’s</w:t>
      </w:r>
      <w:r>
        <w:rPr>
          <w:i/>
          <w:spacing w:val="-8"/>
          <w:sz w:val="24"/>
        </w:rPr>
        <w:t xml:space="preserve"> </w:t>
      </w:r>
      <w:r>
        <w:rPr>
          <w:b/>
          <w:i/>
          <w:sz w:val="24"/>
        </w:rPr>
        <w:t>Our</w:t>
      </w:r>
      <w:r>
        <w:rPr>
          <w:b/>
          <w:i/>
          <w:spacing w:val="-8"/>
          <w:sz w:val="24"/>
        </w:rPr>
        <w:t xml:space="preserve"> </w:t>
      </w:r>
      <w:r>
        <w:rPr>
          <w:b/>
          <w:i/>
          <w:sz w:val="24"/>
        </w:rPr>
        <w:t>Town</w:t>
      </w:r>
      <w:r>
        <w:rPr>
          <w:i/>
          <w:sz w:val="24"/>
        </w:rPr>
        <w:t>:</w:t>
      </w:r>
      <w:r>
        <w:rPr>
          <w:i/>
          <w:spacing w:val="-8"/>
          <w:sz w:val="24"/>
        </w:rPr>
        <w:t xml:space="preserve"> </w:t>
      </w:r>
      <w:r>
        <w:rPr>
          <w:i/>
          <w:sz w:val="24"/>
        </w:rPr>
        <w:t>On</w:t>
      </w:r>
      <w:r>
        <w:rPr>
          <w:i/>
          <w:spacing w:val="-8"/>
          <w:sz w:val="24"/>
        </w:rPr>
        <w:t xml:space="preserve"> </w:t>
      </w:r>
      <w:r>
        <w:rPr>
          <w:i/>
          <w:sz w:val="24"/>
        </w:rPr>
        <w:t xml:space="preserve">Some Existential Implications of Genre Aesthetics. </w:t>
      </w:r>
      <w:r>
        <w:rPr>
          <w:sz w:val="24"/>
        </w:rPr>
        <w:t xml:space="preserve">Yale University. </w:t>
      </w:r>
      <w:hyperlink r:id="rId42">
        <w:r>
          <w:rPr>
            <w:sz w:val="24"/>
          </w:rPr>
          <w:t>&lt;jan.hagens@yale.edu&gt;</w:t>
        </w:r>
      </w:hyperlink>
    </w:p>
    <w:p w14:paraId="462F8026" w14:textId="77777777" w:rsidR="008958B3" w:rsidRDefault="003A6EAC">
      <w:pPr>
        <w:pStyle w:val="BodyText"/>
        <w:spacing w:before="276"/>
        <w:ind w:right="134"/>
      </w:pPr>
      <w:r>
        <w:t xml:space="preserve">This paper attempts to elucidate the structure and message of Thornton Wilder’s </w:t>
      </w:r>
      <w:r>
        <w:rPr>
          <w:i/>
        </w:rPr>
        <w:t xml:space="preserve">Our Town </w:t>
      </w:r>
      <w:r>
        <w:t>through the terms of genre aesthetics.</w:t>
      </w:r>
      <w:r>
        <w:rPr>
          <w:spacing w:val="40"/>
        </w:rPr>
        <w:t xml:space="preserve"> </w:t>
      </w:r>
      <w:r>
        <w:t xml:space="preserve">At the level of </w:t>
      </w:r>
      <w:r>
        <w:rPr>
          <w:i/>
        </w:rPr>
        <w:t>Our Town</w:t>
      </w:r>
      <w:r>
        <w:t>’s innermost action, the inhabitants of Grover’s Corners are so engaged in the drama of life and identify so much with their particular roles that they are ultimately unable to become aware of the deeper meaning of existence.</w:t>
      </w:r>
      <w:r>
        <w:rPr>
          <w:spacing w:val="40"/>
        </w:rPr>
        <w:t xml:space="preserve"> </w:t>
      </w:r>
      <w:r>
        <w:t>One level up, the Stage Manager serves as an epic narrator whose long view introduces themes of cosmic and even universal significance, but he can’t quite connect to the concrete details of life.</w:t>
      </w:r>
      <w:r>
        <w:rPr>
          <w:spacing w:val="40"/>
        </w:rPr>
        <w:t xml:space="preserve"> </w:t>
      </w:r>
      <w:r>
        <w:t>To propose an approach to life that combines specific embodiment with ideal perspective, and dramatic with epic, Wilder chooses the artistic genre that he believes can best</w:t>
      </w:r>
      <w:r>
        <w:rPr>
          <w:spacing w:val="-2"/>
        </w:rPr>
        <w:t xml:space="preserve"> </w:t>
      </w:r>
      <w:r>
        <w:t>comprehend,</w:t>
      </w:r>
      <w:r>
        <w:rPr>
          <w:spacing w:val="-2"/>
        </w:rPr>
        <w:t xml:space="preserve"> </w:t>
      </w:r>
      <w:r>
        <w:t>or</w:t>
      </w:r>
      <w:r>
        <w:rPr>
          <w:spacing w:val="-2"/>
        </w:rPr>
        <w:t xml:space="preserve"> </w:t>
      </w:r>
      <w:r>
        <w:t>even</w:t>
      </w:r>
      <w:r>
        <w:rPr>
          <w:spacing w:val="-2"/>
        </w:rPr>
        <w:t xml:space="preserve"> </w:t>
      </w:r>
      <w:r>
        <w:t>create,</w:t>
      </w:r>
      <w:r>
        <w:rPr>
          <w:spacing w:val="-2"/>
        </w:rPr>
        <w:t xml:space="preserve"> </w:t>
      </w:r>
      <w:r>
        <w:t>life’s</w:t>
      </w:r>
      <w:r>
        <w:rPr>
          <w:spacing w:val="-2"/>
        </w:rPr>
        <w:t xml:space="preserve"> </w:t>
      </w:r>
      <w:r>
        <w:t>importance</w:t>
      </w:r>
      <w:r>
        <w:rPr>
          <w:spacing w:val="-2"/>
        </w:rPr>
        <w:t xml:space="preserve"> </w:t>
      </w:r>
      <w:r>
        <w:t>and</w:t>
      </w:r>
      <w:r>
        <w:rPr>
          <w:spacing w:val="-2"/>
        </w:rPr>
        <w:t xml:space="preserve"> </w:t>
      </w:r>
      <w:r>
        <w:t>value:</w:t>
      </w:r>
      <w:r>
        <w:rPr>
          <w:spacing w:val="-2"/>
        </w:rPr>
        <w:t xml:space="preserve"> </w:t>
      </w:r>
      <w:r>
        <w:t>a</w:t>
      </w:r>
      <w:r>
        <w:rPr>
          <w:spacing w:val="-2"/>
        </w:rPr>
        <w:t xml:space="preserve"> </w:t>
      </w:r>
      <w:r>
        <w:t>certain</w:t>
      </w:r>
      <w:r>
        <w:rPr>
          <w:spacing w:val="-2"/>
        </w:rPr>
        <w:t xml:space="preserve"> </w:t>
      </w:r>
      <w:r>
        <w:t>kind</w:t>
      </w:r>
      <w:r>
        <w:rPr>
          <w:spacing w:val="-2"/>
        </w:rPr>
        <w:t xml:space="preserve"> </w:t>
      </w:r>
      <w:r>
        <w:t>of</w:t>
      </w:r>
      <w:r>
        <w:rPr>
          <w:spacing w:val="-2"/>
        </w:rPr>
        <w:t xml:space="preserve"> </w:t>
      </w:r>
      <w:r>
        <w:t>theater.</w:t>
      </w:r>
      <w:r>
        <w:rPr>
          <w:spacing w:val="40"/>
        </w:rPr>
        <w:t xml:space="preserve"> </w:t>
      </w:r>
      <w:r>
        <w:t>In</w:t>
      </w:r>
      <w:r>
        <w:rPr>
          <w:spacing w:val="-2"/>
        </w:rPr>
        <w:t xml:space="preserve"> </w:t>
      </w:r>
      <w:r>
        <w:t>such</w:t>
      </w:r>
      <w:r>
        <w:rPr>
          <w:spacing w:val="-2"/>
        </w:rPr>
        <w:t xml:space="preserve"> </w:t>
      </w:r>
      <w:r>
        <w:t>a theater, the spectator, and the entire community of the audience, share a privileged point of view from which to watch and reflect, and are thus given an opportunity to develop an existential reconciliation</w:t>
      </w:r>
      <w:r>
        <w:rPr>
          <w:spacing w:val="-3"/>
        </w:rPr>
        <w:t xml:space="preserve"> </w:t>
      </w:r>
      <w:r>
        <w:t>which</w:t>
      </w:r>
      <w:r>
        <w:rPr>
          <w:spacing w:val="-3"/>
        </w:rPr>
        <w:t xml:space="preserve"> </w:t>
      </w:r>
      <w:r>
        <w:t>none</w:t>
      </w:r>
      <w:r>
        <w:rPr>
          <w:spacing w:val="-3"/>
        </w:rPr>
        <w:t xml:space="preserve"> </w:t>
      </w:r>
      <w:r>
        <w:t>of</w:t>
      </w:r>
      <w:r>
        <w:rPr>
          <w:spacing w:val="-3"/>
        </w:rPr>
        <w:t xml:space="preserve"> </w:t>
      </w:r>
      <w:r>
        <w:t>the</w:t>
      </w:r>
      <w:r>
        <w:rPr>
          <w:spacing w:val="-3"/>
        </w:rPr>
        <w:t xml:space="preserve"> </w:t>
      </w:r>
      <w:r>
        <w:t>characters</w:t>
      </w:r>
      <w:r>
        <w:rPr>
          <w:spacing w:val="-3"/>
        </w:rPr>
        <w:t xml:space="preserve"> </w:t>
      </w:r>
      <w:r>
        <w:t>on</w:t>
      </w:r>
      <w:r>
        <w:rPr>
          <w:spacing w:val="-3"/>
        </w:rPr>
        <w:t xml:space="preserve"> </w:t>
      </w:r>
      <w:r>
        <w:t>stage,</w:t>
      </w:r>
      <w:r>
        <w:rPr>
          <w:spacing w:val="-3"/>
        </w:rPr>
        <w:t xml:space="preserve"> </w:t>
      </w:r>
      <w:r>
        <w:t>whether</w:t>
      </w:r>
      <w:r>
        <w:rPr>
          <w:spacing w:val="-3"/>
        </w:rPr>
        <w:t xml:space="preserve"> </w:t>
      </w:r>
      <w:r>
        <w:t>living</w:t>
      </w:r>
      <w:r>
        <w:rPr>
          <w:spacing w:val="-3"/>
        </w:rPr>
        <w:t xml:space="preserve"> </w:t>
      </w:r>
      <w:r>
        <w:t>or</w:t>
      </w:r>
      <w:r>
        <w:rPr>
          <w:spacing w:val="-3"/>
        </w:rPr>
        <w:t xml:space="preserve"> </w:t>
      </w:r>
      <w:r>
        <w:t>dead,</w:t>
      </w:r>
      <w:r>
        <w:rPr>
          <w:spacing w:val="-3"/>
        </w:rPr>
        <w:t xml:space="preserve"> </w:t>
      </w:r>
      <w:r>
        <w:t>is</w:t>
      </w:r>
      <w:r>
        <w:rPr>
          <w:spacing w:val="-3"/>
        </w:rPr>
        <w:t xml:space="preserve"> </w:t>
      </w:r>
      <w:r>
        <w:t>able</w:t>
      </w:r>
      <w:r>
        <w:rPr>
          <w:spacing w:val="-3"/>
        </w:rPr>
        <w:t xml:space="preserve"> </w:t>
      </w:r>
      <w:r>
        <w:t>to</w:t>
      </w:r>
      <w:r>
        <w:rPr>
          <w:spacing w:val="-3"/>
        </w:rPr>
        <w:t xml:space="preserve"> </w:t>
      </w:r>
      <w:r>
        <w:t>gain</w:t>
      </w:r>
      <w:r>
        <w:rPr>
          <w:spacing w:val="-3"/>
        </w:rPr>
        <w:t xml:space="preserve"> </w:t>
      </w:r>
      <w:r>
        <w:t>(with the possible exception of the Stage Manager).</w:t>
      </w:r>
      <w:r>
        <w:rPr>
          <w:spacing w:val="40"/>
        </w:rPr>
        <w:t xml:space="preserve"> </w:t>
      </w:r>
      <w:r>
        <w:t>It is consistent with this reading that Wilder formulates his proposal in terms of looking and being blind, i.e., in a way that is intrinsically related to the idea of theater; it also is well-calculated that Wilder leaves his recommendation of genre implicit in the form through which he makes his proposal.</w:t>
      </w:r>
    </w:p>
    <w:p w14:paraId="462F8027" w14:textId="77777777" w:rsidR="008958B3" w:rsidRDefault="003A6EAC">
      <w:pPr>
        <w:pStyle w:val="ListParagraph"/>
        <w:numPr>
          <w:ilvl w:val="0"/>
          <w:numId w:val="2"/>
        </w:numPr>
        <w:tabs>
          <w:tab w:val="left" w:pos="239"/>
        </w:tabs>
        <w:ind w:right="151" w:firstLine="0"/>
        <w:rPr>
          <w:sz w:val="24"/>
        </w:rPr>
      </w:pPr>
      <w:r>
        <w:rPr>
          <w:sz w:val="24"/>
        </w:rPr>
        <w:lastRenderedPageBreak/>
        <w:t>Hall,</w:t>
      </w:r>
      <w:r>
        <w:rPr>
          <w:spacing w:val="-11"/>
          <w:sz w:val="24"/>
        </w:rPr>
        <w:t xml:space="preserve"> </w:t>
      </w:r>
      <w:r>
        <w:rPr>
          <w:sz w:val="24"/>
        </w:rPr>
        <w:t>Ann</w:t>
      </w:r>
      <w:r>
        <w:rPr>
          <w:spacing w:val="-11"/>
          <w:sz w:val="24"/>
        </w:rPr>
        <w:t xml:space="preserve"> </w:t>
      </w:r>
      <w:r>
        <w:rPr>
          <w:sz w:val="24"/>
        </w:rPr>
        <w:t>C.</w:t>
      </w:r>
      <w:r>
        <w:rPr>
          <w:spacing w:val="-11"/>
          <w:sz w:val="24"/>
        </w:rPr>
        <w:t xml:space="preserve"> </w:t>
      </w:r>
      <w:r>
        <w:rPr>
          <w:i/>
          <w:sz w:val="24"/>
        </w:rPr>
        <w:t>What’s</w:t>
      </w:r>
      <w:r>
        <w:rPr>
          <w:i/>
          <w:spacing w:val="-11"/>
          <w:sz w:val="24"/>
        </w:rPr>
        <w:t xml:space="preserve"> </w:t>
      </w:r>
      <w:r>
        <w:rPr>
          <w:i/>
          <w:sz w:val="24"/>
        </w:rPr>
        <w:t>Next:</w:t>
      </w:r>
      <w:r>
        <w:rPr>
          <w:i/>
          <w:spacing w:val="-11"/>
          <w:sz w:val="24"/>
        </w:rPr>
        <w:t xml:space="preserve"> </w:t>
      </w:r>
      <w:r>
        <w:rPr>
          <w:i/>
          <w:sz w:val="24"/>
        </w:rPr>
        <w:t>Staging</w:t>
      </w:r>
      <w:r>
        <w:rPr>
          <w:i/>
          <w:spacing w:val="-11"/>
          <w:sz w:val="24"/>
        </w:rPr>
        <w:t xml:space="preserve"> </w:t>
      </w:r>
      <w:r>
        <w:rPr>
          <w:i/>
          <w:sz w:val="24"/>
        </w:rPr>
        <w:t>Immortality—John</w:t>
      </w:r>
      <w:r>
        <w:rPr>
          <w:i/>
          <w:spacing w:val="-11"/>
          <w:sz w:val="24"/>
        </w:rPr>
        <w:t xml:space="preserve"> </w:t>
      </w:r>
      <w:proofErr w:type="spellStart"/>
      <w:r>
        <w:rPr>
          <w:i/>
          <w:sz w:val="24"/>
        </w:rPr>
        <w:t>Mighton’s</w:t>
      </w:r>
      <w:proofErr w:type="spellEnd"/>
      <w:r>
        <w:rPr>
          <w:i/>
          <w:spacing w:val="-11"/>
          <w:sz w:val="24"/>
        </w:rPr>
        <w:t xml:space="preserve"> </w:t>
      </w:r>
      <w:r>
        <w:rPr>
          <w:b/>
          <w:i/>
          <w:sz w:val="24"/>
        </w:rPr>
        <w:t>Possible</w:t>
      </w:r>
      <w:r>
        <w:rPr>
          <w:b/>
          <w:i/>
          <w:spacing w:val="-11"/>
          <w:sz w:val="24"/>
        </w:rPr>
        <w:t xml:space="preserve"> </w:t>
      </w:r>
      <w:r>
        <w:rPr>
          <w:b/>
          <w:i/>
          <w:sz w:val="24"/>
        </w:rPr>
        <w:t>Worlds</w:t>
      </w:r>
      <w:r>
        <w:rPr>
          <w:i/>
          <w:sz w:val="24"/>
        </w:rPr>
        <w:t>.</w:t>
      </w:r>
      <w:r>
        <w:rPr>
          <w:i/>
          <w:spacing w:val="-11"/>
          <w:sz w:val="24"/>
        </w:rPr>
        <w:t xml:space="preserve"> </w:t>
      </w:r>
      <w:r>
        <w:rPr>
          <w:i/>
          <w:sz w:val="24"/>
        </w:rPr>
        <w:t>University</w:t>
      </w:r>
      <w:r>
        <w:rPr>
          <w:i/>
          <w:spacing w:val="-11"/>
          <w:sz w:val="24"/>
        </w:rPr>
        <w:t xml:space="preserve"> </w:t>
      </w:r>
      <w:r>
        <w:rPr>
          <w:i/>
          <w:sz w:val="24"/>
        </w:rPr>
        <w:t xml:space="preserve">of Louisville. </w:t>
      </w:r>
      <w:r>
        <w:rPr>
          <w:sz w:val="24"/>
        </w:rPr>
        <w:t>&lt;</w:t>
      </w:r>
      <w:hyperlink r:id="rId43">
        <w:r>
          <w:rPr>
            <w:sz w:val="24"/>
          </w:rPr>
          <w:t>Ann.Hall@louisville.edu</w:t>
        </w:r>
      </w:hyperlink>
      <w:r>
        <w:rPr>
          <w:sz w:val="24"/>
        </w:rPr>
        <w:t>&gt;</w:t>
      </w:r>
    </w:p>
    <w:p w14:paraId="462F8029" w14:textId="77777777" w:rsidR="008958B3" w:rsidRDefault="003A6EAC">
      <w:pPr>
        <w:pStyle w:val="BodyText"/>
        <w:spacing w:before="60"/>
        <w:ind w:right="207"/>
      </w:pPr>
      <w:r>
        <w:t>In</w:t>
      </w:r>
      <w:r>
        <w:rPr>
          <w:spacing w:val="-4"/>
        </w:rPr>
        <w:t xml:space="preserve"> </w:t>
      </w:r>
      <w:r>
        <w:t>her</w:t>
      </w:r>
      <w:r>
        <w:rPr>
          <w:spacing w:val="-4"/>
        </w:rPr>
        <w:t xml:space="preserve"> </w:t>
      </w:r>
      <w:r>
        <w:t>2006</w:t>
      </w:r>
      <w:r>
        <w:rPr>
          <w:spacing w:val="-4"/>
        </w:rPr>
        <w:t xml:space="preserve"> </w:t>
      </w:r>
      <w:r>
        <w:t>analysis</w:t>
      </w:r>
      <w:r>
        <w:rPr>
          <w:spacing w:val="-4"/>
        </w:rPr>
        <w:t xml:space="preserve"> </w:t>
      </w:r>
      <w:r>
        <w:t>of</w:t>
      </w:r>
      <w:r>
        <w:rPr>
          <w:spacing w:val="-4"/>
        </w:rPr>
        <w:t xml:space="preserve"> </w:t>
      </w:r>
      <w:r>
        <w:t>science</w:t>
      </w:r>
      <w:r>
        <w:rPr>
          <w:spacing w:val="-4"/>
        </w:rPr>
        <w:t xml:space="preserve"> </w:t>
      </w:r>
      <w:r>
        <w:t>plays,</w:t>
      </w:r>
      <w:r>
        <w:rPr>
          <w:spacing w:val="-4"/>
        </w:rPr>
        <w:t xml:space="preserve"> </w:t>
      </w:r>
      <w:r>
        <w:t>Kirsten</w:t>
      </w:r>
      <w:r>
        <w:rPr>
          <w:spacing w:val="-4"/>
        </w:rPr>
        <w:t xml:space="preserve"> </w:t>
      </w:r>
      <w:r>
        <w:t>Shepherd-Barr</w:t>
      </w:r>
      <w:r>
        <w:rPr>
          <w:spacing w:val="-4"/>
        </w:rPr>
        <w:t xml:space="preserve"> </w:t>
      </w:r>
      <w:r>
        <w:t>claims</w:t>
      </w:r>
      <w:r>
        <w:rPr>
          <w:spacing w:val="-4"/>
        </w:rPr>
        <w:t xml:space="preserve"> </w:t>
      </w:r>
      <w:r>
        <w:t>that</w:t>
      </w:r>
      <w:r>
        <w:rPr>
          <w:spacing w:val="-4"/>
        </w:rPr>
        <w:t xml:space="preserve"> </w:t>
      </w:r>
      <w:r>
        <w:t>the</w:t>
      </w:r>
      <w:r>
        <w:rPr>
          <w:spacing w:val="-4"/>
        </w:rPr>
        <w:t xml:space="preserve"> </w:t>
      </w:r>
      <w:r>
        <w:t>surge</w:t>
      </w:r>
      <w:r>
        <w:rPr>
          <w:spacing w:val="-4"/>
        </w:rPr>
        <w:t xml:space="preserve"> </w:t>
      </w:r>
      <w:r>
        <w:t xml:space="preserve">in plays about science “has created a true phenomenon” in not only their </w:t>
      </w:r>
      <w:proofErr w:type="gramStart"/>
      <w:r>
        <w:t>number</w:t>
      </w:r>
      <w:proofErr w:type="gramEnd"/>
    </w:p>
    <w:p w14:paraId="462F802A" w14:textId="77777777" w:rsidR="008958B3" w:rsidRDefault="003A6EAC">
      <w:pPr>
        <w:pStyle w:val="BodyText"/>
        <w:ind w:right="209" w:firstLine="0"/>
      </w:pPr>
      <w:r>
        <w:t>but</w:t>
      </w:r>
      <w:r>
        <w:rPr>
          <w:spacing w:val="-3"/>
        </w:rPr>
        <w:t xml:space="preserve"> </w:t>
      </w:r>
      <w:r>
        <w:t>in</w:t>
      </w:r>
      <w:r>
        <w:rPr>
          <w:spacing w:val="-3"/>
        </w:rPr>
        <w:t xml:space="preserve"> </w:t>
      </w:r>
      <w:r>
        <w:t>their</w:t>
      </w:r>
      <w:r>
        <w:rPr>
          <w:spacing w:val="-3"/>
        </w:rPr>
        <w:t xml:space="preserve"> </w:t>
      </w:r>
      <w:r>
        <w:t>genres,</w:t>
      </w:r>
      <w:r>
        <w:rPr>
          <w:spacing w:val="-3"/>
        </w:rPr>
        <w:t xml:space="preserve"> </w:t>
      </w:r>
      <w:r>
        <w:t>from</w:t>
      </w:r>
      <w:r>
        <w:rPr>
          <w:spacing w:val="-3"/>
        </w:rPr>
        <w:t xml:space="preserve"> </w:t>
      </w:r>
      <w:r>
        <w:t>biopics</w:t>
      </w:r>
      <w:r>
        <w:rPr>
          <w:spacing w:val="-3"/>
        </w:rPr>
        <w:t xml:space="preserve"> </w:t>
      </w:r>
      <w:r>
        <w:t>to</w:t>
      </w:r>
      <w:r>
        <w:rPr>
          <w:spacing w:val="-3"/>
        </w:rPr>
        <w:t xml:space="preserve"> </w:t>
      </w:r>
      <w:r>
        <w:t>documentaries</w:t>
      </w:r>
      <w:r>
        <w:rPr>
          <w:spacing w:val="-3"/>
        </w:rPr>
        <w:t xml:space="preserve"> </w:t>
      </w:r>
      <w:r>
        <w:t>to</w:t>
      </w:r>
      <w:r>
        <w:rPr>
          <w:spacing w:val="-3"/>
        </w:rPr>
        <w:t xml:space="preserve"> </w:t>
      </w:r>
      <w:r>
        <w:t>musicals.</w:t>
      </w:r>
      <w:r>
        <w:rPr>
          <w:spacing w:val="-3"/>
        </w:rPr>
        <w:t xml:space="preserve"> </w:t>
      </w:r>
      <w:r>
        <w:t>She</w:t>
      </w:r>
      <w:r>
        <w:rPr>
          <w:spacing w:val="-3"/>
        </w:rPr>
        <w:t xml:space="preserve"> </w:t>
      </w:r>
      <w:r>
        <w:t>notes</w:t>
      </w:r>
      <w:r>
        <w:rPr>
          <w:spacing w:val="-3"/>
        </w:rPr>
        <w:t xml:space="preserve"> </w:t>
      </w:r>
      <w:r>
        <w:t>that</w:t>
      </w:r>
      <w:r>
        <w:rPr>
          <w:spacing w:val="-3"/>
        </w:rPr>
        <w:t xml:space="preserve"> </w:t>
      </w:r>
      <w:r>
        <w:t>“no</w:t>
      </w:r>
      <w:r>
        <w:rPr>
          <w:spacing w:val="-3"/>
        </w:rPr>
        <w:t xml:space="preserve"> </w:t>
      </w:r>
      <w:r>
        <w:t>other</w:t>
      </w:r>
      <w:r>
        <w:rPr>
          <w:spacing w:val="-3"/>
        </w:rPr>
        <w:t xml:space="preserve"> </w:t>
      </w:r>
      <w:r>
        <w:t>genre</w:t>
      </w:r>
      <w:r>
        <w:rPr>
          <w:spacing w:val="-3"/>
        </w:rPr>
        <w:t xml:space="preserve"> </w:t>
      </w:r>
      <w:r>
        <w:t xml:space="preserve">or art form has seen such a powerful merging of the </w:t>
      </w:r>
      <w:proofErr w:type="gramStart"/>
      <w:r>
        <w:t>two</w:t>
      </w:r>
      <w:proofErr w:type="gramEnd"/>
    </w:p>
    <w:p w14:paraId="462F802B" w14:textId="77777777" w:rsidR="008958B3" w:rsidRDefault="003A6EAC">
      <w:pPr>
        <w:pStyle w:val="BodyText"/>
        <w:ind w:right="134" w:firstLine="0"/>
      </w:pPr>
      <w:r>
        <w:t>cultures of science and the humanities.” In the last two decades, the number of science plays continues</w:t>
      </w:r>
      <w:r>
        <w:rPr>
          <w:spacing w:val="-4"/>
        </w:rPr>
        <w:t xml:space="preserve"> </w:t>
      </w:r>
      <w:r>
        <w:t>to</w:t>
      </w:r>
      <w:r>
        <w:rPr>
          <w:spacing w:val="-4"/>
        </w:rPr>
        <w:t xml:space="preserve"> </w:t>
      </w:r>
      <w:r>
        <w:t>proliferate,</w:t>
      </w:r>
      <w:r>
        <w:rPr>
          <w:spacing w:val="-4"/>
        </w:rPr>
        <w:t xml:space="preserve"> </w:t>
      </w:r>
      <w:r>
        <w:t>often</w:t>
      </w:r>
      <w:r>
        <w:rPr>
          <w:spacing w:val="-4"/>
        </w:rPr>
        <w:t xml:space="preserve"> </w:t>
      </w:r>
      <w:r>
        <w:t>fueled</w:t>
      </w:r>
      <w:r>
        <w:rPr>
          <w:spacing w:val="-4"/>
        </w:rPr>
        <w:t xml:space="preserve"> </w:t>
      </w:r>
      <w:r>
        <w:t>by</w:t>
      </w:r>
      <w:r>
        <w:rPr>
          <w:spacing w:val="-4"/>
        </w:rPr>
        <w:t xml:space="preserve"> </w:t>
      </w:r>
      <w:r>
        <w:t>funding</w:t>
      </w:r>
      <w:r>
        <w:rPr>
          <w:spacing w:val="-4"/>
        </w:rPr>
        <w:t xml:space="preserve"> </w:t>
      </w:r>
      <w:r>
        <w:t>from</w:t>
      </w:r>
      <w:r>
        <w:rPr>
          <w:spacing w:val="-4"/>
        </w:rPr>
        <w:t xml:space="preserve"> </w:t>
      </w:r>
      <w:r>
        <w:t>organizations</w:t>
      </w:r>
      <w:r>
        <w:rPr>
          <w:spacing w:val="-4"/>
        </w:rPr>
        <w:t xml:space="preserve"> </w:t>
      </w:r>
      <w:r>
        <w:t>like</w:t>
      </w:r>
      <w:r>
        <w:rPr>
          <w:spacing w:val="-4"/>
        </w:rPr>
        <w:t xml:space="preserve"> </w:t>
      </w:r>
      <w:r>
        <w:t>the</w:t>
      </w:r>
      <w:r>
        <w:rPr>
          <w:spacing w:val="-4"/>
        </w:rPr>
        <w:t xml:space="preserve"> </w:t>
      </w:r>
      <w:r>
        <w:t>Sloan</w:t>
      </w:r>
      <w:r>
        <w:rPr>
          <w:spacing w:val="-4"/>
        </w:rPr>
        <w:t xml:space="preserve"> </w:t>
      </w:r>
      <w:r>
        <w:t>Foundation. Recent plays examine nuclear proliferation, gender and racial bias, and funding limits which truncate important scientific discoveries.</w:t>
      </w:r>
    </w:p>
    <w:p w14:paraId="462F802C" w14:textId="77777777" w:rsidR="008958B3" w:rsidRDefault="003A6EAC">
      <w:pPr>
        <w:pStyle w:val="BodyText"/>
        <w:ind w:right="140"/>
      </w:pPr>
      <w:r>
        <w:t xml:space="preserve">John </w:t>
      </w:r>
      <w:proofErr w:type="spellStart"/>
      <w:r>
        <w:t>Mighton’s</w:t>
      </w:r>
      <w:proofErr w:type="spellEnd"/>
      <w:r>
        <w:t xml:space="preserve"> </w:t>
      </w:r>
      <w:r>
        <w:rPr>
          <w:i/>
        </w:rPr>
        <w:t xml:space="preserve">Possible Worlds </w:t>
      </w:r>
      <w:r>
        <w:t>explores science’s blind spot, death, the point at which scientific</w:t>
      </w:r>
      <w:r>
        <w:rPr>
          <w:spacing w:val="-3"/>
        </w:rPr>
        <w:t xml:space="preserve"> </w:t>
      </w:r>
      <w:r>
        <w:t>expertise</w:t>
      </w:r>
      <w:r>
        <w:rPr>
          <w:spacing w:val="-3"/>
        </w:rPr>
        <w:t xml:space="preserve"> </w:t>
      </w:r>
      <w:r>
        <w:t>ends.</w:t>
      </w:r>
      <w:r>
        <w:rPr>
          <w:spacing w:val="40"/>
        </w:rPr>
        <w:t xml:space="preserve"> </w:t>
      </w:r>
      <w:r>
        <w:t>Structured</w:t>
      </w:r>
      <w:r>
        <w:rPr>
          <w:spacing w:val="-3"/>
        </w:rPr>
        <w:t xml:space="preserve"> </w:t>
      </w:r>
      <w:r>
        <w:t>like</w:t>
      </w:r>
      <w:r>
        <w:rPr>
          <w:spacing w:val="-3"/>
        </w:rPr>
        <w:t xml:space="preserve"> </w:t>
      </w:r>
      <w:r>
        <w:t>a</w:t>
      </w:r>
      <w:r>
        <w:rPr>
          <w:spacing w:val="-3"/>
        </w:rPr>
        <w:t xml:space="preserve"> </w:t>
      </w:r>
      <w:r>
        <w:t>detective</w:t>
      </w:r>
      <w:r>
        <w:rPr>
          <w:spacing w:val="-3"/>
        </w:rPr>
        <w:t xml:space="preserve"> </w:t>
      </w:r>
      <w:r>
        <w:t>drama,</w:t>
      </w:r>
      <w:r>
        <w:rPr>
          <w:spacing w:val="-3"/>
        </w:rPr>
        <w:t xml:space="preserve"> </w:t>
      </w:r>
      <w:r>
        <w:t>the</w:t>
      </w:r>
      <w:r>
        <w:rPr>
          <w:spacing w:val="-3"/>
        </w:rPr>
        <w:t xml:space="preserve"> </w:t>
      </w:r>
      <w:r>
        <w:t>play</w:t>
      </w:r>
      <w:r>
        <w:rPr>
          <w:spacing w:val="-3"/>
        </w:rPr>
        <w:t xml:space="preserve"> </w:t>
      </w:r>
      <w:r>
        <w:t>opens</w:t>
      </w:r>
      <w:r>
        <w:rPr>
          <w:spacing w:val="-3"/>
        </w:rPr>
        <w:t xml:space="preserve"> </w:t>
      </w:r>
      <w:r>
        <w:t>with</w:t>
      </w:r>
      <w:r>
        <w:rPr>
          <w:spacing w:val="-3"/>
        </w:rPr>
        <w:t xml:space="preserve"> </w:t>
      </w:r>
      <w:r>
        <w:t>a</w:t>
      </w:r>
      <w:r>
        <w:rPr>
          <w:spacing w:val="-3"/>
        </w:rPr>
        <w:t xml:space="preserve"> </w:t>
      </w:r>
      <w:r>
        <w:t>theft:</w:t>
      </w:r>
      <w:r>
        <w:rPr>
          <w:spacing w:val="40"/>
        </w:rPr>
        <w:t xml:space="preserve"> </w:t>
      </w:r>
      <w:r>
        <w:t>someone is stealing human brains.</w:t>
      </w:r>
      <w:r>
        <w:rPr>
          <w:spacing w:val="40"/>
        </w:rPr>
        <w:t xml:space="preserve"> </w:t>
      </w:r>
      <w:r>
        <w:t>Their first suspect is the scientific community, specifically those in brain</w:t>
      </w:r>
      <w:r>
        <w:rPr>
          <w:spacing w:val="-2"/>
        </w:rPr>
        <w:t xml:space="preserve"> </w:t>
      </w:r>
      <w:r>
        <w:t>science.</w:t>
      </w:r>
      <w:r>
        <w:rPr>
          <w:spacing w:val="40"/>
        </w:rPr>
        <w:t xml:space="preserve"> </w:t>
      </w:r>
      <w:r>
        <w:t>As</w:t>
      </w:r>
      <w:r>
        <w:rPr>
          <w:spacing w:val="-2"/>
        </w:rPr>
        <w:t xml:space="preserve"> </w:t>
      </w:r>
      <w:r>
        <w:t>the</w:t>
      </w:r>
      <w:r>
        <w:rPr>
          <w:spacing w:val="-2"/>
        </w:rPr>
        <w:t xml:space="preserve"> </w:t>
      </w:r>
      <w:r>
        <w:t>world-weary</w:t>
      </w:r>
      <w:r>
        <w:rPr>
          <w:spacing w:val="-2"/>
        </w:rPr>
        <w:t xml:space="preserve"> </w:t>
      </w:r>
      <w:r>
        <w:t>detectives</w:t>
      </w:r>
      <w:r>
        <w:rPr>
          <w:spacing w:val="-2"/>
        </w:rPr>
        <w:t xml:space="preserve"> </w:t>
      </w:r>
      <w:r>
        <w:t>search</w:t>
      </w:r>
      <w:r>
        <w:rPr>
          <w:spacing w:val="-2"/>
        </w:rPr>
        <w:t xml:space="preserve"> </w:t>
      </w:r>
      <w:r>
        <w:t>for</w:t>
      </w:r>
      <w:r>
        <w:rPr>
          <w:spacing w:val="-2"/>
        </w:rPr>
        <w:t xml:space="preserve"> </w:t>
      </w:r>
      <w:r>
        <w:t>the</w:t>
      </w:r>
      <w:r>
        <w:rPr>
          <w:spacing w:val="-2"/>
        </w:rPr>
        <w:t xml:space="preserve"> </w:t>
      </w:r>
      <w:r>
        <w:t>culprit,</w:t>
      </w:r>
      <w:r>
        <w:rPr>
          <w:spacing w:val="-2"/>
        </w:rPr>
        <w:t xml:space="preserve"> </w:t>
      </w:r>
      <w:r>
        <w:t>the</w:t>
      </w:r>
      <w:r>
        <w:rPr>
          <w:spacing w:val="-2"/>
        </w:rPr>
        <w:t xml:space="preserve"> </w:t>
      </w:r>
      <w:r>
        <w:t>play</w:t>
      </w:r>
      <w:r>
        <w:rPr>
          <w:spacing w:val="-2"/>
        </w:rPr>
        <w:t xml:space="preserve"> </w:t>
      </w:r>
      <w:r>
        <w:t>explores</w:t>
      </w:r>
      <w:r>
        <w:rPr>
          <w:spacing w:val="-2"/>
        </w:rPr>
        <w:t xml:space="preserve"> </w:t>
      </w:r>
      <w:r>
        <w:t>when</w:t>
      </w:r>
      <w:r>
        <w:rPr>
          <w:spacing w:val="-2"/>
        </w:rPr>
        <w:t xml:space="preserve"> </w:t>
      </w:r>
      <w:r>
        <w:t>death begins and life ends, if it does at all.</w:t>
      </w:r>
    </w:p>
    <w:p w14:paraId="462F802D" w14:textId="77777777" w:rsidR="008958B3" w:rsidRDefault="003A6EAC">
      <w:pPr>
        <w:pStyle w:val="ListParagraph"/>
        <w:numPr>
          <w:ilvl w:val="0"/>
          <w:numId w:val="2"/>
        </w:numPr>
        <w:tabs>
          <w:tab w:val="left" w:pos="239"/>
        </w:tabs>
        <w:ind w:left="239" w:hanging="139"/>
        <w:rPr>
          <w:sz w:val="24"/>
        </w:rPr>
      </w:pPr>
      <w:r>
        <w:rPr>
          <w:sz w:val="24"/>
        </w:rPr>
        <w:t>Haney,</w:t>
      </w:r>
      <w:r>
        <w:rPr>
          <w:spacing w:val="-7"/>
          <w:sz w:val="24"/>
        </w:rPr>
        <w:t xml:space="preserve"> </w:t>
      </w:r>
      <w:r>
        <w:rPr>
          <w:sz w:val="24"/>
        </w:rPr>
        <w:t>Paul.</w:t>
      </w:r>
      <w:r>
        <w:rPr>
          <w:spacing w:val="-7"/>
          <w:sz w:val="24"/>
        </w:rPr>
        <w:t xml:space="preserve"> </w:t>
      </w:r>
      <w:r>
        <w:rPr>
          <w:i/>
          <w:sz w:val="24"/>
        </w:rPr>
        <w:t>The</w:t>
      </w:r>
      <w:r>
        <w:rPr>
          <w:i/>
          <w:spacing w:val="-7"/>
          <w:sz w:val="24"/>
        </w:rPr>
        <w:t xml:space="preserve"> </w:t>
      </w:r>
      <w:r>
        <w:rPr>
          <w:i/>
          <w:sz w:val="24"/>
        </w:rPr>
        <w:t>Western</w:t>
      </w:r>
      <w:r>
        <w:rPr>
          <w:i/>
          <w:spacing w:val="-7"/>
          <w:sz w:val="24"/>
        </w:rPr>
        <w:t xml:space="preserve"> </w:t>
      </w:r>
      <w:r>
        <w:rPr>
          <w:i/>
          <w:sz w:val="24"/>
        </w:rPr>
        <w:t>Influence:</w:t>
      </w:r>
      <w:r>
        <w:rPr>
          <w:i/>
          <w:spacing w:val="-7"/>
          <w:sz w:val="24"/>
        </w:rPr>
        <w:t xml:space="preserve"> </w:t>
      </w:r>
      <w:r>
        <w:rPr>
          <w:i/>
          <w:sz w:val="24"/>
        </w:rPr>
        <w:t>Dylan’s</w:t>
      </w:r>
      <w:r>
        <w:rPr>
          <w:i/>
          <w:spacing w:val="-7"/>
          <w:sz w:val="24"/>
        </w:rPr>
        <w:t xml:space="preserve"> </w:t>
      </w:r>
      <w:r>
        <w:rPr>
          <w:i/>
          <w:sz w:val="24"/>
        </w:rPr>
        <w:t>Cinematic</w:t>
      </w:r>
      <w:r>
        <w:rPr>
          <w:i/>
          <w:spacing w:val="-7"/>
          <w:sz w:val="24"/>
        </w:rPr>
        <w:t xml:space="preserve"> </w:t>
      </w:r>
      <w:r>
        <w:rPr>
          <w:i/>
          <w:sz w:val="24"/>
        </w:rPr>
        <w:t>Mid-’70s</w:t>
      </w:r>
      <w:r>
        <w:rPr>
          <w:i/>
          <w:spacing w:val="-7"/>
          <w:sz w:val="24"/>
        </w:rPr>
        <w:t xml:space="preserve"> </w:t>
      </w:r>
      <w:r>
        <w:rPr>
          <w:i/>
          <w:sz w:val="24"/>
        </w:rPr>
        <w:t>Songs.</w:t>
      </w:r>
      <w:r>
        <w:rPr>
          <w:i/>
          <w:spacing w:val="-7"/>
          <w:sz w:val="24"/>
        </w:rPr>
        <w:t xml:space="preserve"> </w:t>
      </w:r>
      <w:r>
        <w:rPr>
          <w:sz w:val="24"/>
        </w:rPr>
        <w:t>UMass</w:t>
      </w:r>
      <w:r>
        <w:rPr>
          <w:spacing w:val="-7"/>
          <w:sz w:val="24"/>
        </w:rPr>
        <w:t xml:space="preserve"> </w:t>
      </w:r>
      <w:r>
        <w:rPr>
          <w:spacing w:val="-2"/>
          <w:sz w:val="24"/>
        </w:rPr>
        <w:t>Boston.</w:t>
      </w:r>
    </w:p>
    <w:p w14:paraId="462F802E" w14:textId="77777777" w:rsidR="008958B3" w:rsidRDefault="000D1836">
      <w:pPr>
        <w:pStyle w:val="BodyText"/>
        <w:ind w:firstLine="0"/>
      </w:pPr>
      <w:hyperlink r:id="rId44">
        <w:r w:rsidR="003A6EAC">
          <w:rPr>
            <w:spacing w:val="-2"/>
          </w:rPr>
          <w:t>&lt;pauldavidhaney@gmail.com&gt;</w:t>
        </w:r>
      </w:hyperlink>
    </w:p>
    <w:p w14:paraId="462F802F" w14:textId="77777777" w:rsidR="008958B3" w:rsidRDefault="003A6EAC">
      <w:pPr>
        <w:pStyle w:val="BodyText"/>
        <w:spacing w:before="276"/>
        <w:ind w:right="162"/>
      </w:pPr>
      <w:r>
        <w:t>In 1972, at a New York house party, Bob Dylan gained a private audience with famed Western film director “Bloody Sam” Peckinpah. Dylan played a couple songs inspired by the script</w:t>
      </w:r>
      <w:r>
        <w:rPr>
          <w:spacing w:val="-2"/>
        </w:rPr>
        <w:t xml:space="preserve"> </w:t>
      </w:r>
      <w:r>
        <w:t>to</w:t>
      </w:r>
      <w:r>
        <w:rPr>
          <w:spacing w:val="-2"/>
        </w:rPr>
        <w:t xml:space="preserve"> </w:t>
      </w:r>
      <w:r>
        <w:rPr>
          <w:i/>
        </w:rPr>
        <w:t>Pat</w:t>
      </w:r>
      <w:r>
        <w:rPr>
          <w:i/>
          <w:spacing w:val="-2"/>
        </w:rPr>
        <w:t xml:space="preserve"> </w:t>
      </w:r>
      <w:r>
        <w:rPr>
          <w:i/>
        </w:rPr>
        <w:t>Garrett</w:t>
      </w:r>
      <w:r>
        <w:rPr>
          <w:i/>
          <w:spacing w:val="-2"/>
        </w:rPr>
        <w:t xml:space="preserve"> </w:t>
      </w:r>
      <w:r>
        <w:rPr>
          <w:i/>
        </w:rPr>
        <w:t>and</w:t>
      </w:r>
      <w:r>
        <w:rPr>
          <w:i/>
          <w:spacing w:val="-2"/>
        </w:rPr>
        <w:t xml:space="preserve"> </w:t>
      </w:r>
      <w:r>
        <w:rPr>
          <w:i/>
        </w:rPr>
        <w:t>Billy</w:t>
      </w:r>
      <w:r>
        <w:rPr>
          <w:i/>
          <w:spacing w:val="-2"/>
        </w:rPr>
        <w:t xml:space="preserve"> </w:t>
      </w:r>
      <w:r>
        <w:rPr>
          <w:i/>
        </w:rPr>
        <w:t>the</w:t>
      </w:r>
      <w:r>
        <w:rPr>
          <w:i/>
          <w:spacing w:val="-2"/>
        </w:rPr>
        <w:t xml:space="preserve"> </w:t>
      </w:r>
      <w:r>
        <w:rPr>
          <w:i/>
        </w:rPr>
        <w:t>Kid</w:t>
      </w:r>
      <w:r>
        <w:t>,</w:t>
      </w:r>
      <w:r>
        <w:rPr>
          <w:spacing w:val="-2"/>
        </w:rPr>
        <w:t xml:space="preserve"> </w:t>
      </w:r>
      <w:r>
        <w:t>causing</w:t>
      </w:r>
      <w:r>
        <w:rPr>
          <w:spacing w:val="-2"/>
        </w:rPr>
        <w:t xml:space="preserve"> </w:t>
      </w:r>
      <w:r>
        <w:t>Peckinpah</w:t>
      </w:r>
      <w:r>
        <w:rPr>
          <w:spacing w:val="-2"/>
        </w:rPr>
        <w:t xml:space="preserve"> </w:t>
      </w:r>
      <w:r>
        <w:t>to</w:t>
      </w:r>
      <w:r>
        <w:rPr>
          <w:spacing w:val="-2"/>
        </w:rPr>
        <w:t xml:space="preserve"> </w:t>
      </w:r>
      <w:r>
        <w:t>exclaim</w:t>
      </w:r>
      <w:r>
        <w:rPr>
          <w:spacing w:val="-2"/>
        </w:rPr>
        <w:t xml:space="preserve"> </w:t>
      </w:r>
      <w:r>
        <w:t>“Goddamn</w:t>
      </w:r>
      <w:r>
        <w:rPr>
          <w:spacing w:val="-2"/>
        </w:rPr>
        <w:t xml:space="preserve"> </w:t>
      </w:r>
      <w:r>
        <w:t>kid!”</w:t>
      </w:r>
      <w:r>
        <w:rPr>
          <w:spacing w:val="-2"/>
        </w:rPr>
        <w:t xml:space="preserve"> </w:t>
      </w:r>
      <w:r>
        <w:t>and</w:t>
      </w:r>
      <w:r>
        <w:rPr>
          <w:spacing w:val="-2"/>
        </w:rPr>
        <w:t xml:space="preserve"> </w:t>
      </w:r>
      <w:r>
        <w:t>“Sign him up!” Dylan went on to compose the soundtrack for the film, including the quintessential death ballad “</w:t>
      </w:r>
      <w:proofErr w:type="spellStart"/>
      <w:r>
        <w:t>Knockin</w:t>
      </w:r>
      <w:proofErr w:type="spellEnd"/>
      <w:r>
        <w:t>’ on Heaven’s Door,” and even played a minor gunslinging character, “Alias.” While Dylan’s work with Peckinpah fulfilled a childhood dream, the experience in turn rubbed off on his songwriting, in both the soundtrack (1973) and on subsequent mid-’70s albums.</w:t>
      </w:r>
      <w:r>
        <w:rPr>
          <w:spacing w:val="-2"/>
        </w:rPr>
        <w:t xml:space="preserve"> </w:t>
      </w:r>
      <w:r>
        <w:t>From</w:t>
      </w:r>
      <w:r>
        <w:rPr>
          <w:spacing w:val="-2"/>
        </w:rPr>
        <w:t xml:space="preserve"> </w:t>
      </w:r>
      <w:r>
        <w:t>the</w:t>
      </w:r>
      <w:r>
        <w:rPr>
          <w:spacing w:val="-2"/>
        </w:rPr>
        <w:t xml:space="preserve"> </w:t>
      </w:r>
      <w:r>
        <w:t>film,</w:t>
      </w:r>
      <w:r>
        <w:rPr>
          <w:spacing w:val="-2"/>
        </w:rPr>
        <w:t xml:space="preserve"> </w:t>
      </w:r>
      <w:r>
        <w:t>the</w:t>
      </w:r>
      <w:r>
        <w:rPr>
          <w:spacing w:val="-2"/>
        </w:rPr>
        <w:t xml:space="preserve"> </w:t>
      </w:r>
      <w:r>
        <w:t>“Billy”</w:t>
      </w:r>
      <w:r>
        <w:rPr>
          <w:spacing w:val="-2"/>
        </w:rPr>
        <w:t xml:space="preserve"> </w:t>
      </w:r>
      <w:r>
        <w:t>suite</w:t>
      </w:r>
      <w:r>
        <w:rPr>
          <w:spacing w:val="-2"/>
        </w:rPr>
        <w:t xml:space="preserve"> </w:t>
      </w:r>
      <w:r>
        <w:t>(1,</w:t>
      </w:r>
      <w:r>
        <w:rPr>
          <w:spacing w:val="-2"/>
        </w:rPr>
        <w:t xml:space="preserve"> </w:t>
      </w:r>
      <w:r>
        <w:t>4,</w:t>
      </w:r>
      <w:r>
        <w:rPr>
          <w:spacing w:val="-2"/>
        </w:rPr>
        <w:t xml:space="preserve"> </w:t>
      </w:r>
      <w:r>
        <w:t>and</w:t>
      </w:r>
      <w:r>
        <w:rPr>
          <w:spacing w:val="-2"/>
        </w:rPr>
        <w:t xml:space="preserve"> </w:t>
      </w:r>
      <w:r>
        <w:t>7)</w:t>
      </w:r>
      <w:r>
        <w:rPr>
          <w:spacing w:val="-2"/>
        </w:rPr>
        <w:t xml:space="preserve"> </w:t>
      </w:r>
      <w:r>
        <w:t>shows</w:t>
      </w:r>
      <w:r>
        <w:rPr>
          <w:spacing w:val="-2"/>
        </w:rPr>
        <w:t xml:space="preserve"> </w:t>
      </w:r>
      <w:r>
        <w:t>Dylan</w:t>
      </w:r>
      <w:r>
        <w:rPr>
          <w:spacing w:val="-2"/>
        </w:rPr>
        <w:t xml:space="preserve"> </w:t>
      </w:r>
      <w:r>
        <w:t>composing</w:t>
      </w:r>
      <w:r>
        <w:rPr>
          <w:spacing w:val="-2"/>
        </w:rPr>
        <w:t xml:space="preserve"> </w:t>
      </w:r>
      <w:r>
        <w:t>a</w:t>
      </w:r>
      <w:r>
        <w:rPr>
          <w:spacing w:val="-2"/>
        </w:rPr>
        <w:t xml:space="preserve"> </w:t>
      </w:r>
      <w:r>
        <w:t>sprawling</w:t>
      </w:r>
      <w:r>
        <w:rPr>
          <w:spacing w:val="-2"/>
        </w:rPr>
        <w:t xml:space="preserve"> </w:t>
      </w:r>
      <w:r>
        <w:t>drama with</w:t>
      </w:r>
      <w:r>
        <w:rPr>
          <w:spacing w:val="-5"/>
        </w:rPr>
        <w:t xml:space="preserve"> </w:t>
      </w:r>
      <w:r>
        <w:t>an</w:t>
      </w:r>
      <w:r>
        <w:rPr>
          <w:spacing w:val="-5"/>
        </w:rPr>
        <w:t xml:space="preserve"> </w:t>
      </w:r>
      <w:r>
        <w:t>outlaw</w:t>
      </w:r>
      <w:r>
        <w:rPr>
          <w:spacing w:val="-5"/>
        </w:rPr>
        <w:t xml:space="preserve"> </w:t>
      </w:r>
      <w:r>
        <w:t>antihero</w:t>
      </w:r>
      <w:r>
        <w:rPr>
          <w:spacing w:val="-5"/>
        </w:rPr>
        <w:t xml:space="preserve"> </w:t>
      </w:r>
      <w:r>
        <w:t>at</w:t>
      </w:r>
      <w:r>
        <w:rPr>
          <w:spacing w:val="-5"/>
        </w:rPr>
        <w:t xml:space="preserve"> </w:t>
      </w:r>
      <w:r>
        <w:t>its</w:t>
      </w:r>
      <w:r>
        <w:rPr>
          <w:spacing w:val="-5"/>
        </w:rPr>
        <w:t xml:space="preserve"> </w:t>
      </w:r>
      <w:r>
        <w:t>core.</w:t>
      </w:r>
      <w:r>
        <w:rPr>
          <w:spacing w:val="-5"/>
        </w:rPr>
        <w:t xml:space="preserve"> </w:t>
      </w:r>
      <w:r>
        <w:t>On</w:t>
      </w:r>
      <w:r>
        <w:rPr>
          <w:spacing w:val="-5"/>
        </w:rPr>
        <w:t xml:space="preserve"> </w:t>
      </w:r>
      <w:r>
        <w:t>1975’s</w:t>
      </w:r>
      <w:r>
        <w:rPr>
          <w:spacing w:val="-5"/>
        </w:rPr>
        <w:t xml:space="preserve"> </w:t>
      </w:r>
      <w:r>
        <w:rPr>
          <w:i/>
        </w:rPr>
        <w:t>Blood</w:t>
      </w:r>
      <w:r>
        <w:rPr>
          <w:i/>
          <w:spacing w:val="-5"/>
        </w:rPr>
        <w:t xml:space="preserve"> </w:t>
      </w:r>
      <w:r>
        <w:rPr>
          <w:i/>
        </w:rPr>
        <w:t>on</w:t>
      </w:r>
      <w:r>
        <w:rPr>
          <w:i/>
          <w:spacing w:val="-5"/>
        </w:rPr>
        <w:t xml:space="preserve"> </w:t>
      </w:r>
      <w:r>
        <w:rPr>
          <w:i/>
        </w:rPr>
        <w:t>the</w:t>
      </w:r>
      <w:r>
        <w:rPr>
          <w:i/>
          <w:spacing w:val="-5"/>
        </w:rPr>
        <w:t xml:space="preserve"> </w:t>
      </w:r>
      <w:r>
        <w:rPr>
          <w:i/>
        </w:rPr>
        <w:t>Tracks</w:t>
      </w:r>
      <w:r>
        <w:t>,</w:t>
      </w:r>
      <w:r>
        <w:rPr>
          <w:spacing w:val="-5"/>
        </w:rPr>
        <w:t xml:space="preserve"> </w:t>
      </w:r>
      <w:r>
        <w:t>“Lily,</w:t>
      </w:r>
      <w:r>
        <w:rPr>
          <w:spacing w:val="-5"/>
        </w:rPr>
        <w:t xml:space="preserve"> </w:t>
      </w:r>
      <w:r>
        <w:t>Rosemary</w:t>
      </w:r>
      <w:r>
        <w:rPr>
          <w:spacing w:val="-5"/>
        </w:rPr>
        <w:t xml:space="preserve"> </w:t>
      </w:r>
      <w:r>
        <w:t>and</w:t>
      </w:r>
      <w:r>
        <w:rPr>
          <w:spacing w:val="-5"/>
        </w:rPr>
        <w:t xml:space="preserve"> </w:t>
      </w:r>
      <w:r>
        <w:t>the</w:t>
      </w:r>
      <w:r>
        <w:rPr>
          <w:spacing w:val="-5"/>
        </w:rPr>
        <w:t xml:space="preserve"> </w:t>
      </w:r>
      <w:r>
        <w:t>Jack of Hearts” finds Dylan inventing his own Western epic and following the action in song.</w:t>
      </w:r>
    </w:p>
    <w:p w14:paraId="462F8030" w14:textId="77777777" w:rsidR="008958B3" w:rsidRDefault="003A6EAC">
      <w:pPr>
        <w:pStyle w:val="BodyText"/>
        <w:ind w:firstLine="0"/>
      </w:pPr>
      <w:r>
        <w:t>Meanwhile</w:t>
      </w:r>
      <w:r>
        <w:rPr>
          <w:spacing w:val="-6"/>
        </w:rPr>
        <w:t xml:space="preserve"> </w:t>
      </w:r>
      <w:r>
        <w:t>“Black</w:t>
      </w:r>
      <w:r>
        <w:rPr>
          <w:spacing w:val="-6"/>
        </w:rPr>
        <w:t xml:space="preserve"> </w:t>
      </w:r>
      <w:r>
        <w:t>Diamond</w:t>
      </w:r>
      <w:r>
        <w:rPr>
          <w:spacing w:val="-6"/>
        </w:rPr>
        <w:t xml:space="preserve"> </w:t>
      </w:r>
      <w:r>
        <w:t>Bay,”</w:t>
      </w:r>
      <w:r>
        <w:rPr>
          <w:spacing w:val="-6"/>
        </w:rPr>
        <w:t xml:space="preserve"> </w:t>
      </w:r>
      <w:r>
        <w:t>from</w:t>
      </w:r>
      <w:r>
        <w:rPr>
          <w:spacing w:val="-6"/>
        </w:rPr>
        <w:t xml:space="preserve"> </w:t>
      </w:r>
      <w:r>
        <w:t>1976’s</w:t>
      </w:r>
      <w:r>
        <w:rPr>
          <w:spacing w:val="-6"/>
        </w:rPr>
        <w:t xml:space="preserve"> </w:t>
      </w:r>
      <w:r>
        <w:rPr>
          <w:i/>
        </w:rPr>
        <w:t>Desire</w:t>
      </w:r>
      <w:r>
        <w:t>,</w:t>
      </w:r>
      <w:r>
        <w:rPr>
          <w:spacing w:val="-6"/>
        </w:rPr>
        <w:t xml:space="preserve"> </w:t>
      </w:r>
      <w:r>
        <w:t>takes</w:t>
      </w:r>
      <w:r>
        <w:rPr>
          <w:spacing w:val="-6"/>
        </w:rPr>
        <w:t xml:space="preserve"> </w:t>
      </w:r>
      <w:r>
        <w:t>place</w:t>
      </w:r>
      <w:r>
        <w:rPr>
          <w:spacing w:val="-6"/>
        </w:rPr>
        <w:t xml:space="preserve"> </w:t>
      </w:r>
      <w:r>
        <w:t>in</w:t>
      </w:r>
      <w:r>
        <w:rPr>
          <w:spacing w:val="-6"/>
        </w:rPr>
        <w:t xml:space="preserve"> </w:t>
      </w:r>
      <w:r>
        <w:t>an</w:t>
      </w:r>
      <w:r>
        <w:rPr>
          <w:spacing w:val="-6"/>
        </w:rPr>
        <w:t xml:space="preserve"> </w:t>
      </w:r>
      <w:r>
        <w:t>ambiguous</w:t>
      </w:r>
      <w:r>
        <w:rPr>
          <w:spacing w:val="-6"/>
        </w:rPr>
        <w:t xml:space="preserve"> </w:t>
      </w:r>
      <w:r>
        <w:t>foreign</w:t>
      </w:r>
      <w:r>
        <w:rPr>
          <w:spacing w:val="-6"/>
        </w:rPr>
        <w:t xml:space="preserve"> </w:t>
      </w:r>
      <w:r>
        <w:t xml:space="preserve">land where an erupting volcano brings to a halt this complex human drama. With intricate plots, dynamic characters, and shifting narrative perspectives, these three tracks mark a departure in Dylan’s lyrical storytelling style with roots in his contributions to Sam Peckinpah’s </w:t>
      </w:r>
      <w:r>
        <w:rPr>
          <w:i/>
        </w:rPr>
        <w:t>Pat Garrett and Billy the Kid</w:t>
      </w:r>
      <w:r>
        <w:t>.</w:t>
      </w:r>
    </w:p>
    <w:p w14:paraId="462F8031" w14:textId="77777777" w:rsidR="008958B3" w:rsidRDefault="003A6EAC">
      <w:pPr>
        <w:pStyle w:val="ListParagraph"/>
        <w:numPr>
          <w:ilvl w:val="0"/>
          <w:numId w:val="2"/>
        </w:numPr>
        <w:tabs>
          <w:tab w:val="left" w:pos="239"/>
        </w:tabs>
        <w:ind w:right="1108" w:firstLine="0"/>
        <w:rPr>
          <w:sz w:val="24"/>
        </w:rPr>
      </w:pPr>
      <w:r>
        <w:rPr>
          <w:sz w:val="24"/>
        </w:rPr>
        <w:t>Headley,</w:t>
      </w:r>
      <w:r>
        <w:rPr>
          <w:spacing w:val="-8"/>
          <w:sz w:val="24"/>
        </w:rPr>
        <w:t xml:space="preserve"> </w:t>
      </w:r>
      <w:r>
        <w:rPr>
          <w:sz w:val="24"/>
        </w:rPr>
        <w:t>Gabriella.</w:t>
      </w:r>
      <w:r>
        <w:rPr>
          <w:spacing w:val="-8"/>
          <w:sz w:val="24"/>
        </w:rPr>
        <w:t xml:space="preserve"> </w:t>
      </w:r>
      <w:r>
        <w:rPr>
          <w:i/>
          <w:sz w:val="24"/>
        </w:rPr>
        <w:t>The</w:t>
      </w:r>
      <w:r>
        <w:rPr>
          <w:i/>
          <w:spacing w:val="-8"/>
          <w:sz w:val="24"/>
        </w:rPr>
        <w:t xml:space="preserve"> </w:t>
      </w:r>
      <w:r>
        <w:rPr>
          <w:i/>
          <w:sz w:val="24"/>
        </w:rPr>
        <w:t>Humanity</w:t>
      </w:r>
      <w:r>
        <w:rPr>
          <w:i/>
          <w:spacing w:val="-8"/>
          <w:sz w:val="24"/>
        </w:rPr>
        <w:t xml:space="preserve"> </w:t>
      </w:r>
      <w:r>
        <w:rPr>
          <w:i/>
          <w:sz w:val="24"/>
        </w:rPr>
        <w:t>of</w:t>
      </w:r>
      <w:r>
        <w:rPr>
          <w:i/>
          <w:spacing w:val="-8"/>
          <w:sz w:val="24"/>
        </w:rPr>
        <w:t xml:space="preserve"> </w:t>
      </w:r>
      <w:r>
        <w:rPr>
          <w:i/>
          <w:sz w:val="24"/>
        </w:rPr>
        <w:t>the</w:t>
      </w:r>
      <w:r>
        <w:rPr>
          <w:i/>
          <w:spacing w:val="-8"/>
          <w:sz w:val="24"/>
        </w:rPr>
        <w:t xml:space="preserve"> </w:t>
      </w:r>
      <w:r>
        <w:rPr>
          <w:i/>
          <w:sz w:val="24"/>
        </w:rPr>
        <w:t>Gods:</w:t>
      </w:r>
      <w:r>
        <w:rPr>
          <w:i/>
          <w:spacing w:val="-8"/>
          <w:sz w:val="24"/>
        </w:rPr>
        <w:t xml:space="preserve"> </w:t>
      </w:r>
      <w:r>
        <w:rPr>
          <w:i/>
          <w:sz w:val="24"/>
        </w:rPr>
        <w:t>A</w:t>
      </w:r>
      <w:r>
        <w:rPr>
          <w:i/>
          <w:spacing w:val="-8"/>
          <w:sz w:val="24"/>
        </w:rPr>
        <w:t xml:space="preserve"> </w:t>
      </w:r>
      <w:r>
        <w:rPr>
          <w:i/>
          <w:sz w:val="24"/>
        </w:rPr>
        <w:t>Breath</w:t>
      </w:r>
      <w:r>
        <w:rPr>
          <w:i/>
          <w:spacing w:val="-8"/>
          <w:sz w:val="24"/>
        </w:rPr>
        <w:t xml:space="preserve"> </w:t>
      </w:r>
      <w:r>
        <w:rPr>
          <w:i/>
          <w:sz w:val="24"/>
        </w:rPr>
        <w:t>Study</w:t>
      </w:r>
      <w:r>
        <w:rPr>
          <w:i/>
          <w:spacing w:val="-8"/>
          <w:sz w:val="24"/>
        </w:rPr>
        <w:t xml:space="preserve"> </w:t>
      </w:r>
      <w:r>
        <w:rPr>
          <w:i/>
          <w:sz w:val="24"/>
        </w:rPr>
        <w:t>of</w:t>
      </w:r>
      <w:r>
        <w:rPr>
          <w:i/>
          <w:spacing w:val="-8"/>
          <w:sz w:val="24"/>
        </w:rPr>
        <w:t xml:space="preserve"> </w:t>
      </w:r>
      <w:r>
        <w:rPr>
          <w:i/>
          <w:sz w:val="24"/>
        </w:rPr>
        <w:t>Mary</w:t>
      </w:r>
      <w:r>
        <w:rPr>
          <w:i/>
          <w:spacing w:val="-8"/>
          <w:sz w:val="24"/>
        </w:rPr>
        <w:t xml:space="preserve"> </w:t>
      </w:r>
      <w:r>
        <w:rPr>
          <w:i/>
          <w:sz w:val="24"/>
        </w:rPr>
        <w:t xml:space="preserve">Zimmerman’s </w:t>
      </w:r>
      <w:r w:rsidRPr="00C57AF0">
        <w:rPr>
          <w:b/>
          <w:bCs/>
          <w:i/>
          <w:sz w:val="24"/>
        </w:rPr>
        <w:t>Metamorphoses</w:t>
      </w:r>
      <w:r>
        <w:rPr>
          <w:i/>
          <w:sz w:val="24"/>
        </w:rPr>
        <w:t>.</w:t>
      </w:r>
      <w:r>
        <w:rPr>
          <w:i/>
          <w:spacing w:val="-8"/>
          <w:sz w:val="24"/>
        </w:rPr>
        <w:t xml:space="preserve"> </w:t>
      </w:r>
      <w:r>
        <w:rPr>
          <w:sz w:val="24"/>
        </w:rPr>
        <w:t>University</w:t>
      </w:r>
      <w:r>
        <w:rPr>
          <w:spacing w:val="-8"/>
          <w:sz w:val="24"/>
        </w:rPr>
        <w:t xml:space="preserve"> </w:t>
      </w:r>
      <w:r>
        <w:rPr>
          <w:sz w:val="24"/>
        </w:rPr>
        <w:t>of</w:t>
      </w:r>
      <w:r>
        <w:rPr>
          <w:spacing w:val="-8"/>
          <w:sz w:val="24"/>
        </w:rPr>
        <w:t xml:space="preserve"> </w:t>
      </w:r>
      <w:r>
        <w:rPr>
          <w:sz w:val="24"/>
        </w:rPr>
        <w:t>Central</w:t>
      </w:r>
      <w:r>
        <w:rPr>
          <w:spacing w:val="-8"/>
          <w:sz w:val="24"/>
        </w:rPr>
        <w:t xml:space="preserve"> </w:t>
      </w:r>
      <w:r>
        <w:rPr>
          <w:sz w:val="24"/>
        </w:rPr>
        <w:t>Florida.</w:t>
      </w:r>
      <w:r>
        <w:rPr>
          <w:spacing w:val="-8"/>
          <w:sz w:val="24"/>
        </w:rPr>
        <w:t xml:space="preserve"> </w:t>
      </w:r>
      <w:r>
        <w:rPr>
          <w:sz w:val="24"/>
        </w:rPr>
        <w:t>&lt;</w:t>
      </w:r>
      <w:hyperlink r:id="rId45">
        <w:r>
          <w:rPr>
            <w:sz w:val="24"/>
          </w:rPr>
          <w:t>gabriellacamilleheadley@gmail.com&gt;</w:t>
        </w:r>
      </w:hyperlink>
    </w:p>
    <w:p w14:paraId="462F8032" w14:textId="77777777" w:rsidR="008958B3" w:rsidRDefault="003A6EAC">
      <w:pPr>
        <w:pStyle w:val="BodyText"/>
        <w:spacing w:before="276"/>
        <w:ind w:right="140"/>
      </w:pPr>
      <w:r>
        <w:t>Every</w:t>
      </w:r>
      <w:r>
        <w:rPr>
          <w:spacing w:val="-2"/>
        </w:rPr>
        <w:t xml:space="preserve"> </w:t>
      </w:r>
      <w:r>
        <w:t>living</w:t>
      </w:r>
      <w:r>
        <w:rPr>
          <w:spacing w:val="-2"/>
        </w:rPr>
        <w:t xml:space="preserve"> </w:t>
      </w:r>
      <w:r>
        <w:t>person</w:t>
      </w:r>
      <w:r>
        <w:rPr>
          <w:spacing w:val="-2"/>
        </w:rPr>
        <w:t xml:space="preserve"> </w:t>
      </w:r>
      <w:r>
        <w:t>has</w:t>
      </w:r>
      <w:r>
        <w:rPr>
          <w:spacing w:val="-2"/>
        </w:rPr>
        <w:t xml:space="preserve"> </w:t>
      </w:r>
      <w:r>
        <w:t>breath,</w:t>
      </w:r>
      <w:r>
        <w:rPr>
          <w:spacing w:val="-2"/>
        </w:rPr>
        <w:t xml:space="preserve"> </w:t>
      </w:r>
      <w:r>
        <w:t>and</w:t>
      </w:r>
      <w:r>
        <w:rPr>
          <w:spacing w:val="-2"/>
        </w:rPr>
        <w:t xml:space="preserve"> </w:t>
      </w:r>
      <w:r>
        <w:t>breath</w:t>
      </w:r>
      <w:r>
        <w:rPr>
          <w:spacing w:val="-2"/>
        </w:rPr>
        <w:t xml:space="preserve"> </w:t>
      </w:r>
      <w:r>
        <w:t>is</w:t>
      </w:r>
      <w:r>
        <w:rPr>
          <w:spacing w:val="-2"/>
        </w:rPr>
        <w:t xml:space="preserve"> </w:t>
      </w:r>
      <w:r>
        <w:t>imperative</w:t>
      </w:r>
      <w:r>
        <w:rPr>
          <w:spacing w:val="-2"/>
        </w:rPr>
        <w:t xml:space="preserve"> </w:t>
      </w:r>
      <w:r>
        <w:t>in</w:t>
      </w:r>
      <w:r>
        <w:rPr>
          <w:spacing w:val="-2"/>
        </w:rPr>
        <w:t xml:space="preserve"> </w:t>
      </w:r>
      <w:r>
        <w:t>human</w:t>
      </w:r>
      <w:r>
        <w:rPr>
          <w:spacing w:val="-2"/>
        </w:rPr>
        <w:t xml:space="preserve"> </w:t>
      </w:r>
      <w:r>
        <w:t>verbal</w:t>
      </w:r>
      <w:r>
        <w:rPr>
          <w:spacing w:val="-2"/>
        </w:rPr>
        <w:t xml:space="preserve"> </w:t>
      </w:r>
      <w:r>
        <w:t xml:space="preserve">communication and theatrical performance. However, how can we manipulate something that we innately do </w:t>
      </w:r>
      <w:proofErr w:type="spellStart"/>
      <w:r>
        <w:t>everyday</w:t>
      </w:r>
      <w:proofErr w:type="spellEnd"/>
      <w:r>
        <w:t xml:space="preserve"> into varying vocal qualities for characterization? Breath work was an unfamiliar concept to me outside the facet of vocal training until graduate school. Throughout my graduate journey,</w:t>
      </w:r>
      <w:r>
        <w:rPr>
          <w:spacing w:val="-4"/>
        </w:rPr>
        <w:t xml:space="preserve"> </w:t>
      </w:r>
      <w:r>
        <w:t>I</w:t>
      </w:r>
      <w:r>
        <w:rPr>
          <w:spacing w:val="-4"/>
        </w:rPr>
        <w:t xml:space="preserve"> </w:t>
      </w:r>
      <w:r>
        <w:t>have</w:t>
      </w:r>
      <w:r>
        <w:rPr>
          <w:spacing w:val="-4"/>
        </w:rPr>
        <w:t xml:space="preserve"> </w:t>
      </w:r>
      <w:r>
        <w:t>realized</w:t>
      </w:r>
      <w:r>
        <w:rPr>
          <w:spacing w:val="-4"/>
        </w:rPr>
        <w:t xml:space="preserve"> </w:t>
      </w:r>
      <w:r>
        <w:t>that</w:t>
      </w:r>
      <w:r>
        <w:rPr>
          <w:spacing w:val="-4"/>
        </w:rPr>
        <w:t xml:space="preserve"> </w:t>
      </w:r>
      <w:r>
        <w:t>breath</w:t>
      </w:r>
      <w:r>
        <w:rPr>
          <w:spacing w:val="-4"/>
        </w:rPr>
        <w:t xml:space="preserve"> </w:t>
      </w:r>
      <w:r>
        <w:t>is</w:t>
      </w:r>
      <w:r>
        <w:rPr>
          <w:spacing w:val="-4"/>
        </w:rPr>
        <w:t xml:space="preserve"> </w:t>
      </w:r>
      <w:r>
        <w:t>the</w:t>
      </w:r>
      <w:r>
        <w:rPr>
          <w:spacing w:val="-4"/>
        </w:rPr>
        <w:t xml:space="preserve"> </w:t>
      </w:r>
      <w:r>
        <w:t>cornerstone</w:t>
      </w:r>
      <w:r>
        <w:rPr>
          <w:spacing w:val="-4"/>
        </w:rPr>
        <w:t xml:space="preserve"> </w:t>
      </w:r>
      <w:r>
        <w:t>of</w:t>
      </w:r>
      <w:r>
        <w:rPr>
          <w:spacing w:val="-4"/>
        </w:rPr>
        <w:t xml:space="preserve"> </w:t>
      </w:r>
      <w:r>
        <w:t>various</w:t>
      </w:r>
      <w:r>
        <w:rPr>
          <w:spacing w:val="-4"/>
        </w:rPr>
        <w:t xml:space="preserve"> </w:t>
      </w:r>
      <w:r>
        <w:t>aspects</w:t>
      </w:r>
      <w:r>
        <w:rPr>
          <w:spacing w:val="-4"/>
        </w:rPr>
        <w:t xml:space="preserve"> </w:t>
      </w:r>
      <w:r>
        <w:t>of</w:t>
      </w:r>
      <w:r>
        <w:rPr>
          <w:spacing w:val="-4"/>
        </w:rPr>
        <w:t xml:space="preserve"> </w:t>
      </w:r>
      <w:r>
        <w:t>performance,</w:t>
      </w:r>
      <w:r>
        <w:rPr>
          <w:spacing w:val="-4"/>
        </w:rPr>
        <w:t xml:space="preserve"> </w:t>
      </w:r>
      <w:r>
        <w:t>and</w:t>
      </w:r>
      <w:r>
        <w:rPr>
          <w:spacing w:val="-4"/>
        </w:rPr>
        <w:t xml:space="preserve"> </w:t>
      </w:r>
      <w:r>
        <w:t>that breath is the key to finding honest vocal qualities that lead to powerful, human performance.</w:t>
      </w:r>
    </w:p>
    <w:p w14:paraId="462F8035" w14:textId="26063772" w:rsidR="008958B3" w:rsidRDefault="003A6EAC" w:rsidP="00AD0B98">
      <w:pPr>
        <w:pStyle w:val="BodyText"/>
        <w:ind w:right="209"/>
      </w:pPr>
      <w:r>
        <w:t>In</w:t>
      </w:r>
      <w:r>
        <w:rPr>
          <w:spacing w:val="-7"/>
        </w:rPr>
        <w:t xml:space="preserve"> </w:t>
      </w:r>
      <w:r>
        <w:t>Mary</w:t>
      </w:r>
      <w:r>
        <w:rPr>
          <w:spacing w:val="-7"/>
        </w:rPr>
        <w:t xml:space="preserve"> </w:t>
      </w:r>
      <w:r>
        <w:t>Zimmerman’s</w:t>
      </w:r>
      <w:r>
        <w:rPr>
          <w:spacing w:val="-7"/>
        </w:rPr>
        <w:t xml:space="preserve"> </w:t>
      </w:r>
      <w:r>
        <w:rPr>
          <w:i/>
        </w:rPr>
        <w:t>Metamorphoses</w:t>
      </w:r>
      <w:r>
        <w:t>,</w:t>
      </w:r>
      <w:r>
        <w:rPr>
          <w:spacing w:val="-7"/>
        </w:rPr>
        <w:t xml:space="preserve"> </w:t>
      </w:r>
      <w:r>
        <w:t>the</w:t>
      </w:r>
      <w:r>
        <w:rPr>
          <w:spacing w:val="-7"/>
        </w:rPr>
        <w:t xml:space="preserve"> </w:t>
      </w:r>
      <w:r>
        <w:t>gods</w:t>
      </w:r>
      <w:r>
        <w:rPr>
          <w:spacing w:val="-7"/>
        </w:rPr>
        <w:t xml:space="preserve"> </w:t>
      </w:r>
      <w:r>
        <w:t>portrayed</w:t>
      </w:r>
      <w:r>
        <w:rPr>
          <w:spacing w:val="-7"/>
        </w:rPr>
        <w:t xml:space="preserve"> </w:t>
      </w:r>
      <w:r>
        <w:t>are</w:t>
      </w:r>
      <w:r>
        <w:rPr>
          <w:spacing w:val="-7"/>
        </w:rPr>
        <w:t xml:space="preserve"> </w:t>
      </w:r>
      <w:r>
        <w:t>brimming</w:t>
      </w:r>
      <w:r>
        <w:rPr>
          <w:spacing w:val="-7"/>
        </w:rPr>
        <w:t xml:space="preserve"> </w:t>
      </w:r>
      <w:r>
        <w:t>with</w:t>
      </w:r>
      <w:r>
        <w:rPr>
          <w:spacing w:val="-7"/>
        </w:rPr>
        <w:t xml:space="preserve"> </w:t>
      </w:r>
      <w:r>
        <w:t xml:space="preserve">humanity, making audiences empathize with them and their stories. I will use my performance as </w:t>
      </w:r>
      <w:proofErr w:type="spellStart"/>
      <w:r>
        <w:t>Alycone</w:t>
      </w:r>
      <w:proofErr w:type="spellEnd"/>
      <w:r>
        <w:t xml:space="preserve"> and Others in Mary Zimmerman’s </w:t>
      </w:r>
      <w:r>
        <w:rPr>
          <w:i/>
        </w:rPr>
        <w:t xml:space="preserve">Metamorphoses </w:t>
      </w:r>
      <w:r>
        <w:t>at Theatre UCF as a case study for using breath to create different vocal qualities for each character I portray. Utilizing Catherine</w:t>
      </w:r>
      <w:r w:rsidR="00AD0B98">
        <w:t xml:space="preserve"> </w:t>
      </w:r>
      <w:r>
        <w:t xml:space="preserve">Fitzmaurice’s Restructuring and </w:t>
      </w:r>
      <w:proofErr w:type="spellStart"/>
      <w:r>
        <w:t>Destructuring</w:t>
      </w:r>
      <w:proofErr w:type="spellEnd"/>
      <w:r>
        <w:t xml:space="preserve">, I will focus on freeing my breath and will marry theory and practice by incorporating this vocal methodology with image structuring and </w:t>
      </w:r>
      <w:r>
        <w:lastRenderedPageBreak/>
        <w:t>dramaturgical</w:t>
      </w:r>
      <w:r>
        <w:rPr>
          <w:spacing w:val="-3"/>
        </w:rPr>
        <w:t xml:space="preserve"> </w:t>
      </w:r>
      <w:r>
        <w:t>analysis</w:t>
      </w:r>
      <w:r>
        <w:rPr>
          <w:spacing w:val="-3"/>
        </w:rPr>
        <w:t xml:space="preserve"> </w:t>
      </w:r>
      <w:r>
        <w:t>to</w:t>
      </w:r>
      <w:r>
        <w:rPr>
          <w:spacing w:val="-3"/>
        </w:rPr>
        <w:t xml:space="preserve"> </w:t>
      </w:r>
      <w:r>
        <w:t>fully</w:t>
      </w:r>
      <w:r>
        <w:rPr>
          <w:spacing w:val="-3"/>
        </w:rPr>
        <w:t xml:space="preserve"> </w:t>
      </w:r>
      <w:r>
        <w:t>connect</w:t>
      </w:r>
      <w:r>
        <w:rPr>
          <w:spacing w:val="-3"/>
        </w:rPr>
        <w:t xml:space="preserve"> </w:t>
      </w:r>
      <w:r>
        <w:t>with</w:t>
      </w:r>
      <w:r>
        <w:rPr>
          <w:spacing w:val="-3"/>
        </w:rPr>
        <w:t xml:space="preserve"> </w:t>
      </w:r>
      <w:r>
        <w:t>the</w:t>
      </w:r>
      <w:r>
        <w:rPr>
          <w:spacing w:val="-3"/>
        </w:rPr>
        <w:t xml:space="preserve"> </w:t>
      </w:r>
      <w:r>
        <w:t>text</w:t>
      </w:r>
      <w:r>
        <w:rPr>
          <w:spacing w:val="-3"/>
        </w:rPr>
        <w:t xml:space="preserve"> </w:t>
      </w:r>
      <w:r>
        <w:t>and</w:t>
      </w:r>
      <w:r>
        <w:rPr>
          <w:spacing w:val="-3"/>
        </w:rPr>
        <w:t xml:space="preserve"> </w:t>
      </w:r>
      <w:r>
        <w:t>characters.</w:t>
      </w:r>
      <w:r>
        <w:rPr>
          <w:spacing w:val="-3"/>
        </w:rPr>
        <w:t xml:space="preserve"> </w:t>
      </w:r>
      <w:r>
        <w:t>This</w:t>
      </w:r>
      <w:r>
        <w:rPr>
          <w:spacing w:val="-3"/>
        </w:rPr>
        <w:t xml:space="preserve"> </w:t>
      </w:r>
      <w:r>
        <w:t>analysis</w:t>
      </w:r>
      <w:r>
        <w:rPr>
          <w:spacing w:val="-3"/>
        </w:rPr>
        <w:t xml:space="preserve"> </w:t>
      </w:r>
      <w:r>
        <w:t>and</w:t>
      </w:r>
      <w:r>
        <w:rPr>
          <w:spacing w:val="-3"/>
        </w:rPr>
        <w:t xml:space="preserve"> </w:t>
      </w:r>
      <w:r>
        <w:t>breath</w:t>
      </w:r>
      <w:r>
        <w:rPr>
          <w:spacing w:val="-3"/>
        </w:rPr>
        <w:t xml:space="preserve"> </w:t>
      </w:r>
      <w:r>
        <w:t>will be utilized as ways to maintain the humanity while performing heightened text, to keep Zimmerman’s characters raw and real. The aim is that these findings will be useful to others in demystifying</w:t>
      </w:r>
      <w:r>
        <w:rPr>
          <w:spacing w:val="-3"/>
        </w:rPr>
        <w:t xml:space="preserve"> </w:t>
      </w:r>
      <w:r>
        <w:t>breath</w:t>
      </w:r>
      <w:r>
        <w:rPr>
          <w:spacing w:val="-3"/>
        </w:rPr>
        <w:t xml:space="preserve"> </w:t>
      </w:r>
      <w:r>
        <w:t>in</w:t>
      </w:r>
      <w:r>
        <w:rPr>
          <w:spacing w:val="-3"/>
        </w:rPr>
        <w:t xml:space="preserve"> </w:t>
      </w:r>
      <w:r>
        <w:t>performance</w:t>
      </w:r>
      <w:r>
        <w:rPr>
          <w:spacing w:val="-3"/>
        </w:rPr>
        <w:t xml:space="preserve"> </w:t>
      </w:r>
      <w:r>
        <w:t>and</w:t>
      </w:r>
      <w:r>
        <w:rPr>
          <w:spacing w:val="-3"/>
        </w:rPr>
        <w:t xml:space="preserve"> </w:t>
      </w:r>
      <w:r>
        <w:t>backing</w:t>
      </w:r>
      <w:r>
        <w:rPr>
          <w:spacing w:val="-3"/>
        </w:rPr>
        <w:t xml:space="preserve"> </w:t>
      </w:r>
      <w:r>
        <w:t>up</w:t>
      </w:r>
      <w:r>
        <w:rPr>
          <w:spacing w:val="-3"/>
        </w:rPr>
        <w:t xml:space="preserve"> </w:t>
      </w:r>
      <w:r>
        <w:t>practice</w:t>
      </w:r>
      <w:r>
        <w:rPr>
          <w:spacing w:val="-3"/>
        </w:rPr>
        <w:t xml:space="preserve"> </w:t>
      </w:r>
      <w:r>
        <w:t>with</w:t>
      </w:r>
      <w:r>
        <w:rPr>
          <w:spacing w:val="-3"/>
        </w:rPr>
        <w:t xml:space="preserve"> </w:t>
      </w:r>
      <w:r>
        <w:t>theory</w:t>
      </w:r>
      <w:r>
        <w:rPr>
          <w:spacing w:val="-3"/>
        </w:rPr>
        <w:t xml:space="preserve"> </w:t>
      </w:r>
      <w:r>
        <w:t>so</w:t>
      </w:r>
      <w:r>
        <w:rPr>
          <w:spacing w:val="-3"/>
        </w:rPr>
        <w:t xml:space="preserve"> </w:t>
      </w:r>
      <w:r>
        <w:t>that</w:t>
      </w:r>
      <w:r>
        <w:rPr>
          <w:spacing w:val="-3"/>
        </w:rPr>
        <w:t xml:space="preserve"> </w:t>
      </w:r>
      <w:r>
        <w:t>performance</w:t>
      </w:r>
      <w:r>
        <w:rPr>
          <w:spacing w:val="-3"/>
        </w:rPr>
        <w:t xml:space="preserve"> </w:t>
      </w:r>
      <w:r>
        <w:t>can be repeated.</w:t>
      </w:r>
    </w:p>
    <w:p w14:paraId="462F8036" w14:textId="77777777" w:rsidR="008958B3" w:rsidRDefault="003A6EAC">
      <w:pPr>
        <w:pStyle w:val="ListParagraph"/>
        <w:numPr>
          <w:ilvl w:val="0"/>
          <w:numId w:val="2"/>
        </w:numPr>
        <w:tabs>
          <w:tab w:val="left" w:pos="239"/>
        </w:tabs>
        <w:ind w:left="239" w:hanging="139"/>
        <w:rPr>
          <w:i/>
          <w:sz w:val="24"/>
        </w:rPr>
      </w:pPr>
      <w:r>
        <w:rPr>
          <w:sz w:val="24"/>
        </w:rPr>
        <w:t>Herren,</w:t>
      </w:r>
      <w:r>
        <w:rPr>
          <w:spacing w:val="-3"/>
          <w:sz w:val="24"/>
        </w:rPr>
        <w:t xml:space="preserve"> </w:t>
      </w:r>
      <w:r>
        <w:rPr>
          <w:sz w:val="24"/>
        </w:rPr>
        <w:t>Graley.</w:t>
      </w:r>
      <w:r>
        <w:rPr>
          <w:spacing w:val="-3"/>
          <w:sz w:val="24"/>
        </w:rPr>
        <w:t xml:space="preserve"> </w:t>
      </w:r>
      <w:r>
        <w:rPr>
          <w:i/>
          <w:sz w:val="24"/>
        </w:rPr>
        <w:t>To</w:t>
      </w:r>
      <w:r>
        <w:rPr>
          <w:i/>
          <w:spacing w:val="-3"/>
          <w:sz w:val="24"/>
        </w:rPr>
        <w:t xml:space="preserve"> </w:t>
      </w:r>
      <w:r>
        <w:rPr>
          <w:i/>
          <w:sz w:val="24"/>
        </w:rPr>
        <w:t>Hell</w:t>
      </w:r>
      <w:r>
        <w:rPr>
          <w:i/>
          <w:spacing w:val="-3"/>
          <w:sz w:val="24"/>
        </w:rPr>
        <w:t xml:space="preserve"> </w:t>
      </w:r>
      <w:r>
        <w:rPr>
          <w:i/>
          <w:sz w:val="24"/>
        </w:rPr>
        <w:t>and</w:t>
      </w:r>
      <w:r>
        <w:rPr>
          <w:i/>
          <w:spacing w:val="-2"/>
          <w:sz w:val="24"/>
        </w:rPr>
        <w:t xml:space="preserve"> </w:t>
      </w:r>
      <w:r>
        <w:rPr>
          <w:i/>
          <w:sz w:val="24"/>
        </w:rPr>
        <w:t>Back:</w:t>
      </w:r>
      <w:r>
        <w:rPr>
          <w:i/>
          <w:spacing w:val="-3"/>
          <w:sz w:val="24"/>
        </w:rPr>
        <w:t xml:space="preserve"> </w:t>
      </w:r>
      <w:r>
        <w:rPr>
          <w:i/>
          <w:sz w:val="24"/>
        </w:rPr>
        <w:t>Anaïs</w:t>
      </w:r>
      <w:r>
        <w:rPr>
          <w:i/>
          <w:spacing w:val="-3"/>
          <w:sz w:val="24"/>
        </w:rPr>
        <w:t xml:space="preserve"> </w:t>
      </w:r>
      <w:r>
        <w:rPr>
          <w:i/>
          <w:sz w:val="24"/>
        </w:rPr>
        <w:t>Mitchell,</w:t>
      </w:r>
      <w:r>
        <w:rPr>
          <w:i/>
          <w:spacing w:val="-3"/>
          <w:sz w:val="24"/>
        </w:rPr>
        <w:t xml:space="preserve"> </w:t>
      </w:r>
      <w:r>
        <w:rPr>
          <w:i/>
          <w:sz w:val="24"/>
        </w:rPr>
        <w:t>Bob</w:t>
      </w:r>
      <w:r>
        <w:rPr>
          <w:i/>
          <w:spacing w:val="-3"/>
          <w:sz w:val="24"/>
        </w:rPr>
        <w:t xml:space="preserve"> </w:t>
      </w:r>
      <w:r>
        <w:rPr>
          <w:i/>
          <w:sz w:val="24"/>
        </w:rPr>
        <w:t>Dylan,</w:t>
      </w:r>
      <w:r>
        <w:rPr>
          <w:i/>
          <w:spacing w:val="-2"/>
          <w:sz w:val="24"/>
        </w:rPr>
        <w:t xml:space="preserve"> </w:t>
      </w:r>
      <w:r>
        <w:rPr>
          <w:i/>
          <w:sz w:val="24"/>
        </w:rPr>
        <w:t>and</w:t>
      </w:r>
      <w:r>
        <w:rPr>
          <w:i/>
          <w:spacing w:val="-3"/>
          <w:sz w:val="24"/>
        </w:rPr>
        <w:t xml:space="preserve"> </w:t>
      </w:r>
      <w:r>
        <w:rPr>
          <w:i/>
          <w:sz w:val="24"/>
        </w:rPr>
        <w:t>Songs</w:t>
      </w:r>
      <w:r>
        <w:rPr>
          <w:i/>
          <w:spacing w:val="-3"/>
          <w:sz w:val="24"/>
        </w:rPr>
        <w:t xml:space="preserve"> </w:t>
      </w:r>
      <w:r>
        <w:rPr>
          <w:i/>
          <w:sz w:val="24"/>
        </w:rPr>
        <w:t>of</w:t>
      </w:r>
      <w:r>
        <w:rPr>
          <w:i/>
          <w:spacing w:val="-3"/>
          <w:sz w:val="24"/>
        </w:rPr>
        <w:t xml:space="preserve"> </w:t>
      </w:r>
      <w:r>
        <w:rPr>
          <w:i/>
          <w:sz w:val="24"/>
        </w:rPr>
        <w:t>the</w:t>
      </w:r>
      <w:r>
        <w:rPr>
          <w:i/>
          <w:spacing w:val="-2"/>
          <w:sz w:val="24"/>
        </w:rPr>
        <w:t xml:space="preserve"> Underworld.</w:t>
      </w:r>
    </w:p>
    <w:p w14:paraId="462F8037" w14:textId="77777777" w:rsidR="008958B3" w:rsidRDefault="003A6EAC">
      <w:pPr>
        <w:pStyle w:val="BodyText"/>
        <w:ind w:firstLine="0"/>
      </w:pPr>
      <w:r>
        <w:t>Xavier</w:t>
      </w:r>
      <w:r>
        <w:rPr>
          <w:spacing w:val="-8"/>
        </w:rPr>
        <w:t xml:space="preserve"> </w:t>
      </w:r>
      <w:r>
        <w:t>University.</w:t>
      </w:r>
      <w:r>
        <w:rPr>
          <w:spacing w:val="-8"/>
        </w:rPr>
        <w:t xml:space="preserve"> </w:t>
      </w:r>
      <w:hyperlink r:id="rId46">
        <w:r>
          <w:rPr>
            <w:spacing w:val="-2"/>
          </w:rPr>
          <w:t>&lt;herren@xavier.edu&gt;</w:t>
        </w:r>
      </w:hyperlink>
    </w:p>
    <w:p w14:paraId="462F8038" w14:textId="77777777" w:rsidR="008958B3" w:rsidRDefault="003A6EAC">
      <w:pPr>
        <w:pStyle w:val="BodyText"/>
        <w:spacing w:before="276"/>
        <w:ind w:right="142"/>
      </w:pPr>
      <w:r>
        <w:t xml:space="preserve">Bob Dylan and Anaïs Mitchell are both steeped in the world of folk music and ancient myth. In his memoir </w:t>
      </w:r>
      <w:r>
        <w:rPr>
          <w:i/>
        </w:rPr>
        <w:t>Chronicles</w:t>
      </w:r>
      <w:r>
        <w:t>, Dylan describes folk music as “a mythical realm made up not with individuals so much as archetypes, vividly drawn archetypes of humanity” (236). Folk music</w:t>
      </w:r>
      <w:r>
        <w:rPr>
          <w:spacing w:val="-3"/>
        </w:rPr>
        <w:t xml:space="preserve"> </w:t>
      </w:r>
      <w:r>
        <w:t>and</w:t>
      </w:r>
      <w:r>
        <w:rPr>
          <w:spacing w:val="-3"/>
        </w:rPr>
        <w:t xml:space="preserve"> </w:t>
      </w:r>
      <w:r>
        <w:t>mythology</w:t>
      </w:r>
      <w:r>
        <w:rPr>
          <w:spacing w:val="-3"/>
        </w:rPr>
        <w:t xml:space="preserve"> </w:t>
      </w:r>
      <w:r>
        <w:t>both</w:t>
      </w:r>
      <w:r>
        <w:rPr>
          <w:spacing w:val="-3"/>
        </w:rPr>
        <w:t xml:space="preserve"> </w:t>
      </w:r>
      <w:r>
        <w:t>rely</w:t>
      </w:r>
      <w:r>
        <w:rPr>
          <w:spacing w:val="-3"/>
        </w:rPr>
        <w:t xml:space="preserve"> </w:t>
      </w:r>
      <w:r>
        <w:t>primarily</w:t>
      </w:r>
      <w:r>
        <w:rPr>
          <w:spacing w:val="-3"/>
        </w:rPr>
        <w:t xml:space="preserve"> </w:t>
      </w:r>
      <w:r>
        <w:t>upon</w:t>
      </w:r>
      <w:r>
        <w:rPr>
          <w:spacing w:val="-3"/>
        </w:rPr>
        <w:t xml:space="preserve"> </w:t>
      </w:r>
      <w:r>
        <w:t>ritual</w:t>
      </w:r>
      <w:r>
        <w:rPr>
          <w:spacing w:val="-3"/>
        </w:rPr>
        <w:t xml:space="preserve"> </w:t>
      </w:r>
      <w:r>
        <w:t>repetition</w:t>
      </w:r>
      <w:r>
        <w:rPr>
          <w:spacing w:val="-3"/>
        </w:rPr>
        <w:t xml:space="preserve"> </w:t>
      </w:r>
      <w:r>
        <w:t>rather</w:t>
      </w:r>
      <w:r>
        <w:rPr>
          <w:spacing w:val="-3"/>
        </w:rPr>
        <w:t xml:space="preserve"> </w:t>
      </w:r>
      <w:r>
        <w:t>than</w:t>
      </w:r>
      <w:r>
        <w:rPr>
          <w:spacing w:val="-3"/>
        </w:rPr>
        <w:t xml:space="preserve"> </w:t>
      </w:r>
      <w:r>
        <w:t>resolution.</w:t>
      </w:r>
      <w:r>
        <w:rPr>
          <w:spacing w:val="-3"/>
        </w:rPr>
        <w:t xml:space="preserve"> </w:t>
      </w:r>
      <w:r>
        <w:t>The</w:t>
      </w:r>
      <w:r>
        <w:rPr>
          <w:spacing w:val="-3"/>
        </w:rPr>
        <w:t xml:space="preserve"> </w:t>
      </w:r>
      <w:r>
        <w:t>stories worth retelling and the songs worth singing again often end tragically, but the impulse to repeat them anyway, constantly retracing the journey and trying again, can itself be uplifting and can provide renewal for singers, storytellers, and audiences alike.</w:t>
      </w:r>
    </w:p>
    <w:p w14:paraId="462F8039" w14:textId="77777777" w:rsidR="008958B3" w:rsidRDefault="003A6EAC">
      <w:pPr>
        <w:pStyle w:val="BodyText"/>
      </w:pPr>
      <w:r>
        <w:t>One</w:t>
      </w:r>
      <w:r>
        <w:rPr>
          <w:spacing w:val="-3"/>
        </w:rPr>
        <w:t xml:space="preserve"> </w:t>
      </w:r>
      <w:r>
        <w:t>key</w:t>
      </w:r>
      <w:r>
        <w:rPr>
          <w:spacing w:val="-3"/>
        </w:rPr>
        <w:t xml:space="preserve"> </w:t>
      </w:r>
      <w:r>
        <w:t>myth</w:t>
      </w:r>
      <w:r>
        <w:rPr>
          <w:spacing w:val="-3"/>
        </w:rPr>
        <w:t xml:space="preserve"> </w:t>
      </w:r>
      <w:r>
        <w:t>that</w:t>
      </w:r>
      <w:r>
        <w:rPr>
          <w:spacing w:val="-3"/>
        </w:rPr>
        <w:t xml:space="preserve"> </w:t>
      </w:r>
      <w:r>
        <w:t>Dylan</w:t>
      </w:r>
      <w:r>
        <w:rPr>
          <w:spacing w:val="-3"/>
        </w:rPr>
        <w:t xml:space="preserve"> </w:t>
      </w:r>
      <w:r>
        <w:t>and</w:t>
      </w:r>
      <w:r>
        <w:rPr>
          <w:spacing w:val="-3"/>
        </w:rPr>
        <w:t xml:space="preserve"> </w:t>
      </w:r>
      <w:r>
        <w:t>Mitchell</w:t>
      </w:r>
      <w:r>
        <w:rPr>
          <w:spacing w:val="-3"/>
        </w:rPr>
        <w:t xml:space="preserve"> </w:t>
      </w:r>
      <w:r>
        <w:t>both</w:t>
      </w:r>
      <w:r>
        <w:rPr>
          <w:spacing w:val="-3"/>
        </w:rPr>
        <w:t xml:space="preserve"> </w:t>
      </w:r>
      <w:r>
        <w:t>repeatedly</w:t>
      </w:r>
      <w:r>
        <w:rPr>
          <w:spacing w:val="-3"/>
        </w:rPr>
        <w:t xml:space="preserve"> </w:t>
      </w:r>
      <w:r>
        <w:t>return</w:t>
      </w:r>
      <w:r>
        <w:rPr>
          <w:spacing w:val="-3"/>
        </w:rPr>
        <w:t xml:space="preserve"> </w:t>
      </w:r>
      <w:r>
        <w:t>to</w:t>
      </w:r>
      <w:r>
        <w:rPr>
          <w:spacing w:val="-3"/>
        </w:rPr>
        <w:t xml:space="preserve"> </w:t>
      </w:r>
      <w:r>
        <w:t>is</w:t>
      </w:r>
      <w:r>
        <w:rPr>
          <w:spacing w:val="-3"/>
        </w:rPr>
        <w:t xml:space="preserve"> </w:t>
      </w:r>
      <w:r>
        <w:t>the</w:t>
      </w:r>
      <w:r>
        <w:rPr>
          <w:spacing w:val="-3"/>
        </w:rPr>
        <w:t xml:space="preserve"> </w:t>
      </w:r>
      <w:r>
        <w:t>sad</w:t>
      </w:r>
      <w:r>
        <w:rPr>
          <w:spacing w:val="-3"/>
        </w:rPr>
        <w:t xml:space="preserve"> </w:t>
      </w:r>
      <w:r>
        <w:t>tale</w:t>
      </w:r>
      <w:r>
        <w:rPr>
          <w:spacing w:val="-3"/>
        </w:rPr>
        <w:t xml:space="preserve"> </w:t>
      </w:r>
      <w:r>
        <w:t>of</w:t>
      </w:r>
      <w:r>
        <w:rPr>
          <w:spacing w:val="-3"/>
        </w:rPr>
        <w:t xml:space="preserve"> </w:t>
      </w:r>
      <w:r>
        <w:t xml:space="preserve">Orpheus and Eurydice. Dylan used this myth about descent into the underworld in pursuit of lost love as a crucial source for the album </w:t>
      </w:r>
      <w:r>
        <w:rPr>
          <w:i/>
        </w:rPr>
        <w:t>Blonde on Blonde</w:t>
      </w:r>
      <w:r>
        <w:t xml:space="preserve">, and he has periodically revisited this archetypal narrative in later work. Mitchell adapts and updates the Orpheus and Eurydice myth to amazing effect in </w:t>
      </w:r>
      <w:proofErr w:type="spellStart"/>
      <w:r>
        <w:rPr>
          <w:i/>
        </w:rPr>
        <w:t>Hadestown</w:t>
      </w:r>
      <w:proofErr w:type="spellEnd"/>
      <w:r>
        <w:t>. I think she also adapts and updates Dylan in some interesting ways.</w:t>
      </w:r>
    </w:p>
    <w:p w14:paraId="462F803A" w14:textId="77777777" w:rsidR="008958B3" w:rsidRDefault="003A6EAC">
      <w:pPr>
        <w:pStyle w:val="BodyText"/>
        <w:ind w:right="140" w:firstLine="0"/>
      </w:pPr>
      <w:r>
        <w:t xml:space="preserve">Mitchell frequently credits Dylan as one of her formative influences, and she has covered a number of his songs over the years. Her most mature and successful engagement with his work, however, comes through her original compositions for the “folk opera” </w:t>
      </w:r>
      <w:proofErr w:type="spellStart"/>
      <w:r>
        <w:rPr>
          <w:i/>
        </w:rPr>
        <w:t>Hadestown</w:t>
      </w:r>
      <w:proofErr w:type="spellEnd"/>
      <w:r>
        <w:t>. This paper will put select underworld songs by Dylan and Mitchell into conversation. I plan to focus particularly</w:t>
      </w:r>
      <w:r>
        <w:rPr>
          <w:spacing w:val="-3"/>
        </w:rPr>
        <w:t xml:space="preserve"> </w:t>
      </w:r>
      <w:r>
        <w:t>on</w:t>
      </w:r>
      <w:r>
        <w:rPr>
          <w:spacing w:val="-3"/>
        </w:rPr>
        <w:t xml:space="preserve"> </w:t>
      </w:r>
      <w:r>
        <w:t>“Doubt</w:t>
      </w:r>
      <w:r>
        <w:rPr>
          <w:spacing w:val="-3"/>
        </w:rPr>
        <w:t xml:space="preserve"> </w:t>
      </w:r>
      <w:r>
        <w:t>Comes</w:t>
      </w:r>
      <w:r>
        <w:rPr>
          <w:spacing w:val="-3"/>
        </w:rPr>
        <w:t xml:space="preserve"> </w:t>
      </w:r>
      <w:r>
        <w:t>In”</w:t>
      </w:r>
      <w:r>
        <w:rPr>
          <w:spacing w:val="-3"/>
        </w:rPr>
        <w:t xml:space="preserve"> </w:t>
      </w:r>
      <w:r>
        <w:t>and</w:t>
      </w:r>
      <w:r>
        <w:rPr>
          <w:spacing w:val="-3"/>
        </w:rPr>
        <w:t xml:space="preserve"> </w:t>
      </w:r>
      <w:r>
        <w:t>“Road</w:t>
      </w:r>
      <w:r>
        <w:rPr>
          <w:spacing w:val="-3"/>
        </w:rPr>
        <w:t xml:space="preserve"> </w:t>
      </w:r>
      <w:r>
        <w:t>to</w:t>
      </w:r>
      <w:r>
        <w:rPr>
          <w:spacing w:val="-3"/>
        </w:rPr>
        <w:t xml:space="preserve"> </w:t>
      </w:r>
      <w:r>
        <w:t>Hell</w:t>
      </w:r>
      <w:r>
        <w:rPr>
          <w:spacing w:val="-3"/>
        </w:rPr>
        <w:t xml:space="preserve"> </w:t>
      </w:r>
      <w:r>
        <w:t>Reprise”</w:t>
      </w:r>
      <w:r>
        <w:rPr>
          <w:spacing w:val="-3"/>
        </w:rPr>
        <w:t xml:space="preserve"> </w:t>
      </w:r>
      <w:r>
        <w:t>from</w:t>
      </w:r>
      <w:r>
        <w:rPr>
          <w:spacing w:val="-3"/>
        </w:rPr>
        <w:t xml:space="preserve"> </w:t>
      </w:r>
      <w:proofErr w:type="spellStart"/>
      <w:r>
        <w:rPr>
          <w:i/>
        </w:rPr>
        <w:t>Hadestown</w:t>
      </w:r>
      <w:proofErr w:type="spellEnd"/>
      <w:r>
        <w:t>,</w:t>
      </w:r>
      <w:r>
        <w:rPr>
          <w:spacing w:val="-3"/>
        </w:rPr>
        <w:t xml:space="preserve"> </w:t>
      </w:r>
      <w:r>
        <w:t>and</w:t>
      </w:r>
      <w:r>
        <w:rPr>
          <w:spacing w:val="-3"/>
        </w:rPr>
        <w:t xml:space="preserve"> </w:t>
      </w:r>
      <w:r>
        <w:t>“Absolutely Sweet Marie” and “Where Are You Tonight? (Journey through Dark Heat)” from Dylan.</w:t>
      </w:r>
    </w:p>
    <w:p w14:paraId="462F803B" w14:textId="77777777" w:rsidR="008958B3" w:rsidRDefault="003A6EAC">
      <w:pPr>
        <w:pStyle w:val="ListParagraph"/>
        <w:numPr>
          <w:ilvl w:val="0"/>
          <w:numId w:val="2"/>
        </w:numPr>
        <w:tabs>
          <w:tab w:val="left" w:pos="239"/>
        </w:tabs>
        <w:spacing w:before="240"/>
        <w:ind w:right="143" w:firstLine="0"/>
        <w:rPr>
          <w:i/>
          <w:sz w:val="24"/>
        </w:rPr>
      </w:pPr>
      <w:r>
        <w:rPr>
          <w:sz w:val="24"/>
        </w:rPr>
        <w:t>Holden,</w:t>
      </w:r>
      <w:r>
        <w:rPr>
          <w:spacing w:val="-7"/>
          <w:sz w:val="24"/>
        </w:rPr>
        <w:t xml:space="preserve"> </w:t>
      </w:r>
      <w:r>
        <w:rPr>
          <w:sz w:val="24"/>
        </w:rPr>
        <w:t>Nicholas.</w:t>
      </w:r>
      <w:r>
        <w:rPr>
          <w:spacing w:val="-7"/>
          <w:sz w:val="24"/>
        </w:rPr>
        <w:t xml:space="preserve"> </w:t>
      </w:r>
      <w:r>
        <w:rPr>
          <w:i/>
          <w:sz w:val="24"/>
        </w:rPr>
        <w:t>“He’s</w:t>
      </w:r>
      <w:r>
        <w:rPr>
          <w:i/>
          <w:spacing w:val="-7"/>
          <w:sz w:val="24"/>
        </w:rPr>
        <w:t xml:space="preserve"> </w:t>
      </w:r>
      <w:r>
        <w:rPr>
          <w:i/>
          <w:sz w:val="24"/>
        </w:rPr>
        <w:t>Becoming</w:t>
      </w:r>
      <w:r>
        <w:rPr>
          <w:i/>
          <w:spacing w:val="-7"/>
          <w:sz w:val="24"/>
        </w:rPr>
        <w:t xml:space="preserve"> </w:t>
      </w:r>
      <w:r>
        <w:rPr>
          <w:i/>
          <w:sz w:val="24"/>
        </w:rPr>
        <w:t>a</w:t>
      </w:r>
      <w:r>
        <w:rPr>
          <w:i/>
          <w:spacing w:val="-7"/>
          <w:sz w:val="24"/>
        </w:rPr>
        <w:t xml:space="preserve"> </w:t>
      </w:r>
      <w:r>
        <w:rPr>
          <w:i/>
          <w:sz w:val="24"/>
        </w:rPr>
        <w:t>Man”:</w:t>
      </w:r>
      <w:r>
        <w:rPr>
          <w:i/>
          <w:spacing w:val="-7"/>
          <w:sz w:val="24"/>
        </w:rPr>
        <w:t xml:space="preserve"> </w:t>
      </w:r>
      <w:r>
        <w:rPr>
          <w:i/>
          <w:sz w:val="24"/>
        </w:rPr>
        <w:t>Reconstructing</w:t>
      </w:r>
      <w:r>
        <w:rPr>
          <w:i/>
          <w:spacing w:val="-7"/>
          <w:sz w:val="24"/>
        </w:rPr>
        <w:t xml:space="preserve"> </w:t>
      </w:r>
      <w:r>
        <w:rPr>
          <w:i/>
          <w:sz w:val="24"/>
        </w:rPr>
        <w:t>Masculinities</w:t>
      </w:r>
      <w:r>
        <w:rPr>
          <w:i/>
          <w:spacing w:val="-7"/>
          <w:sz w:val="24"/>
        </w:rPr>
        <w:t xml:space="preserve"> </w:t>
      </w:r>
      <w:r>
        <w:rPr>
          <w:i/>
          <w:sz w:val="24"/>
        </w:rPr>
        <w:t>in</w:t>
      </w:r>
      <w:r>
        <w:rPr>
          <w:i/>
          <w:spacing w:val="-7"/>
          <w:sz w:val="24"/>
        </w:rPr>
        <w:t xml:space="preserve"> </w:t>
      </w:r>
      <w:r>
        <w:rPr>
          <w:i/>
          <w:sz w:val="24"/>
        </w:rPr>
        <w:t>the</w:t>
      </w:r>
      <w:r>
        <w:rPr>
          <w:i/>
          <w:spacing w:val="-7"/>
          <w:sz w:val="24"/>
        </w:rPr>
        <w:t xml:space="preserve"> </w:t>
      </w:r>
      <w:r>
        <w:rPr>
          <w:i/>
          <w:sz w:val="24"/>
        </w:rPr>
        <w:t>Contemporary British and American Musical.</w:t>
      </w:r>
    </w:p>
    <w:p w14:paraId="462F803C" w14:textId="77777777" w:rsidR="008958B3" w:rsidRDefault="003A6EAC">
      <w:pPr>
        <w:pStyle w:val="BodyText"/>
        <w:spacing w:before="240"/>
        <w:ind w:right="134"/>
      </w:pPr>
      <w:r>
        <w:t xml:space="preserve">The recent global success of shows such as </w:t>
      </w:r>
      <w:r>
        <w:rPr>
          <w:i/>
        </w:rPr>
        <w:t>Ru Paul’s Drag Race</w:t>
      </w:r>
      <w:r>
        <w:t>, and their transition to mainstream entertainment over the 2010s, have paved the way for a possible broader interpretation</w:t>
      </w:r>
      <w:r>
        <w:rPr>
          <w:spacing w:val="-5"/>
        </w:rPr>
        <w:t xml:space="preserve"> </w:t>
      </w:r>
      <w:r>
        <w:t>of</w:t>
      </w:r>
      <w:r>
        <w:rPr>
          <w:spacing w:val="-5"/>
        </w:rPr>
        <w:t xml:space="preserve"> </w:t>
      </w:r>
      <w:r>
        <w:t>masculinity,</w:t>
      </w:r>
      <w:r>
        <w:rPr>
          <w:spacing w:val="-5"/>
        </w:rPr>
        <w:t xml:space="preserve"> </w:t>
      </w:r>
      <w:r>
        <w:t>in</w:t>
      </w:r>
      <w:r>
        <w:rPr>
          <w:spacing w:val="-5"/>
        </w:rPr>
        <w:t xml:space="preserve"> </w:t>
      </w:r>
      <w:r>
        <w:t>a</w:t>
      </w:r>
      <w:r>
        <w:rPr>
          <w:spacing w:val="-5"/>
        </w:rPr>
        <w:t xml:space="preserve"> </w:t>
      </w:r>
      <w:r>
        <w:t>challenge</w:t>
      </w:r>
      <w:r>
        <w:rPr>
          <w:spacing w:val="-5"/>
        </w:rPr>
        <w:t xml:space="preserve"> </w:t>
      </w:r>
      <w:r>
        <w:t>to</w:t>
      </w:r>
      <w:r>
        <w:rPr>
          <w:spacing w:val="-5"/>
        </w:rPr>
        <w:t xml:space="preserve"> </w:t>
      </w:r>
      <w:r>
        <w:t>traditional</w:t>
      </w:r>
      <w:r>
        <w:rPr>
          <w:spacing w:val="-5"/>
        </w:rPr>
        <w:t xml:space="preserve"> </w:t>
      </w:r>
      <w:r>
        <w:t>notions</w:t>
      </w:r>
      <w:r>
        <w:rPr>
          <w:spacing w:val="-5"/>
        </w:rPr>
        <w:t xml:space="preserve"> </w:t>
      </w:r>
      <w:r>
        <w:t>of</w:t>
      </w:r>
      <w:r>
        <w:rPr>
          <w:spacing w:val="-5"/>
        </w:rPr>
        <w:t xml:space="preserve"> </w:t>
      </w:r>
      <w:r>
        <w:t>gender,</w:t>
      </w:r>
      <w:r>
        <w:rPr>
          <w:spacing w:val="-5"/>
        </w:rPr>
        <w:t xml:space="preserve"> </w:t>
      </w:r>
      <w:r>
        <w:t>and</w:t>
      </w:r>
      <w:r>
        <w:rPr>
          <w:spacing w:val="-5"/>
        </w:rPr>
        <w:t xml:space="preserve"> </w:t>
      </w:r>
      <w:r>
        <w:t>in</w:t>
      </w:r>
      <w:r>
        <w:rPr>
          <w:spacing w:val="-5"/>
        </w:rPr>
        <w:t xml:space="preserve"> </w:t>
      </w:r>
      <w:r>
        <w:t>an</w:t>
      </w:r>
      <w:r>
        <w:rPr>
          <w:spacing w:val="-5"/>
        </w:rPr>
        <w:t xml:space="preserve"> </w:t>
      </w:r>
      <w:r>
        <w:t>attempt</w:t>
      </w:r>
      <w:r>
        <w:rPr>
          <w:spacing w:val="-5"/>
        </w:rPr>
        <w:t xml:space="preserve"> </w:t>
      </w:r>
      <w:r>
        <w:t>to steer masculinity away from its now regular association with toxicity, fragility and crisis.</w:t>
      </w:r>
    </w:p>
    <w:p w14:paraId="1F15C17F" w14:textId="77777777" w:rsidR="005A6069" w:rsidRDefault="003A6EAC" w:rsidP="005A6069">
      <w:pPr>
        <w:pStyle w:val="BodyText"/>
        <w:ind w:right="209" w:firstLine="0"/>
      </w:pPr>
      <w:r>
        <w:t>Moreover, as male suicide rates continue to increase into the 21</w:t>
      </w:r>
      <w:r>
        <w:rPr>
          <w:vertAlign w:val="superscript"/>
        </w:rPr>
        <w:t>st</w:t>
      </w:r>
      <w:r>
        <w:t xml:space="preserve"> century, campaigns, </w:t>
      </w:r>
      <w:proofErr w:type="gramStart"/>
      <w:r>
        <w:t>charities</w:t>
      </w:r>
      <w:proofErr w:type="gramEnd"/>
      <w:r>
        <w:t xml:space="preserve"> and</w:t>
      </w:r>
      <w:r>
        <w:rPr>
          <w:spacing w:val="-4"/>
        </w:rPr>
        <w:t xml:space="preserve"> </w:t>
      </w:r>
      <w:r>
        <w:t>activists</w:t>
      </w:r>
      <w:r>
        <w:rPr>
          <w:spacing w:val="-4"/>
        </w:rPr>
        <w:t xml:space="preserve"> </w:t>
      </w:r>
      <w:r>
        <w:t>have</w:t>
      </w:r>
      <w:r>
        <w:rPr>
          <w:spacing w:val="-4"/>
        </w:rPr>
        <w:t xml:space="preserve"> </w:t>
      </w:r>
      <w:r>
        <w:t>begun</w:t>
      </w:r>
      <w:r>
        <w:rPr>
          <w:spacing w:val="-4"/>
        </w:rPr>
        <w:t xml:space="preserve"> </w:t>
      </w:r>
      <w:r>
        <w:t>to</w:t>
      </w:r>
      <w:r>
        <w:rPr>
          <w:spacing w:val="-4"/>
        </w:rPr>
        <w:t xml:space="preserve"> </w:t>
      </w:r>
      <w:r>
        <w:t>feature</w:t>
      </w:r>
      <w:r>
        <w:rPr>
          <w:spacing w:val="-4"/>
        </w:rPr>
        <w:t xml:space="preserve"> </w:t>
      </w:r>
      <w:r>
        <w:t>more</w:t>
      </w:r>
      <w:r>
        <w:rPr>
          <w:spacing w:val="-4"/>
        </w:rPr>
        <w:t xml:space="preserve"> </w:t>
      </w:r>
      <w:r>
        <w:t>prominently</w:t>
      </w:r>
      <w:r>
        <w:rPr>
          <w:spacing w:val="-4"/>
        </w:rPr>
        <w:t xml:space="preserve"> </w:t>
      </w:r>
      <w:r>
        <w:t>in</w:t>
      </w:r>
      <w:r>
        <w:rPr>
          <w:spacing w:val="-4"/>
        </w:rPr>
        <w:t xml:space="preserve"> </w:t>
      </w:r>
      <w:r>
        <w:t>pop</w:t>
      </w:r>
      <w:r>
        <w:rPr>
          <w:spacing w:val="-4"/>
        </w:rPr>
        <w:t xml:space="preserve"> </w:t>
      </w:r>
      <w:r>
        <w:t>culture</w:t>
      </w:r>
      <w:r>
        <w:rPr>
          <w:spacing w:val="-4"/>
        </w:rPr>
        <w:t xml:space="preserve"> </w:t>
      </w:r>
      <w:r>
        <w:t>–</w:t>
      </w:r>
      <w:r>
        <w:rPr>
          <w:spacing w:val="-4"/>
        </w:rPr>
        <w:t xml:space="preserve"> </w:t>
      </w:r>
      <w:r>
        <w:t>from</w:t>
      </w:r>
      <w:r>
        <w:rPr>
          <w:spacing w:val="-4"/>
        </w:rPr>
        <w:t xml:space="preserve"> </w:t>
      </w:r>
      <w:r>
        <w:t>TV</w:t>
      </w:r>
      <w:r>
        <w:rPr>
          <w:spacing w:val="-4"/>
        </w:rPr>
        <w:t xml:space="preserve"> </w:t>
      </w:r>
      <w:r>
        <w:t>to</w:t>
      </w:r>
      <w:r>
        <w:rPr>
          <w:spacing w:val="-4"/>
        </w:rPr>
        <w:t xml:space="preserve"> </w:t>
      </w:r>
      <w:r>
        <w:t>Tik</w:t>
      </w:r>
      <w:r>
        <w:rPr>
          <w:spacing w:val="-4"/>
        </w:rPr>
        <w:t xml:space="preserve"> </w:t>
      </w:r>
      <w:r>
        <w:t>Tok</w:t>
      </w:r>
      <w:r>
        <w:rPr>
          <w:spacing w:val="-4"/>
        </w:rPr>
        <w:t xml:space="preserve"> </w:t>
      </w:r>
      <w:r>
        <w:t>–</w:t>
      </w:r>
      <w:r>
        <w:rPr>
          <w:spacing w:val="-4"/>
        </w:rPr>
        <w:t xml:space="preserve"> </w:t>
      </w:r>
      <w:r>
        <w:t>in</w:t>
      </w:r>
      <w:r>
        <w:rPr>
          <w:spacing w:val="-4"/>
        </w:rPr>
        <w:t xml:space="preserve"> </w:t>
      </w:r>
      <w:r>
        <w:t>a further effort to redefine masculinity on new, less restrictive, terms.</w:t>
      </w:r>
    </w:p>
    <w:p w14:paraId="462F803E" w14:textId="306EA0A6" w:rsidR="008958B3" w:rsidRDefault="003A6EAC" w:rsidP="005A6069">
      <w:pPr>
        <w:pStyle w:val="BodyText"/>
        <w:ind w:right="209" w:firstLine="620"/>
      </w:pPr>
      <w:r>
        <w:t>This paper, therefore, is a chance to look at the ways that the contemporary British and American musical has attempted to reconceive masculinity, as our understanding of its constraints, and ultimately its influence on men, has evolved. Through close analysis of two musicals:</w:t>
      </w:r>
      <w:r>
        <w:rPr>
          <w:spacing w:val="-9"/>
        </w:rPr>
        <w:t xml:space="preserve"> </w:t>
      </w:r>
      <w:r>
        <w:rPr>
          <w:i/>
        </w:rPr>
        <w:t>Everybody’s</w:t>
      </w:r>
      <w:r>
        <w:rPr>
          <w:i/>
          <w:spacing w:val="-9"/>
        </w:rPr>
        <w:t xml:space="preserve"> </w:t>
      </w:r>
      <w:r>
        <w:rPr>
          <w:i/>
        </w:rPr>
        <w:t>Talking</w:t>
      </w:r>
      <w:r>
        <w:rPr>
          <w:i/>
          <w:spacing w:val="-9"/>
        </w:rPr>
        <w:t xml:space="preserve"> </w:t>
      </w:r>
      <w:r>
        <w:rPr>
          <w:i/>
        </w:rPr>
        <w:t>About</w:t>
      </w:r>
      <w:r>
        <w:rPr>
          <w:i/>
          <w:spacing w:val="-9"/>
        </w:rPr>
        <w:t xml:space="preserve"> </w:t>
      </w:r>
      <w:r>
        <w:rPr>
          <w:i/>
        </w:rPr>
        <w:t>Jamie</w:t>
      </w:r>
      <w:r>
        <w:rPr>
          <w:i/>
          <w:spacing w:val="-9"/>
        </w:rPr>
        <w:t xml:space="preserve"> </w:t>
      </w:r>
      <w:r>
        <w:t>(2017)</w:t>
      </w:r>
      <w:r>
        <w:rPr>
          <w:spacing w:val="-9"/>
        </w:rPr>
        <w:t xml:space="preserve"> </w:t>
      </w:r>
      <w:r>
        <w:t>and</w:t>
      </w:r>
      <w:r>
        <w:rPr>
          <w:spacing w:val="-9"/>
        </w:rPr>
        <w:t xml:space="preserve"> </w:t>
      </w:r>
      <w:r>
        <w:t>Daniel</w:t>
      </w:r>
      <w:r>
        <w:rPr>
          <w:spacing w:val="-9"/>
        </w:rPr>
        <w:t xml:space="preserve"> </w:t>
      </w:r>
      <w:r>
        <w:t>Fish’s</w:t>
      </w:r>
      <w:r>
        <w:rPr>
          <w:spacing w:val="-9"/>
        </w:rPr>
        <w:t xml:space="preserve"> </w:t>
      </w:r>
      <w:r>
        <w:t>2018</w:t>
      </w:r>
      <w:r>
        <w:rPr>
          <w:spacing w:val="-9"/>
        </w:rPr>
        <w:t xml:space="preserve"> </w:t>
      </w:r>
      <w:r>
        <w:t>revival</w:t>
      </w:r>
      <w:r>
        <w:rPr>
          <w:spacing w:val="-9"/>
        </w:rPr>
        <w:t xml:space="preserve"> </w:t>
      </w:r>
      <w:r>
        <w:t>of</w:t>
      </w:r>
      <w:r>
        <w:rPr>
          <w:spacing w:val="-9"/>
        </w:rPr>
        <w:t xml:space="preserve"> </w:t>
      </w:r>
      <w:r>
        <w:rPr>
          <w:i/>
        </w:rPr>
        <w:t xml:space="preserve">Oklahoma! </w:t>
      </w:r>
      <w:r>
        <w:t>the paper explores how musical theatre has foregrounded new interpretations of masculinity, enabling the audience to reflect on the social conditioning of men and how this has shaped an</w:t>
      </w:r>
    </w:p>
    <w:p w14:paraId="462F8040" w14:textId="77777777" w:rsidR="008958B3" w:rsidRDefault="003A6EAC">
      <w:pPr>
        <w:pStyle w:val="BodyText"/>
        <w:spacing w:before="60"/>
        <w:ind w:right="207" w:firstLine="0"/>
      </w:pPr>
      <w:r>
        <w:t xml:space="preserve">interpretation of masculinity according to environment, </w:t>
      </w:r>
      <w:proofErr w:type="gramStart"/>
      <w:r>
        <w:t>expectation</w:t>
      </w:r>
      <w:proofErr w:type="gramEnd"/>
      <w:r>
        <w:t xml:space="preserve"> and socio-economic contexts,</w:t>
      </w:r>
      <w:r>
        <w:rPr>
          <w:spacing w:val="-5"/>
        </w:rPr>
        <w:t xml:space="preserve"> </w:t>
      </w:r>
      <w:r>
        <w:t>which</w:t>
      </w:r>
      <w:r>
        <w:rPr>
          <w:spacing w:val="-5"/>
        </w:rPr>
        <w:t xml:space="preserve"> </w:t>
      </w:r>
      <w:r>
        <w:t>shift</w:t>
      </w:r>
      <w:r>
        <w:rPr>
          <w:spacing w:val="-5"/>
        </w:rPr>
        <w:t xml:space="preserve"> </w:t>
      </w:r>
      <w:r>
        <w:t>over</w:t>
      </w:r>
      <w:r>
        <w:rPr>
          <w:spacing w:val="-5"/>
        </w:rPr>
        <w:t xml:space="preserve"> </w:t>
      </w:r>
      <w:r>
        <w:t>time.</w:t>
      </w:r>
      <w:r>
        <w:rPr>
          <w:spacing w:val="-5"/>
        </w:rPr>
        <w:t xml:space="preserve"> </w:t>
      </w:r>
      <w:r>
        <w:t>What</w:t>
      </w:r>
      <w:r>
        <w:rPr>
          <w:spacing w:val="-5"/>
        </w:rPr>
        <w:t xml:space="preserve"> </w:t>
      </w:r>
      <w:r>
        <w:t>emerges</w:t>
      </w:r>
      <w:r>
        <w:rPr>
          <w:spacing w:val="-5"/>
        </w:rPr>
        <w:t xml:space="preserve"> </w:t>
      </w:r>
      <w:r>
        <w:t>from</w:t>
      </w:r>
      <w:r>
        <w:rPr>
          <w:spacing w:val="-5"/>
        </w:rPr>
        <w:t xml:space="preserve"> </w:t>
      </w:r>
      <w:r>
        <w:t>the</w:t>
      </w:r>
      <w:r>
        <w:rPr>
          <w:spacing w:val="-5"/>
        </w:rPr>
        <w:t xml:space="preserve"> </w:t>
      </w:r>
      <w:r>
        <w:t>paper,</w:t>
      </w:r>
      <w:r>
        <w:rPr>
          <w:spacing w:val="-5"/>
        </w:rPr>
        <w:t xml:space="preserve"> </w:t>
      </w:r>
      <w:r>
        <w:t>then,</w:t>
      </w:r>
      <w:r>
        <w:rPr>
          <w:spacing w:val="-5"/>
        </w:rPr>
        <w:t xml:space="preserve"> </w:t>
      </w:r>
      <w:r>
        <w:t>is</w:t>
      </w:r>
      <w:r>
        <w:rPr>
          <w:spacing w:val="-5"/>
        </w:rPr>
        <w:t xml:space="preserve"> </w:t>
      </w:r>
      <w:r>
        <w:t>the</w:t>
      </w:r>
      <w:r>
        <w:rPr>
          <w:spacing w:val="-5"/>
        </w:rPr>
        <w:t xml:space="preserve"> </w:t>
      </w:r>
      <w:r>
        <w:t>musical’s</w:t>
      </w:r>
      <w:r>
        <w:rPr>
          <w:spacing w:val="-5"/>
        </w:rPr>
        <w:t xml:space="preserve"> </w:t>
      </w:r>
      <w:r>
        <w:t>potential</w:t>
      </w:r>
      <w:r>
        <w:rPr>
          <w:spacing w:val="-5"/>
        </w:rPr>
        <w:t xml:space="preserve"> </w:t>
      </w:r>
      <w:r>
        <w:t xml:space="preserve">to originate and revive material that can progress our perception of masculinity on </w:t>
      </w:r>
      <w:proofErr w:type="gramStart"/>
      <w:r>
        <w:t>stage, and</w:t>
      </w:r>
      <w:proofErr w:type="gramEnd"/>
      <w:r>
        <w:t xml:space="preserve"> reconstruct our understanding of the term in the 21</w:t>
      </w:r>
      <w:r>
        <w:rPr>
          <w:vertAlign w:val="superscript"/>
        </w:rPr>
        <w:t>st</w:t>
      </w:r>
      <w:r>
        <w:t xml:space="preserve"> century, as a result.</w:t>
      </w:r>
    </w:p>
    <w:p w14:paraId="2432375C" w14:textId="77777777" w:rsidR="005A6069" w:rsidRDefault="005A6069">
      <w:pPr>
        <w:pStyle w:val="BodyText"/>
        <w:spacing w:before="60"/>
        <w:ind w:right="207" w:firstLine="0"/>
      </w:pPr>
    </w:p>
    <w:p w14:paraId="6E9C8668" w14:textId="77777777" w:rsidR="005A6069" w:rsidRDefault="005A6069">
      <w:pPr>
        <w:pStyle w:val="BodyText"/>
        <w:spacing w:before="60"/>
        <w:ind w:right="207" w:firstLine="0"/>
      </w:pPr>
    </w:p>
    <w:p w14:paraId="462F8041" w14:textId="77777777" w:rsidR="008958B3" w:rsidRDefault="003A6EAC">
      <w:pPr>
        <w:pStyle w:val="ListParagraph"/>
        <w:numPr>
          <w:ilvl w:val="0"/>
          <w:numId w:val="2"/>
        </w:numPr>
        <w:tabs>
          <w:tab w:val="left" w:pos="239"/>
        </w:tabs>
        <w:spacing w:before="240"/>
        <w:ind w:right="461" w:firstLine="0"/>
        <w:rPr>
          <w:sz w:val="24"/>
        </w:rPr>
      </w:pPr>
      <w:r>
        <w:rPr>
          <w:sz w:val="24"/>
        </w:rPr>
        <w:lastRenderedPageBreak/>
        <w:t xml:space="preserve">Hu, Yunjie. </w:t>
      </w:r>
      <w:r>
        <w:rPr>
          <w:i/>
          <w:sz w:val="24"/>
        </w:rPr>
        <w:t>Shanxi merchants’ business, their theatre sponsorship, and the popularity of clapper</w:t>
      </w:r>
      <w:r>
        <w:rPr>
          <w:i/>
          <w:spacing w:val="-4"/>
          <w:sz w:val="24"/>
        </w:rPr>
        <w:t xml:space="preserve"> </w:t>
      </w:r>
      <w:r>
        <w:rPr>
          <w:i/>
          <w:sz w:val="24"/>
        </w:rPr>
        <w:t>opera</w:t>
      </w:r>
      <w:r>
        <w:rPr>
          <w:i/>
          <w:spacing w:val="-4"/>
          <w:sz w:val="24"/>
        </w:rPr>
        <w:t xml:space="preserve"> </w:t>
      </w:r>
      <w:r>
        <w:rPr>
          <w:i/>
          <w:sz w:val="24"/>
        </w:rPr>
        <w:t>among</w:t>
      </w:r>
      <w:r>
        <w:rPr>
          <w:i/>
          <w:spacing w:val="-4"/>
          <w:sz w:val="24"/>
        </w:rPr>
        <w:t xml:space="preserve"> </w:t>
      </w:r>
      <w:r>
        <w:rPr>
          <w:i/>
          <w:sz w:val="24"/>
        </w:rPr>
        <w:t>the</w:t>
      </w:r>
      <w:r>
        <w:rPr>
          <w:i/>
          <w:spacing w:val="-4"/>
          <w:sz w:val="24"/>
        </w:rPr>
        <w:t xml:space="preserve"> </w:t>
      </w:r>
      <w:r>
        <w:rPr>
          <w:i/>
          <w:sz w:val="24"/>
        </w:rPr>
        <w:t>elite</w:t>
      </w:r>
      <w:r>
        <w:rPr>
          <w:i/>
          <w:spacing w:val="-4"/>
          <w:sz w:val="24"/>
        </w:rPr>
        <w:t xml:space="preserve"> </w:t>
      </w:r>
      <w:r>
        <w:rPr>
          <w:i/>
          <w:sz w:val="24"/>
        </w:rPr>
        <w:t>class:</w:t>
      </w:r>
      <w:r>
        <w:rPr>
          <w:i/>
          <w:spacing w:val="-4"/>
          <w:sz w:val="24"/>
        </w:rPr>
        <w:t xml:space="preserve"> </w:t>
      </w:r>
      <w:r>
        <w:rPr>
          <w:i/>
          <w:sz w:val="24"/>
        </w:rPr>
        <w:t>A</w:t>
      </w:r>
      <w:r>
        <w:rPr>
          <w:i/>
          <w:spacing w:val="-4"/>
          <w:sz w:val="24"/>
        </w:rPr>
        <w:t xml:space="preserve"> </w:t>
      </w:r>
      <w:r>
        <w:rPr>
          <w:i/>
          <w:sz w:val="24"/>
        </w:rPr>
        <w:t>study</w:t>
      </w:r>
      <w:r>
        <w:rPr>
          <w:i/>
          <w:spacing w:val="-4"/>
          <w:sz w:val="24"/>
        </w:rPr>
        <w:t xml:space="preserve"> </w:t>
      </w:r>
      <w:r>
        <w:rPr>
          <w:i/>
          <w:sz w:val="24"/>
        </w:rPr>
        <w:t>of</w:t>
      </w:r>
      <w:r>
        <w:rPr>
          <w:i/>
          <w:spacing w:val="-4"/>
          <w:sz w:val="24"/>
        </w:rPr>
        <w:t xml:space="preserve"> </w:t>
      </w:r>
      <w:r>
        <w:rPr>
          <w:i/>
          <w:sz w:val="24"/>
        </w:rPr>
        <w:t>their</w:t>
      </w:r>
      <w:r>
        <w:rPr>
          <w:i/>
          <w:spacing w:val="-4"/>
          <w:sz w:val="24"/>
        </w:rPr>
        <w:t xml:space="preserve"> </w:t>
      </w:r>
      <w:r>
        <w:rPr>
          <w:i/>
          <w:sz w:val="24"/>
        </w:rPr>
        <w:t>triangular</w:t>
      </w:r>
      <w:r>
        <w:rPr>
          <w:i/>
          <w:spacing w:val="-4"/>
          <w:sz w:val="24"/>
        </w:rPr>
        <w:t xml:space="preserve"> </w:t>
      </w:r>
      <w:r>
        <w:rPr>
          <w:i/>
          <w:sz w:val="24"/>
        </w:rPr>
        <w:t>relations</w:t>
      </w:r>
      <w:r>
        <w:rPr>
          <w:i/>
          <w:spacing w:val="-4"/>
          <w:sz w:val="24"/>
        </w:rPr>
        <w:t xml:space="preserve"> </w:t>
      </w:r>
      <w:r>
        <w:rPr>
          <w:i/>
          <w:sz w:val="24"/>
        </w:rPr>
        <w:t>in</w:t>
      </w:r>
      <w:r>
        <w:rPr>
          <w:i/>
          <w:spacing w:val="-4"/>
          <w:sz w:val="24"/>
        </w:rPr>
        <w:t xml:space="preserve"> </w:t>
      </w:r>
      <w:r>
        <w:rPr>
          <w:i/>
          <w:sz w:val="24"/>
        </w:rPr>
        <w:t>late</w:t>
      </w:r>
      <w:r>
        <w:rPr>
          <w:i/>
          <w:spacing w:val="-4"/>
          <w:sz w:val="24"/>
        </w:rPr>
        <w:t xml:space="preserve"> </w:t>
      </w:r>
      <w:r>
        <w:rPr>
          <w:i/>
          <w:sz w:val="24"/>
        </w:rPr>
        <w:t>Qing</w:t>
      </w:r>
      <w:r>
        <w:rPr>
          <w:i/>
          <w:spacing w:val="-4"/>
          <w:sz w:val="24"/>
        </w:rPr>
        <w:t xml:space="preserve"> </w:t>
      </w:r>
      <w:r>
        <w:rPr>
          <w:i/>
          <w:sz w:val="24"/>
        </w:rPr>
        <w:t xml:space="preserve">Beijing. </w:t>
      </w:r>
      <w:r>
        <w:rPr>
          <w:sz w:val="24"/>
        </w:rPr>
        <w:t>The University of Sydney. &lt;</w:t>
      </w:r>
      <w:hyperlink r:id="rId47">
        <w:r>
          <w:rPr>
            <w:sz w:val="24"/>
          </w:rPr>
          <w:t>lisa.hu@sydney.edu.au&gt;</w:t>
        </w:r>
      </w:hyperlink>
    </w:p>
    <w:p w14:paraId="462F8042" w14:textId="77777777" w:rsidR="008958B3" w:rsidRDefault="003A6EAC">
      <w:pPr>
        <w:pStyle w:val="BodyText"/>
        <w:spacing w:before="276"/>
        <w:ind w:right="121"/>
        <w:jc w:val="both"/>
      </w:pPr>
      <w:r>
        <w:t>Shanxi merchants were one of the most powerful merchant groups that rose in the</w:t>
      </w:r>
      <w:r>
        <w:rPr>
          <w:spacing w:val="-2"/>
        </w:rPr>
        <w:t xml:space="preserve"> </w:t>
      </w:r>
      <w:r>
        <w:t>Ming dynasty (1368-1644). In the Qing dynasty</w:t>
      </w:r>
      <w:r>
        <w:rPr>
          <w:spacing w:val="-3"/>
        </w:rPr>
        <w:t xml:space="preserve"> </w:t>
      </w:r>
      <w:r>
        <w:t>(1644-1912),</w:t>
      </w:r>
      <w:r>
        <w:rPr>
          <w:spacing w:val="-3"/>
        </w:rPr>
        <w:t xml:space="preserve"> </w:t>
      </w:r>
      <w:r>
        <w:t>Shanxi</w:t>
      </w:r>
      <w:r>
        <w:rPr>
          <w:spacing w:val="-3"/>
        </w:rPr>
        <w:t xml:space="preserve"> </w:t>
      </w:r>
      <w:r>
        <w:t>merchants</w:t>
      </w:r>
      <w:r>
        <w:rPr>
          <w:spacing w:val="-3"/>
        </w:rPr>
        <w:t xml:space="preserve"> </w:t>
      </w:r>
      <w:r>
        <w:t>dominated</w:t>
      </w:r>
      <w:r>
        <w:rPr>
          <w:spacing w:val="-3"/>
        </w:rPr>
        <w:t xml:space="preserve"> </w:t>
      </w:r>
      <w:r>
        <w:t>the</w:t>
      </w:r>
      <w:r>
        <w:rPr>
          <w:spacing w:val="-3"/>
        </w:rPr>
        <w:t xml:space="preserve"> </w:t>
      </w:r>
      <w:r>
        <w:t>market in northern China, and their business reached its peak. In the late Qing, Shanxi merchants established the first banking industry in China. Many Shanxi bankers accumulated enormous fortune, were able to enter the elite class and set up a close connection with dignitaries and the imperial family via business interactions.</w:t>
      </w:r>
    </w:p>
    <w:p w14:paraId="462F8043" w14:textId="77777777" w:rsidR="008958B3" w:rsidRDefault="003A6EAC">
      <w:pPr>
        <w:pStyle w:val="BodyText"/>
        <w:ind w:right="122"/>
        <w:jc w:val="both"/>
      </w:pPr>
      <w:r>
        <w:t>Apart from their financial power, Shanxi merchants were also famous for their passion</w:t>
      </w:r>
      <w:r>
        <w:rPr>
          <w:spacing w:val="40"/>
        </w:rPr>
        <w:t xml:space="preserve"> </w:t>
      </w:r>
      <w:r>
        <w:t xml:space="preserve">for theatrical performances or </w:t>
      </w:r>
      <w:proofErr w:type="spellStart"/>
      <w:r>
        <w:t>xiqu</w:t>
      </w:r>
      <w:proofErr w:type="spellEnd"/>
      <w:r>
        <w:t xml:space="preserve"> and for their generous support to Shanxi regional theatre, especially clapper opera</w:t>
      </w:r>
      <w:r>
        <w:rPr>
          <w:spacing w:val="-3"/>
        </w:rPr>
        <w:t xml:space="preserve"> </w:t>
      </w:r>
      <w:r>
        <w:t>or</w:t>
      </w:r>
      <w:r>
        <w:rPr>
          <w:spacing w:val="-3"/>
        </w:rPr>
        <w:t xml:space="preserve"> </w:t>
      </w:r>
      <w:proofErr w:type="spellStart"/>
      <w:r>
        <w:t>bangzi</w:t>
      </w:r>
      <w:proofErr w:type="spellEnd"/>
      <w:r>
        <w:t>.</w:t>
      </w:r>
      <w:r>
        <w:rPr>
          <w:spacing w:val="-3"/>
        </w:rPr>
        <w:t xml:space="preserve"> </w:t>
      </w:r>
      <w:r>
        <w:t>Shanxi</w:t>
      </w:r>
      <w:r>
        <w:rPr>
          <w:spacing w:val="-3"/>
        </w:rPr>
        <w:t xml:space="preserve"> </w:t>
      </w:r>
      <w:r>
        <w:t>local</w:t>
      </w:r>
      <w:r>
        <w:rPr>
          <w:spacing w:val="-3"/>
        </w:rPr>
        <w:t xml:space="preserve"> </w:t>
      </w:r>
      <w:proofErr w:type="spellStart"/>
      <w:r>
        <w:t>bangzi</w:t>
      </w:r>
      <w:proofErr w:type="spellEnd"/>
      <w:r>
        <w:rPr>
          <w:spacing w:val="-3"/>
        </w:rPr>
        <w:t xml:space="preserve"> </w:t>
      </w:r>
      <w:r>
        <w:t>troupes</w:t>
      </w:r>
      <w:r>
        <w:rPr>
          <w:spacing w:val="-3"/>
        </w:rPr>
        <w:t xml:space="preserve"> </w:t>
      </w:r>
      <w:r>
        <w:t>travelled</w:t>
      </w:r>
      <w:r>
        <w:rPr>
          <w:spacing w:val="-3"/>
        </w:rPr>
        <w:t xml:space="preserve"> </w:t>
      </w:r>
      <w:r>
        <w:t>along</w:t>
      </w:r>
      <w:r>
        <w:rPr>
          <w:spacing w:val="-3"/>
        </w:rPr>
        <w:t xml:space="preserve"> </w:t>
      </w:r>
      <w:r>
        <w:t>Shanxi</w:t>
      </w:r>
      <w:r>
        <w:rPr>
          <w:spacing w:val="-3"/>
        </w:rPr>
        <w:t xml:space="preserve"> </w:t>
      </w:r>
      <w:r>
        <w:t>merchants trade routes to perform in various regions throughout China. Many</w:t>
      </w:r>
      <w:r>
        <w:rPr>
          <w:spacing w:val="-3"/>
        </w:rPr>
        <w:t xml:space="preserve"> </w:t>
      </w:r>
      <w:r>
        <w:t>of</w:t>
      </w:r>
      <w:r>
        <w:rPr>
          <w:spacing w:val="-3"/>
        </w:rPr>
        <w:t xml:space="preserve"> </w:t>
      </w:r>
      <w:r>
        <w:t>performers,</w:t>
      </w:r>
      <w:r>
        <w:rPr>
          <w:spacing w:val="-3"/>
        </w:rPr>
        <w:t xml:space="preserve"> </w:t>
      </w:r>
      <w:r>
        <w:t>especially</w:t>
      </w:r>
      <w:r>
        <w:rPr>
          <w:spacing w:val="-3"/>
        </w:rPr>
        <w:t xml:space="preserve"> </w:t>
      </w:r>
      <w:r>
        <w:t xml:space="preserve">the outstanding ones, eventually found themselves in Beijing, performing for wealthy Shanxi </w:t>
      </w:r>
      <w:r>
        <w:rPr>
          <w:spacing w:val="-2"/>
        </w:rPr>
        <w:t>merchants.</w:t>
      </w:r>
    </w:p>
    <w:p w14:paraId="462F8044" w14:textId="77777777" w:rsidR="008958B3" w:rsidRDefault="003A6EAC">
      <w:pPr>
        <w:pStyle w:val="BodyText"/>
        <w:ind w:right="119"/>
        <w:jc w:val="both"/>
      </w:pPr>
      <w:r>
        <w:t>To maintain the valuable relationship with the ruling class in order to secure more business opportunities and economic prerogatives, Shanxi merchants entertained them with theatrical performances from time to time, including clapper opera performances. This paper present that</w:t>
      </w:r>
      <w:r>
        <w:rPr>
          <w:spacing w:val="-3"/>
        </w:rPr>
        <w:t xml:space="preserve"> </w:t>
      </w:r>
      <w:r>
        <w:t>from</w:t>
      </w:r>
      <w:r>
        <w:rPr>
          <w:spacing w:val="-3"/>
        </w:rPr>
        <w:t xml:space="preserve"> </w:t>
      </w:r>
      <w:r>
        <w:t>the</w:t>
      </w:r>
      <w:r>
        <w:rPr>
          <w:spacing w:val="-3"/>
        </w:rPr>
        <w:t xml:space="preserve"> </w:t>
      </w:r>
      <w:r>
        <w:t>1850s</w:t>
      </w:r>
      <w:r>
        <w:rPr>
          <w:spacing w:val="-3"/>
        </w:rPr>
        <w:t xml:space="preserve"> </w:t>
      </w:r>
      <w:r>
        <w:t>to</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Qing</w:t>
      </w:r>
      <w:r>
        <w:rPr>
          <w:spacing w:val="-3"/>
        </w:rPr>
        <w:t xml:space="preserve"> </w:t>
      </w:r>
      <w:r>
        <w:t>in</w:t>
      </w:r>
      <w:r>
        <w:rPr>
          <w:spacing w:val="-3"/>
        </w:rPr>
        <w:t xml:space="preserve"> </w:t>
      </w:r>
      <w:r>
        <w:t>1911,</w:t>
      </w:r>
      <w:r>
        <w:rPr>
          <w:spacing w:val="-3"/>
        </w:rPr>
        <w:t xml:space="preserve"> </w:t>
      </w:r>
      <w:r>
        <w:t>the</w:t>
      </w:r>
      <w:r>
        <w:rPr>
          <w:spacing w:val="-3"/>
        </w:rPr>
        <w:t xml:space="preserve"> </w:t>
      </w:r>
      <w:r>
        <w:t>rise</w:t>
      </w:r>
      <w:r>
        <w:rPr>
          <w:spacing w:val="-3"/>
        </w:rPr>
        <w:t xml:space="preserve"> </w:t>
      </w:r>
      <w:r>
        <w:t>and</w:t>
      </w:r>
      <w:r>
        <w:rPr>
          <w:spacing w:val="-3"/>
        </w:rPr>
        <w:t xml:space="preserve"> </w:t>
      </w:r>
      <w:r>
        <w:t>fall</w:t>
      </w:r>
      <w:r>
        <w:rPr>
          <w:spacing w:val="-3"/>
        </w:rPr>
        <w:t xml:space="preserve"> </w:t>
      </w:r>
      <w:r>
        <w:t>of</w:t>
      </w:r>
      <w:r>
        <w:rPr>
          <w:spacing w:val="-3"/>
        </w:rPr>
        <w:t xml:space="preserve"> </w:t>
      </w:r>
      <w:r>
        <w:t>the</w:t>
      </w:r>
      <w:r>
        <w:rPr>
          <w:spacing w:val="-3"/>
        </w:rPr>
        <w:t xml:space="preserve"> </w:t>
      </w:r>
      <w:r>
        <w:t>Shanxi</w:t>
      </w:r>
      <w:r>
        <w:rPr>
          <w:spacing w:val="-3"/>
        </w:rPr>
        <w:t xml:space="preserve"> </w:t>
      </w:r>
      <w:r>
        <w:t xml:space="preserve">banking industry and Shanxi merchants’ relationship with the ruling class had direct impacts on the rise and fall in popularity of clapper opera among the elite circles in Beijing—the center of </w:t>
      </w:r>
      <w:proofErr w:type="spellStart"/>
      <w:r>
        <w:t>xiqu</w:t>
      </w:r>
      <w:proofErr w:type="spellEnd"/>
      <w:r>
        <w:t xml:space="preserve"> market in China.</w:t>
      </w:r>
    </w:p>
    <w:p w14:paraId="462F8045" w14:textId="77777777" w:rsidR="008958B3" w:rsidRDefault="003A6EAC">
      <w:pPr>
        <w:pStyle w:val="ListParagraph"/>
        <w:numPr>
          <w:ilvl w:val="0"/>
          <w:numId w:val="2"/>
        </w:numPr>
        <w:tabs>
          <w:tab w:val="left" w:pos="239"/>
        </w:tabs>
        <w:ind w:left="239" w:hanging="139"/>
        <w:rPr>
          <w:i/>
          <w:sz w:val="24"/>
        </w:rPr>
      </w:pPr>
      <w:r>
        <w:rPr>
          <w:sz w:val="24"/>
        </w:rPr>
        <w:t>Jones,</w:t>
      </w:r>
      <w:r>
        <w:rPr>
          <w:spacing w:val="-3"/>
          <w:sz w:val="24"/>
        </w:rPr>
        <w:t xml:space="preserve"> </w:t>
      </w:r>
      <w:r>
        <w:rPr>
          <w:sz w:val="24"/>
        </w:rPr>
        <w:t>Nancy</w:t>
      </w:r>
      <w:r>
        <w:rPr>
          <w:spacing w:val="-3"/>
          <w:sz w:val="24"/>
        </w:rPr>
        <w:t xml:space="preserve"> </w:t>
      </w:r>
      <w:r>
        <w:rPr>
          <w:sz w:val="24"/>
        </w:rPr>
        <w:t>C.</w:t>
      </w:r>
      <w:r>
        <w:rPr>
          <w:spacing w:val="-3"/>
          <w:sz w:val="24"/>
        </w:rPr>
        <w:t xml:space="preserve"> </w:t>
      </w:r>
      <w:r>
        <w:rPr>
          <w:i/>
          <w:sz w:val="24"/>
        </w:rPr>
        <w:t>Jackie</w:t>
      </w:r>
      <w:r>
        <w:rPr>
          <w:i/>
          <w:spacing w:val="-3"/>
          <w:sz w:val="24"/>
        </w:rPr>
        <w:t xml:space="preserve"> </w:t>
      </w:r>
      <w:r>
        <w:rPr>
          <w:i/>
          <w:sz w:val="24"/>
        </w:rPr>
        <w:t>Sibblies</w:t>
      </w:r>
      <w:r>
        <w:rPr>
          <w:i/>
          <w:spacing w:val="-3"/>
          <w:sz w:val="24"/>
        </w:rPr>
        <w:t xml:space="preserve"> </w:t>
      </w:r>
      <w:r>
        <w:rPr>
          <w:i/>
          <w:sz w:val="24"/>
        </w:rPr>
        <w:t>Drury’s</w:t>
      </w:r>
      <w:r>
        <w:rPr>
          <w:i/>
          <w:spacing w:val="-2"/>
          <w:sz w:val="24"/>
        </w:rPr>
        <w:t xml:space="preserve"> </w:t>
      </w:r>
      <w:r>
        <w:rPr>
          <w:b/>
          <w:i/>
          <w:sz w:val="24"/>
        </w:rPr>
        <w:t>Fairview</w:t>
      </w:r>
      <w:r>
        <w:rPr>
          <w:i/>
          <w:sz w:val="24"/>
        </w:rPr>
        <w:t>:</w:t>
      </w:r>
      <w:r>
        <w:rPr>
          <w:i/>
          <w:spacing w:val="-3"/>
          <w:sz w:val="24"/>
        </w:rPr>
        <w:t xml:space="preserve"> </w:t>
      </w:r>
      <w:r>
        <w:rPr>
          <w:i/>
          <w:sz w:val="24"/>
        </w:rPr>
        <w:t>A</w:t>
      </w:r>
      <w:r>
        <w:rPr>
          <w:i/>
          <w:spacing w:val="-3"/>
          <w:sz w:val="24"/>
        </w:rPr>
        <w:t xml:space="preserve"> </w:t>
      </w:r>
      <w:r>
        <w:rPr>
          <w:i/>
          <w:sz w:val="24"/>
        </w:rPr>
        <w:t>New</w:t>
      </w:r>
      <w:r>
        <w:rPr>
          <w:i/>
          <w:spacing w:val="-3"/>
          <w:sz w:val="24"/>
        </w:rPr>
        <w:t xml:space="preserve"> </w:t>
      </w:r>
      <w:r>
        <w:rPr>
          <w:i/>
          <w:sz w:val="24"/>
        </w:rPr>
        <w:t>Feminist,</w:t>
      </w:r>
      <w:r>
        <w:rPr>
          <w:i/>
          <w:spacing w:val="-3"/>
          <w:sz w:val="24"/>
        </w:rPr>
        <w:t xml:space="preserve"> </w:t>
      </w:r>
      <w:r>
        <w:rPr>
          <w:i/>
          <w:sz w:val="24"/>
        </w:rPr>
        <w:t>Abolitionist,</w:t>
      </w:r>
      <w:r>
        <w:rPr>
          <w:i/>
          <w:spacing w:val="-2"/>
          <w:sz w:val="24"/>
        </w:rPr>
        <w:t xml:space="preserve"> Absurdism.</w:t>
      </w:r>
    </w:p>
    <w:p w14:paraId="462F8046" w14:textId="77777777" w:rsidR="008958B3" w:rsidRDefault="003A6EAC">
      <w:pPr>
        <w:pStyle w:val="BodyText"/>
        <w:ind w:firstLine="0"/>
      </w:pPr>
      <w:r>
        <w:t>University</w:t>
      </w:r>
      <w:r>
        <w:rPr>
          <w:spacing w:val="-6"/>
        </w:rPr>
        <w:t xml:space="preserve"> </w:t>
      </w:r>
      <w:r>
        <w:t>of</w:t>
      </w:r>
      <w:r>
        <w:rPr>
          <w:spacing w:val="-5"/>
        </w:rPr>
        <w:t xml:space="preserve"> </w:t>
      </w:r>
      <w:r>
        <w:t>Kentucky.</w:t>
      </w:r>
      <w:r>
        <w:rPr>
          <w:spacing w:val="-5"/>
        </w:rPr>
        <w:t xml:space="preserve"> </w:t>
      </w:r>
      <w:r>
        <w:rPr>
          <w:spacing w:val="-2"/>
        </w:rPr>
        <w:t>&lt;</w:t>
      </w:r>
      <w:hyperlink r:id="rId48">
        <w:r>
          <w:rPr>
            <w:spacing w:val="-2"/>
          </w:rPr>
          <w:t>nancy.jones@uky.edu&gt;</w:t>
        </w:r>
      </w:hyperlink>
    </w:p>
    <w:p w14:paraId="462F8047" w14:textId="77777777" w:rsidR="008958B3" w:rsidRDefault="003A6EAC">
      <w:pPr>
        <w:pStyle w:val="BodyText"/>
        <w:spacing w:before="276"/>
        <w:ind w:right="134"/>
      </w:pPr>
      <w:r>
        <w:rPr>
          <w:i/>
        </w:rPr>
        <w:t>Fairview</w:t>
      </w:r>
      <w:r>
        <w:t xml:space="preserve">, the 2019 Pulitzer Prize winning play by Jackie Sibblies Drury, examines notions of race and racism in the United States, as experienced by </w:t>
      </w:r>
      <w:proofErr w:type="gramStart"/>
      <w:r>
        <w:t>African-Americans</w:t>
      </w:r>
      <w:proofErr w:type="gramEnd"/>
      <w:r>
        <w:t xml:space="preserve"> under the white gaze of surveillance. Drury’s innovative “Dramedy” is not easily placed within a theatrical genre. Drury transgressively upends form in her project in which spectators find themselves laughing</w:t>
      </w:r>
      <w:r>
        <w:rPr>
          <w:spacing w:val="-3"/>
        </w:rPr>
        <w:t xml:space="preserve"> </w:t>
      </w:r>
      <w:r>
        <w:t>in</w:t>
      </w:r>
      <w:r>
        <w:rPr>
          <w:spacing w:val="-3"/>
        </w:rPr>
        <w:t xml:space="preserve"> </w:t>
      </w:r>
      <w:r>
        <w:t>spite</w:t>
      </w:r>
      <w:r>
        <w:rPr>
          <w:spacing w:val="-3"/>
        </w:rPr>
        <w:t xml:space="preserve"> </w:t>
      </w:r>
      <w:r>
        <w:t>of</w:t>
      </w:r>
      <w:r>
        <w:rPr>
          <w:spacing w:val="-3"/>
        </w:rPr>
        <w:t xml:space="preserve"> </w:t>
      </w:r>
      <w:r>
        <w:t>themselves</w:t>
      </w:r>
      <w:r>
        <w:rPr>
          <w:spacing w:val="-3"/>
        </w:rPr>
        <w:t xml:space="preserve"> </w:t>
      </w:r>
      <w:r>
        <w:t>and</w:t>
      </w:r>
      <w:r>
        <w:rPr>
          <w:spacing w:val="-3"/>
        </w:rPr>
        <w:t xml:space="preserve"> </w:t>
      </w:r>
      <w:r>
        <w:t>aligning</w:t>
      </w:r>
      <w:r>
        <w:rPr>
          <w:spacing w:val="-3"/>
        </w:rPr>
        <w:t xml:space="preserve"> </w:t>
      </w:r>
      <w:r>
        <w:t>with</w:t>
      </w:r>
      <w:r>
        <w:rPr>
          <w:spacing w:val="-3"/>
        </w:rPr>
        <w:t xml:space="preserve"> </w:t>
      </w:r>
      <w:r>
        <w:t>(or</w:t>
      </w:r>
      <w:r>
        <w:rPr>
          <w:spacing w:val="-3"/>
        </w:rPr>
        <w:t xml:space="preserve"> </w:t>
      </w:r>
      <w:r>
        <w:t>recognizing)</w:t>
      </w:r>
      <w:r>
        <w:rPr>
          <w:spacing w:val="-3"/>
        </w:rPr>
        <w:t xml:space="preserve"> </w:t>
      </w:r>
      <w:r>
        <w:t>their</w:t>
      </w:r>
      <w:r>
        <w:rPr>
          <w:spacing w:val="-3"/>
        </w:rPr>
        <w:t xml:space="preserve"> </w:t>
      </w:r>
      <w:r>
        <w:t>unwitting</w:t>
      </w:r>
      <w:r>
        <w:rPr>
          <w:spacing w:val="-3"/>
        </w:rPr>
        <w:t xml:space="preserve"> </w:t>
      </w:r>
      <w:r>
        <w:t>participation</w:t>
      </w:r>
      <w:r>
        <w:rPr>
          <w:spacing w:val="-3"/>
        </w:rPr>
        <w:t xml:space="preserve"> </w:t>
      </w:r>
      <w:r>
        <w:t xml:space="preserve">in the white gaze. In the script’s epigraph, the playwright acknowledges the influence of </w:t>
      </w:r>
      <w:proofErr w:type="spellStart"/>
      <w:r>
        <w:t>Fanonian</w:t>
      </w:r>
      <w:proofErr w:type="spellEnd"/>
      <w:r>
        <w:t xml:space="preserve"> theories of surveillance; she employs unexpected comic techniques reminiscent of the tenets of absurdism to support her castigation of race relations. Through a close reading of Drury’s play, and the lens of black feminist and abolitionist theory, this paper will look at the notion of theatrical form and ways disruptions of it can influence social thought. Using the theories of Frantz Fanon, I examine the notion of surveillance that is at the heart of Drury’s project and look at</w:t>
      </w:r>
      <w:r>
        <w:rPr>
          <w:spacing w:val="-3"/>
        </w:rPr>
        <w:t xml:space="preserve"> </w:t>
      </w:r>
      <w:r>
        <w:t>the</w:t>
      </w:r>
      <w:r>
        <w:rPr>
          <w:spacing w:val="-3"/>
        </w:rPr>
        <w:t xml:space="preserve"> </w:t>
      </w:r>
      <w:r>
        <w:t>play’s</w:t>
      </w:r>
      <w:r>
        <w:rPr>
          <w:spacing w:val="-3"/>
        </w:rPr>
        <w:t xml:space="preserve"> </w:t>
      </w:r>
      <w:r>
        <w:t>final</w:t>
      </w:r>
      <w:r>
        <w:rPr>
          <w:spacing w:val="-3"/>
        </w:rPr>
        <w:t xml:space="preserve"> </w:t>
      </w:r>
      <w:r>
        <w:t>words</w:t>
      </w:r>
      <w:r>
        <w:rPr>
          <w:spacing w:val="-3"/>
        </w:rPr>
        <w:t xml:space="preserve"> </w:t>
      </w:r>
      <w:r>
        <w:t>on</w:t>
      </w:r>
      <w:r>
        <w:rPr>
          <w:spacing w:val="-3"/>
        </w:rPr>
        <w:t xml:space="preserve"> </w:t>
      </w:r>
      <w:r>
        <w:t>fairness</w:t>
      </w:r>
      <w:r>
        <w:rPr>
          <w:spacing w:val="-3"/>
        </w:rPr>
        <w:t xml:space="preserve"> </w:t>
      </w:r>
      <w:r>
        <w:t>to</w:t>
      </w:r>
      <w:r>
        <w:rPr>
          <w:spacing w:val="-3"/>
        </w:rPr>
        <w:t xml:space="preserve"> </w:t>
      </w:r>
      <w:r>
        <w:t>question</w:t>
      </w:r>
      <w:r>
        <w:rPr>
          <w:spacing w:val="-3"/>
        </w:rPr>
        <w:t xml:space="preserve"> </w:t>
      </w:r>
      <w:r>
        <w:t>the</w:t>
      </w:r>
      <w:r>
        <w:rPr>
          <w:spacing w:val="-3"/>
        </w:rPr>
        <w:t xml:space="preserve"> </w:t>
      </w:r>
      <w:r>
        <w:t>potentiality</w:t>
      </w:r>
      <w:r>
        <w:rPr>
          <w:spacing w:val="-3"/>
        </w:rPr>
        <w:t xml:space="preserve"> </w:t>
      </w:r>
      <w:r>
        <w:t>of</w:t>
      </w:r>
      <w:r>
        <w:rPr>
          <w:spacing w:val="-3"/>
        </w:rPr>
        <w:t xml:space="preserve"> </w:t>
      </w:r>
      <w:r>
        <w:t>a</w:t>
      </w:r>
      <w:r>
        <w:rPr>
          <w:spacing w:val="-3"/>
        </w:rPr>
        <w:t xml:space="preserve"> </w:t>
      </w:r>
      <w:r>
        <w:t>“fair</w:t>
      </w:r>
      <w:r>
        <w:rPr>
          <w:spacing w:val="-3"/>
        </w:rPr>
        <w:t xml:space="preserve"> </w:t>
      </w:r>
      <w:r>
        <w:t>view”</w:t>
      </w:r>
      <w:r>
        <w:rPr>
          <w:spacing w:val="-3"/>
        </w:rPr>
        <w:t xml:space="preserve"> </w:t>
      </w:r>
      <w:r>
        <w:t>as</w:t>
      </w:r>
      <w:r>
        <w:rPr>
          <w:spacing w:val="-3"/>
        </w:rPr>
        <w:t xml:space="preserve"> </w:t>
      </w:r>
      <w:r>
        <w:t>an</w:t>
      </w:r>
      <w:r>
        <w:rPr>
          <w:spacing w:val="-3"/>
        </w:rPr>
        <w:t xml:space="preserve"> </w:t>
      </w:r>
      <w:r>
        <w:t>objective</w:t>
      </w:r>
      <w:r>
        <w:rPr>
          <w:spacing w:val="-3"/>
        </w:rPr>
        <w:t xml:space="preserve"> </w:t>
      </w:r>
      <w:r>
        <w:t>of abolitionist thought.</w:t>
      </w:r>
    </w:p>
    <w:p w14:paraId="462F8049" w14:textId="00AE3D21" w:rsidR="008958B3" w:rsidRPr="00455B11" w:rsidRDefault="00BC5F77" w:rsidP="00455B11">
      <w:pPr>
        <w:pStyle w:val="ListParagraph"/>
        <w:numPr>
          <w:ilvl w:val="0"/>
          <w:numId w:val="2"/>
        </w:numPr>
        <w:rPr>
          <w:sz w:val="24"/>
        </w:rPr>
      </w:pPr>
      <w:r w:rsidRPr="00455B11">
        <w:rPr>
          <w:sz w:val="24"/>
        </w:rPr>
        <w:t>Justin,</w:t>
      </w:r>
      <w:r w:rsidRPr="00455B11">
        <w:rPr>
          <w:spacing w:val="-4"/>
          <w:sz w:val="24"/>
        </w:rPr>
        <w:t xml:space="preserve"> </w:t>
      </w:r>
      <w:r w:rsidRPr="00455B11">
        <w:rPr>
          <w:sz w:val="24"/>
        </w:rPr>
        <w:t>Babitha</w:t>
      </w:r>
      <w:r w:rsidRPr="00455B11">
        <w:rPr>
          <w:spacing w:val="-4"/>
          <w:sz w:val="24"/>
        </w:rPr>
        <w:t xml:space="preserve"> </w:t>
      </w:r>
      <w:r w:rsidRPr="00455B11">
        <w:rPr>
          <w:sz w:val="24"/>
        </w:rPr>
        <w:t>Marina,</w:t>
      </w:r>
      <w:r w:rsidRPr="00455B11">
        <w:rPr>
          <w:rFonts w:cs="Calibri"/>
          <w:color w:val="000000"/>
        </w:rPr>
        <w:t xml:space="preserve"> Kalyani Vallath (Scholar at Large ) and Gayathri K. (</w:t>
      </w:r>
      <w:r w:rsidRPr="00455B11">
        <w:rPr>
          <w:rFonts w:cs="Arial"/>
          <w:color w:val="000000"/>
        </w:rPr>
        <w:t>Madras Christian College)</w:t>
      </w:r>
      <w:r w:rsidRPr="00455B11">
        <w:rPr>
          <w:rFonts w:cs="Arial"/>
          <w:color w:val="000000"/>
        </w:rPr>
        <w:t xml:space="preserve"> </w:t>
      </w:r>
      <w:r w:rsidR="003A6EAC" w:rsidRPr="00455B11">
        <w:rPr>
          <w:spacing w:val="-4"/>
          <w:sz w:val="24"/>
        </w:rPr>
        <w:t xml:space="preserve"> </w:t>
      </w:r>
      <w:r w:rsidR="003A6EAC" w:rsidRPr="00455B11">
        <w:rPr>
          <w:i/>
          <w:sz w:val="24"/>
        </w:rPr>
        <w:t>Shakespeare</w:t>
      </w:r>
      <w:r w:rsidR="003A6EAC" w:rsidRPr="00455B11">
        <w:rPr>
          <w:i/>
          <w:spacing w:val="-4"/>
          <w:sz w:val="24"/>
        </w:rPr>
        <w:t xml:space="preserve"> </w:t>
      </w:r>
      <w:r w:rsidR="003A6EAC" w:rsidRPr="00455B11">
        <w:rPr>
          <w:i/>
          <w:sz w:val="24"/>
        </w:rPr>
        <w:t>and</w:t>
      </w:r>
      <w:r w:rsidR="003A6EAC" w:rsidRPr="00455B11">
        <w:rPr>
          <w:i/>
          <w:spacing w:val="-4"/>
          <w:sz w:val="24"/>
        </w:rPr>
        <w:t xml:space="preserve"> </w:t>
      </w:r>
      <w:r w:rsidR="003A6EAC" w:rsidRPr="00455B11">
        <w:rPr>
          <w:i/>
          <w:sz w:val="24"/>
        </w:rPr>
        <w:t>Performing</w:t>
      </w:r>
      <w:r w:rsidR="003A6EAC" w:rsidRPr="00455B11">
        <w:rPr>
          <w:i/>
          <w:spacing w:val="-4"/>
          <w:sz w:val="24"/>
        </w:rPr>
        <w:t xml:space="preserve"> </w:t>
      </w:r>
      <w:r w:rsidR="003A6EAC" w:rsidRPr="00455B11">
        <w:rPr>
          <w:i/>
          <w:sz w:val="24"/>
        </w:rPr>
        <w:t>Bodies</w:t>
      </w:r>
      <w:r w:rsidR="003A6EAC" w:rsidRPr="00455B11">
        <w:rPr>
          <w:i/>
          <w:spacing w:val="-4"/>
          <w:sz w:val="24"/>
        </w:rPr>
        <w:t xml:space="preserve"> </w:t>
      </w:r>
      <w:r w:rsidR="003A6EAC" w:rsidRPr="00455B11">
        <w:rPr>
          <w:i/>
          <w:sz w:val="24"/>
        </w:rPr>
        <w:t>in</w:t>
      </w:r>
      <w:r w:rsidR="003A6EAC" w:rsidRPr="00455B11">
        <w:rPr>
          <w:i/>
          <w:spacing w:val="-4"/>
          <w:sz w:val="24"/>
        </w:rPr>
        <w:t xml:space="preserve"> </w:t>
      </w:r>
      <w:r w:rsidR="003A6EAC" w:rsidRPr="00455B11">
        <w:rPr>
          <w:i/>
          <w:sz w:val="24"/>
        </w:rPr>
        <w:t>Everyday</w:t>
      </w:r>
      <w:r w:rsidR="003A6EAC" w:rsidRPr="00455B11">
        <w:rPr>
          <w:i/>
          <w:spacing w:val="-4"/>
          <w:sz w:val="24"/>
        </w:rPr>
        <w:t xml:space="preserve"> </w:t>
      </w:r>
      <w:r w:rsidR="003A6EAC" w:rsidRPr="00455B11">
        <w:rPr>
          <w:i/>
          <w:sz w:val="24"/>
        </w:rPr>
        <w:t>Life:</w:t>
      </w:r>
      <w:r w:rsidR="003A6EAC" w:rsidRPr="00455B11">
        <w:rPr>
          <w:i/>
          <w:spacing w:val="-4"/>
          <w:sz w:val="24"/>
        </w:rPr>
        <w:t xml:space="preserve"> </w:t>
      </w:r>
      <w:r w:rsidR="003A6EAC" w:rsidRPr="00455B11">
        <w:rPr>
          <w:i/>
          <w:sz w:val="24"/>
        </w:rPr>
        <w:t>The</w:t>
      </w:r>
      <w:r w:rsidR="003A6EAC" w:rsidRPr="00455B11">
        <w:rPr>
          <w:i/>
          <w:spacing w:val="-4"/>
          <w:sz w:val="24"/>
        </w:rPr>
        <w:t xml:space="preserve"> </w:t>
      </w:r>
      <w:r w:rsidR="003A6EAC" w:rsidRPr="00455B11">
        <w:rPr>
          <w:i/>
          <w:sz w:val="24"/>
        </w:rPr>
        <w:t>Spectrum</w:t>
      </w:r>
      <w:r w:rsidR="003A6EAC" w:rsidRPr="00455B11">
        <w:rPr>
          <w:i/>
          <w:spacing w:val="-4"/>
          <w:sz w:val="24"/>
        </w:rPr>
        <w:t xml:space="preserve"> </w:t>
      </w:r>
      <w:r w:rsidR="003A6EAC" w:rsidRPr="00455B11">
        <w:rPr>
          <w:i/>
          <w:sz w:val="24"/>
        </w:rPr>
        <w:t xml:space="preserve">of Dis/Ability in Performance. </w:t>
      </w:r>
      <w:r w:rsidR="003A6EAC" w:rsidRPr="00455B11">
        <w:rPr>
          <w:sz w:val="24"/>
        </w:rPr>
        <w:t xml:space="preserve">Indian Institute of Space Science and Technology. </w:t>
      </w:r>
      <w:r w:rsidR="003A6EAC" w:rsidRPr="00455B11">
        <w:rPr>
          <w:sz w:val="24"/>
          <w:szCs w:val="24"/>
        </w:rPr>
        <w:t>&lt;</w:t>
      </w:r>
      <w:r w:rsidR="005248D7" w:rsidRPr="00455B11">
        <w:rPr>
          <w:color w:val="0563C1"/>
          <w:sz w:val="24"/>
          <w:szCs w:val="24"/>
          <w:u w:val="single"/>
        </w:rPr>
        <w:t xml:space="preserve"> </w:t>
      </w:r>
      <w:hyperlink r:id="rId49" w:history="1">
        <w:r w:rsidR="005248D7" w:rsidRPr="00455B11">
          <w:rPr>
            <w:color w:val="0563C1"/>
            <w:sz w:val="24"/>
            <w:szCs w:val="24"/>
            <w:u w:val="single"/>
          </w:rPr>
          <w:t>babitha@iist.ac.in; babithajustin@gmail.com;</w:t>
        </w:r>
      </w:hyperlink>
      <w:r w:rsidR="006B1418" w:rsidRPr="00455B11">
        <w:rPr>
          <w:color w:val="0563C1"/>
          <w:sz w:val="24"/>
          <w:szCs w:val="24"/>
          <w:u w:val="single"/>
        </w:rPr>
        <w:t xml:space="preserve"> </w:t>
      </w:r>
      <w:hyperlink r:id="rId50" w:history="1">
        <w:r w:rsidR="006B1418" w:rsidRPr="00455B11">
          <w:rPr>
            <w:rStyle w:val="Hyperlink"/>
            <w:sz w:val="24"/>
            <w:szCs w:val="24"/>
          </w:rPr>
          <w:t>kalyani.vallath@gmail.com</w:t>
        </w:r>
      </w:hyperlink>
      <w:r w:rsidR="006B1418" w:rsidRPr="00455B11">
        <w:rPr>
          <w:color w:val="0563C1"/>
          <w:sz w:val="24"/>
          <w:szCs w:val="24"/>
          <w:u w:val="single"/>
        </w:rPr>
        <w:t xml:space="preserve">; </w:t>
      </w:r>
      <w:r w:rsidR="00455B11" w:rsidRPr="00455B11">
        <w:rPr>
          <w:color w:val="0563C1"/>
          <w:sz w:val="24"/>
          <w:szCs w:val="24"/>
          <w:u w:val="single"/>
        </w:rPr>
        <w:t>gayathrikneduvathoor@gmail.com</w:t>
      </w:r>
      <w:r w:rsidR="003A6EAC" w:rsidRPr="00455B11">
        <w:rPr>
          <w:sz w:val="24"/>
          <w:szCs w:val="24"/>
        </w:rPr>
        <w:t>&gt;</w:t>
      </w:r>
    </w:p>
    <w:p w14:paraId="462F804A" w14:textId="77777777" w:rsidR="008958B3" w:rsidRDefault="003A6EAC">
      <w:pPr>
        <w:pStyle w:val="BodyText"/>
        <w:spacing w:before="160"/>
        <w:ind w:right="133"/>
      </w:pPr>
      <w:r>
        <w:t xml:space="preserve">Disability has been defined and </w:t>
      </w:r>
      <w:proofErr w:type="spellStart"/>
      <w:r>
        <w:t>theorised</w:t>
      </w:r>
      <w:proofErr w:type="spellEnd"/>
      <w:r>
        <w:t xml:space="preserve"> from a wide range of approaches—from the medical, </w:t>
      </w:r>
      <w:proofErr w:type="gramStart"/>
      <w:r>
        <w:t>social</w:t>
      </w:r>
      <w:proofErr w:type="gramEnd"/>
      <w:r>
        <w:t xml:space="preserve"> and human rights approaches to disability as universal (“Everyone is visually disabled”: </w:t>
      </w:r>
      <w:proofErr w:type="spellStart"/>
      <w:r>
        <w:t>McRuer</w:t>
      </w:r>
      <w:proofErr w:type="spellEnd"/>
      <w:r>
        <w:t xml:space="preserve">) and as embodied ontology (Riddle). This paper examines the synergy of performance studies and disability studies (Sandahl and Auslander) through the analysis of a stage performance titled “To be, or not to be” conducted in Kerala, India under the initiative of Equ-All, a consortium of educational and activist organizations. This performance brings </w:t>
      </w:r>
      <w:r>
        <w:lastRenderedPageBreak/>
        <w:t xml:space="preserve">together academics, artists, </w:t>
      </w:r>
      <w:proofErr w:type="gramStart"/>
      <w:r>
        <w:t>activists</w:t>
      </w:r>
      <w:proofErr w:type="gramEnd"/>
      <w:r>
        <w:t xml:space="preserve"> and students (including the authors of this paper) from the entire spectrum of dis/ability to re-interpret their own identities in the context of their indigenous cultures, in intersection with specific Shakespearean characters who fall within the gamut of visible</w:t>
      </w:r>
      <w:r>
        <w:rPr>
          <w:spacing w:val="-4"/>
        </w:rPr>
        <w:t xml:space="preserve"> </w:t>
      </w:r>
      <w:r>
        <w:t>mental</w:t>
      </w:r>
      <w:r>
        <w:rPr>
          <w:spacing w:val="-4"/>
        </w:rPr>
        <w:t xml:space="preserve"> </w:t>
      </w:r>
      <w:r>
        <w:t>or</w:t>
      </w:r>
      <w:r>
        <w:rPr>
          <w:spacing w:val="-4"/>
        </w:rPr>
        <w:t xml:space="preserve"> </w:t>
      </w:r>
      <w:r>
        <w:t>physical</w:t>
      </w:r>
      <w:r>
        <w:rPr>
          <w:spacing w:val="-4"/>
        </w:rPr>
        <w:t xml:space="preserve"> </w:t>
      </w:r>
      <w:r>
        <w:t>disabilities</w:t>
      </w:r>
      <w:r>
        <w:rPr>
          <w:spacing w:val="-4"/>
        </w:rPr>
        <w:t xml:space="preserve"> </w:t>
      </w:r>
      <w:r>
        <w:t>as</w:t>
      </w:r>
      <w:r>
        <w:rPr>
          <w:spacing w:val="-4"/>
        </w:rPr>
        <w:t xml:space="preserve"> </w:t>
      </w:r>
      <w:r>
        <w:t>well</w:t>
      </w:r>
      <w:r>
        <w:rPr>
          <w:spacing w:val="-4"/>
        </w:rPr>
        <w:t xml:space="preserve"> </w:t>
      </w:r>
      <w:r>
        <w:t>as</w:t>
      </w:r>
      <w:r>
        <w:rPr>
          <w:spacing w:val="-4"/>
        </w:rPr>
        <w:t xml:space="preserve"> </w:t>
      </w:r>
      <w:r>
        <w:t>social</w:t>
      </w:r>
      <w:r>
        <w:rPr>
          <w:spacing w:val="-4"/>
        </w:rPr>
        <w:t xml:space="preserve"> </w:t>
      </w:r>
      <w:r>
        <w:t>/</w:t>
      </w:r>
      <w:r>
        <w:rPr>
          <w:spacing w:val="-4"/>
        </w:rPr>
        <w:t xml:space="preserve"> </w:t>
      </w:r>
      <w:r>
        <w:t>racial</w:t>
      </w:r>
      <w:r>
        <w:rPr>
          <w:spacing w:val="-4"/>
        </w:rPr>
        <w:t xml:space="preserve"> </w:t>
      </w:r>
      <w:r>
        <w:t>marginality.</w:t>
      </w:r>
      <w:r>
        <w:rPr>
          <w:spacing w:val="-4"/>
        </w:rPr>
        <w:t xml:space="preserve"> </w:t>
      </w:r>
      <w:r>
        <w:t>The</w:t>
      </w:r>
      <w:r>
        <w:rPr>
          <w:spacing w:val="-4"/>
        </w:rPr>
        <w:t xml:space="preserve"> </w:t>
      </w:r>
      <w:r>
        <w:t>paper</w:t>
      </w:r>
      <w:r>
        <w:rPr>
          <w:spacing w:val="-4"/>
        </w:rPr>
        <w:t xml:space="preserve"> </w:t>
      </w:r>
      <w:r>
        <w:t>also</w:t>
      </w:r>
      <w:r>
        <w:rPr>
          <w:spacing w:val="-4"/>
        </w:rPr>
        <w:t xml:space="preserve"> </w:t>
      </w:r>
      <w:r>
        <w:t>aims</w:t>
      </w:r>
      <w:r>
        <w:rPr>
          <w:spacing w:val="-4"/>
        </w:rPr>
        <w:t xml:space="preserve"> </w:t>
      </w:r>
      <w:r>
        <w:t xml:space="preserve">to </w:t>
      </w:r>
      <w:proofErr w:type="spellStart"/>
      <w:r>
        <w:t>analyse</w:t>
      </w:r>
      <w:proofErr w:type="spellEnd"/>
      <w:r>
        <w:t xml:space="preserve"> the semiotics of language employed for depicting the emotional state of these characters and intends to explore and stage alternative and inclusive ways of presenting disability through the active critique of both ‘ability’ and ‘disability’. The study takes insights from the work of Katherine Schaap Williams and argues that disability, that collides with the vulnerable bodies of the actors, is at the very heart of contemporary society.</w:t>
      </w:r>
    </w:p>
    <w:p w14:paraId="462F804B" w14:textId="77777777" w:rsidR="008958B3" w:rsidRDefault="008958B3">
      <w:pPr>
        <w:pStyle w:val="BodyText"/>
        <w:spacing w:before="160"/>
        <w:ind w:left="0" w:firstLine="0"/>
      </w:pPr>
    </w:p>
    <w:p w14:paraId="462F804C" w14:textId="77777777" w:rsidR="008958B3" w:rsidRDefault="003A6EAC">
      <w:pPr>
        <w:pStyle w:val="ListParagraph"/>
        <w:numPr>
          <w:ilvl w:val="0"/>
          <w:numId w:val="2"/>
        </w:numPr>
        <w:tabs>
          <w:tab w:val="left" w:pos="239"/>
        </w:tabs>
        <w:spacing w:before="0"/>
        <w:ind w:left="239" w:hanging="139"/>
        <w:rPr>
          <w:sz w:val="24"/>
        </w:rPr>
      </w:pPr>
      <w:r>
        <w:rPr>
          <w:sz w:val="24"/>
        </w:rPr>
        <w:t>Kafetzi,</w:t>
      </w:r>
      <w:r>
        <w:rPr>
          <w:spacing w:val="-3"/>
          <w:sz w:val="24"/>
        </w:rPr>
        <w:t xml:space="preserve"> </w:t>
      </w:r>
      <w:r>
        <w:rPr>
          <w:sz w:val="24"/>
        </w:rPr>
        <w:t>Eleni.</w:t>
      </w:r>
      <w:r>
        <w:rPr>
          <w:spacing w:val="-3"/>
          <w:sz w:val="24"/>
        </w:rPr>
        <w:t xml:space="preserve"> </w:t>
      </w:r>
      <w:r>
        <w:rPr>
          <w:i/>
          <w:sz w:val="24"/>
        </w:rPr>
        <w:t>The</w:t>
      </w:r>
      <w:r>
        <w:rPr>
          <w:i/>
          <w:spacing w:val="-3"/>
          <w:sz w:val="24"/>
        </w:rPr>
        <w:t xml:space="preserve"> </w:t>
      </w:r>
      <w:r>
        <w:rPr>
          <w:i/>
          <w:sz w:val="24"/>
        </w:rPr>
        <w:t>Return:</w:t>
      </w:r>
      <w:r>
        <w:rPr>
          <w:i/>
          <w:spacing w:val="-3"/>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crossroad</w:t>
      </w:r>
      <w:r>
        <w:rPr>
          <w:i/>
          <w:spacing w:val="-3"/>
          <w:sz w:val="24"/>
        </w:rPr>
        <w:t xml:space="preserve"> </w:t>
      </w:r>
      <w:r>
        <w:rPr>
          <w:i/>
          <w:sz w:val="24"/>
        </w:rPr>
        <w:t>of</w:t>
      </w:r>
      <w:r>
        <w:rPr>
          <w:i/>
          <w:spacing w:val="-3"/>
          <w:sz w:val="24"/>
        </w:rPr>
        <w:t xml:space="preserve"> </w:t>
      </w:r>
      <w:r>
        <w:rPr>
          <w:i/>
          <w:sz w:val="24"/>
        </w:rPr>
        <w:t>theatre</w:t>
      </w:r>
      <w:r>
        <w:rPr>
          <w:i/>
          <w:spacing w:val="-3"/>
          <w:sz w:val="24"/>
        </w:rPr>
        <w:t xml:space="preserve"> </w:t>
      </w:r>
      <w:r>
        <w:rPr>
          <w:i/>
          <w:sz w:val="24"/>
        </w:rPr>
        <w:t>and</w:t>
      </w:r>
      <w:r>
        <w:rPr>
          <w:i/>
          <w:spacing w:val="-3"/>
          <w:sz w:val="24"/>
        </w:rPr>
        <w:t xml:space="preserve"> </w:t>
      </w:r>
      <w:r>
        <w:rPr>
          <w:i/>
          <w:sz w:val="24"/>
        </w:rPr>
        <w:t>film.</w:t>
      </w:r>
      <w:r>
        <w:rPr>
          <w:i/>
          <w:spacing w:val="-2"/>
          <w:sz w:val="24"/>
        </w:rPr>
        <w:t xml:space="preserve"> </w:t>
      </w:r>
      <w:r>
        <w:rPr>
          <w:sz w:val="24"/>
        </w:rPr>
        <w:t>Scholar-at-</w:t>
      </w:r>
      <w:r>
        <w:rPr>
          <w:spacing w:val="-2"/>
          <w:sz w:val="24"/>
        </w:rPr>
        <w:t>Large.</w:t>
      </w:r>
    </w:p>
    <w:p w14:paraId="462F804D" w14:textId="77777777" w:rsidR="008958B3" w:rsidRDefault="003A6EAC">
      <w:pPr>
        <w:pStyle w:val="BodyText"/>
        <w:ind w:firstLine="0"/>
      </w:pPr>
      <w:r>
        <w:rPr>
          <w:spacing w:val="-2"/>
        </w:rPr>
        <w:t>&lt;</w:t>
      </w:r>
      <w:hyperlink r:id="rId51">
        <w:r>
          <w:rPr>
            <w:spacing w:val="-2"/>
          </w:rPr>
          <w:t>elenikafetzi@gmail.com&gt;</w:t>
        </w:r>
      </w:hyperlink>
    </w:p>
    <w:p w14:paraId="462F804E" w14:textId="77777777" w:rsidR="008958B3" w:rsidRDefault="003A6EAC">
      <w:pPr>
        <w:pStyle w:val="BodyText"/>
        <w:spacing w:before="276"/>
        <w:ind w:right="209"/>
      </w:pPr>
      <w:r>
        <w:t>Film and video have been widely used in contemporary theatre and live performance. During the lockdown and after the pandemic, theatre artists have turned to video and digital mediums even more than before and have used new technologies and video in creative and resourceful ways, sometimes by choice, other times to tend to practical and logistic needs, as well as to expose wider audiences to theatre. Whether out of necessity or aesthetic choice, technology</w:t>
      </w:r>
      <w:r>
        <w:rPr>
          <w:spacing w:val="-3"/>
        </w:rPr>
        <w:t xml:space="preserve"> </w:t>
      </w:r>
      <w:r>
        <w:t>has</w:t>
      </w:r>
      <w:r>
        <w:rPr>
          <w:spacing w:val="-3"/>
        </w:rPr>
        <w:t xml:space="preserve"> </w:t>
      </w:r>
      <w:r>
        <w:t>increased</w:t>
      </w:r>
      <w:r>
        <w:rPr>
          <w:spacing w:val="-3"/>
        </w:rPr>
        <w:t xml:space="preserve"> </w:t>
      </w:r>
      <w:r>
        <w:t>the</w:t>
      </w:r>
      <w:r>
        <w:rPr>
          <w:spacing w:val="-3"/>
        </w:rPr>
        <w:t xml:space="preserve"> </w:t>
      </w:r>
      <w:r>
        <w:t>capabilities</w:t>
      </w:r>
      <w:r>
        <w:rPr>
          <w:spacing w:val="-3"/>
        </w:rPr>
        <w:t xml:space="preserve"> </w:t>
      </w:r>
      <w:r>
        <w:t>of</w:t>
      </w:r>
      <w:r>
        <w:rPr>
          <w:spacing w:val="-3"/>
        </w:rPr>
        <w:t xml:space="preserve"> </w:t>
      </w:r>
      <w:r>
        <w:t>theatre,</w:t>
      </w:r>
      <w:r>
        <w:rPr>
          <w:spacing w:val="-3"/>
        </w:rPr>
        <w:t xml:space="preserve"> </w:t>
      </w:r>
      <w:r>
        <w:t>and</w:t>
      </w:r>
      <w:r>
        <w:rPr>
          <w:spacing w:val="-3"/>
        </w:rPr>
        <w:t xml:space="preserve"> </w:t>
      </w:r>
      <w:r>
        <w:t>the</w:t>
      </w:r>
      <w:r>
        <w:rPr>
          <w:spacing w:val="-3"/>
        </w:rPr>
        <w:t xml:space="preserve"> </w:t>
      </w:r>
      <w:r>
        <w:t>use</w:t>
      </w:r>
      <w:r>
        <w:rPr>
          <w:spacing w:val="-3"/>
        </w:rPr>
        <w:t xml:space="preserve"> </w:t>
      </w:r>
      <w:r>
        <w:t>of</w:t>
      </w:r>
      <w:r>
        <w:rPr>
          <w:spacing w:val="-3"/>
        </w:rPr>
        <w:t xml:space="preserve"> </w:t>
      </w:r>
      <w:r>
        <w:t>modern</w:t>
      </w:r>
      <w:r>
        <w:rPr>
          <w:spacing w:val="-3"/>
        </w:rPr>
        <w:t xml:space="preserve"> </w:t>
      </w:r>
      <w:r>
        <w:t>technology</w:t>
      </w:r>
      <w:r>
        <w:rPr>
          <w:spacing w:val="-3"/>
        </w:rPr>
        <w:t xml:space="preserve"> </w:t>
      </w:r>
      <w:r>
        <w:t>and</w:t>
      </w:r>
      <w:r>
        <w:rPr>
          <w:spacing w:val="-3"/>
        </w:rPr>
        <w:t xml:space="preserve"> </w:t>
      </w:r>
      <w:r>
        <w:t xml:space="preserve">video has created new hybrid art forms. The present paper discusses the different ways that film and video are being used in the live production of The Return by </w:t>
      </w:r>
      <w:proofErr w:type="spellStart"/>
      <w:r>
        <w:t>ithakArts</w:t>
      </w:r>
      <w:proofErr w:type="spellEnd"/>
      <w:r>
        <w:t>, a multimedia performance, conceived as an interdisciplinary music drama. Film is used at times as a dramatic element, video projection and animation as part of the set design, and a cinematic approach to time and space is created with prerecorded film footage, as well as live video on stage created and broadcasted by the actors during the performance. While the story is explored through the variety of artistic mediums, a series of vignettes, soundscapes and visual landscapes are created, where audio-visual and dramatic elements are strongly interwoven creating a complete sensory immersive experience, aiming at stimulating the senses.</w:t>
      </w:r>
    </w:p>
    <w:p w14:paraId="462F804F" w14:textId="77777777" w:rsidR="008958B3" w:rsidRDefault="003A6EAC">
      <w:pPr>
        <w:pStyle w:val="ListParagraph"/>
        <w:numPr>
          <w:ilvl w:val="0"/>
          <w:numId w:val="2"/>
        </w:numPr>
        <w:tabs>
          <w:tab w:val="left" w:pos="239"/>
        </w:tabs>
        <w:ind w:left="239" w:hanging="139"/>
        <w:rPr>
          <w:b/>
          <w:i/>
          <w:sz w:val="24"/>
        </w:rPr>
      </w:pPr>
      <w:r>
        <w:rPr>
          <w:sz w:val="24"/>
        </w:rPr>
        <w:t>Karleskint, Isabelle.</w:t>
      </w:r>
      <w:r>
        <w:rPr>
          <w:i/>
          <w:sz w:val="24"/>
        </w:rPr>
        <w:t>“Camp”-</w:t>
      </w:r>
      <w:proofErr w:type="spellStart"/>
      <w:r>
        <w:rPr>
          <w:i/>
          <w:sz w:val="24"/>
        </w:rPr>
        <w:t>ing</w:t>
      </w:r>
      <w:proofErr w:type="spellEnd"/>
      <w:r>
        <w:rPr>
          <w:i/>
          <w:sz w:val="24"/>
        </w:rPr>
        <w:t xml:space="preserve"> the Biopic: Comparing Discursive Language in </w:t>
      </w:r>
      <w:proofErr w:type="spellStart"/>
      <w:r>
        <w:rPr>
          <w:b/>
          <w:i/>
          <w:spacing w:val="-2"/>
          <w:sz w:val="24"/>
        </w:rPr>
        <w:t>Rocketman</w:t>
      </w:r>
      <w:proofErr w:type="spellEnd"/>
    </w:p>
    <w:p w14:paraId="462F8050" w14:textId="77777777" w:rsidR="008958B3" w:rsidRDefault="003A6EAC">
      <w:pPr>
        <w:ind w:left="100"/>
        <w:rPr>
          <w:sz w:val="24"/>
        </w:rPr>
      </w:pPr>
      <w:r>
        <w:rPr>
          <w:i/>
          <w:sz w:val="24"/>
        </w:rPr>
        <w:t xml:space="preserve">and </w:t>
      </w:r>
      <w:r>
        <w:rPr>
          <w:b/>
          <w:i/>
          <w:sz w:val="24"/>
        </w:rPr>
        <w:t>Cher: The Musical</w:t>
      </w:r>
      <w:r>
        <w:rPr>
          <w:i/>
          <w:sz w:val="24"/>
        </w:rPr>
        <w:t xml:space="preserve">. </w:t>
      </w:r>
      <w:r>
        <w:rPr>
          <w:sz w:val="24"/>
        </w:rPr>
        <w:t xml:space="preserve">Rollins College. </w:t>
      </w:r>
      <w:hyperlink r:id="rId52">
        <w:r>
          <w:rPr>
            <w:spacing w:val="-2"/>
            <w:sz w:val="24"/>
          </w:rPr>
          <w:t>&lt;ikarleskint@rollins.edu&gt;</w:t>
        </w:r>
      </w:hyperlink>
    </w:p>
    <w:p w14:paraId="462F8053" w14:textId="2EAD7B07" w:rsidR="008958B3" w:rsidRDefault="003A6EAC" w:rsidP="00C57572">
      <w:pPr>
        <w:pStyle w:val="BodyText"/>
        <w:spacing w:before="276"/>
        <w:ind w:right="140"/>
      </w:pPr>
      <w:r>
        <w:t>This</w:t>
      </w:r>
      <w:r>
        <w:rPr>
          <w:spacing w:val="-1"/>
        </w:rPr>
        <w:t xml:space="preserve"> </w:t>
      </w:r>
      <w:r>
        <w:t>paper</w:t>
      </w:r>
      <w:r>
        <w:rPr>
          <w:spacing w:val="-1"/>
        </w:rPr>
        <w:t xml:space="preserve"> </w:t>
      </w:r>
      <w:r>
        <w:t>is</w:t>
      </w:r>
      <w:r>
        <w:rPr>
          <w:spacing w:val="-1"/>
        </w:rPr>
        <w:t xml:space="preserve"> </w:t>
      </w:r>
      <w:r>
        <w:t>a</w:t>
      </w:r>
      <w:r>
        <w:rPr>
          <w:spacing w:val="-1"/>
        </w:rPr>
        <w:t xml:space="preserve"> </w:t>
      </w:r>
      <w:r>
        <w:t>rhetoric</w:t>
      </w:r>
      <w:r>
        <w:rPr>
          <w:spacing w:val="-1"/>
        </w:rPr>
        <w:t xml:space="preserve"> </w:t>
      </w:r>
      <w:r>
        <w:t>and</w:t>
      </w:r>
      <w:r>
        <w:rPr>
          <w:spacing w:val="-1"/>
        </w:rPr>
        <w:t xml:space="preserve"> </w:t>
      </w:r>
      <w:r>
        <w:t>composition</w:t>
      </w:r>
      <w:r>
        <w:rPr>
          <w:spacing w:val="-1"/>
        </w:rPr>
        <w:t xml:space="preserve"> </w:t>
      </w:r>
      <w:r>
        <w:t>studies</w:t>
      </w:r>
      <w:r>
        <w:rPr>
          <w:spacing w:val="-1"/>
        </w:rPr>
        <w:t xml:space="preserve"> </w:t>
      </w:r>
      <w:r>
        <w:t>analysis</w:t>
      </w:r>
      <w:r>
        <w:rPr>
          <w:spacing w:val="-1"/>
        </w:rPr>
        <w:t xml:space="preserve"> </w:t>
      </w:r>
      <w:r>
        <w:t>that</w:t>
      </w:r>
      <w:r>
        <w:rPr>
          <w:spacing w:val="-1"/>
        </w:rPr>
        <w:t xml:space="preserve"> </w:t>
      </w:r>
      <w:r>
        <w:t>compares</w:t>
      </w:r>
      <w:r>
        <w:rPr>
          <w:spacing w:val="-1"/>
        </w:rPr>
        <w:t xml:space="preserve"> </w:t>
      </w:r>
      <w:r>
        <w:t>two</w:t>
      </w:r>
      <w:r>
        <w:rPr>
          <w:spacing w:val="-1"/>
        </w:rPr>
        <w:t xml:space="preserve"> </w:t>
      </w:r>
      <w:r>
        <w:t xml:space="preserve">biographical, campy jukebox musicals: </w:t>
      </w:r>
      <w:proofErr w:type="spellStart"/>
      <w:r>
        <w:rPr>
          <w:i/>
        </w:rPr>
        <w:t>Rocketman</w:t>
      </w:r>
      <w:proofErr w:type="spellEnd"/>
      <w:r>
        <w:t xml:space="preserve">, the onscreen story of Elton John, and </w:t>
      </w:r>
      <w:r>
        <w:rPr>
          <w:i/>
        </w:rPr>
        <w:t>Cher: The Musical</w:t>
      </w:r>
      <w:r>
        <w:t>, the onstage story of Cher. The central argument is that typical notions of ‘authenticity’ in biography</w:t>
      </w:r>
      <w:r>
        <w:rPr>
          <w:spacing w:val="-3"/>
        </w:rPr>
        <w:t xml:space="preserve"> </w:t>
      </w:r>
      <w:r>
        <w:t>are</w:t>
      </w:r>
      <w:r>
        <w:rPr>
          <w:spacing w:val="-3"/>
        </w:rPr>
        <w:t xml:space="preserve"> </w:t>
      </w:r>
      <w:r>
        <w:t>not</w:t>
      </w:r>
      <w:r>
        <w:rPr>
          <w:spacing w:val="-3"/>
        </w:rPr>
        <w:t xml:space="preserve"> </w:t>
      </w:r>
      <w:r>
        <w:t>only</w:t>
      </w:r>
      <w:r>
        <w:rPr>
          <w:spacing w:val="-3"/>
        </w:rPr>
        <w:t xml:space="preserve"> </w:t>
      </w:r>
      <w:r>
        <w:t>limiting,</w:t>
      </w:r>
      <w:r>
        <w:rPr>
          <w:spacing w:val="-3"/>
        </w:rPr>
        <w:t xml:space="preserve"> </w:t>
      </w:r>
      <w:r>
        <w:t>but</w:t>
      </w:r>
      <w:r>
        <w:rPr>
          <w:spacing w:val="-3"/>
        </w:rPr>
        <w:t xml:space="preserve"> </w:t>
      </w:r>
      <w:r>
        <w:t>also</w:t>
      </w:r>
      <w:r>
        <w:rPr>
          <w:spacing w:val="-3"/>
        </w:rPr>
        <w:t xml:space="preserve"> </w:t>
      </w:r>
      <w:r>
        <w:t>harmful,</w:t>
      </w:r>
      <w:r>
        <w:rPr>
          <w:spacing w:val="-3"/>
        </w:rPr>
        <w:t xml:space="preserve"> </w:t>
      </w:r>
      <w:r>
        <w:t>when</w:t>
      </w:r>
      <w:r>
        <w:rPr>
          <w:spacing w:val="-3"/>
        </w:rPr>
        <w:t xml:space="preserve"> </w:t>
      </w:r>
      <w:r>
        <w:t>it</w:t>
      </w:r>
      <w:r>
        <w:rPr>
          <w:spacing w:val="-3"/>
        </w:rPr>
        <w:t xml:space="preserve"> </w:t>
      </w:r>
      <w:r>
        <w:t>comes</w:t>
      </w:r>
      <w:r>
        <w:rPr>
          <w:spacing w:val="-3"/>
        </w:rPr>
        <w:t xml:space="preserve"> </w:t>
      </w:r>
      <w:r>
        <w:t>to</w:t>
      </w:r>
      <w:r>
        <w:rPr>
          <w:spacing w:val="-3"/>
        </w:rPr>
        <w:t xml:space="preserve"> </w:t>
      </w:r>
      <w:r>
        <w:t>discussing</w:t>
      </w:r>
      <w:r>
        <w:rPr>
          <w:spacing w:val="-3"/>
        </w:rPr>
        <w:t xml:space="preserve"> </w:t>
      </w:r>
      <w:r>
        <w:t>LGBTQIA+</w:t>
      </w:r>
      <w:r>
        <w:rPr>
          <w:spacing w:val="-3"/>
        </w:rPr>
        <w:t xml:space="preserve"> </w:t>
      </w:r>
      <w:r>
        <w:t>icons because of how the very notion of ‘realism’ is deeply heteronormative and inaccurate. This</w:t>
      </w:r>
      <w:r w:rsidR="00C57572">
        <w:t xml:space="preserve"> </w:t>
      </w:r>
      <w:r>
        <w:t xml:space="preserve">analysis has two main foci: 1) how these two typify “camp” style, per Susan Sontag’s “Notes on Camp” (Andrews; Bennett; Edmonson; Gregory; Harrick; Laing; Yi; McCallum &amp; Tuhkanen; Stevens), with emphasis on how women are typically excluded from these spaces (Bergman; </w:t>
      </w:r>
      <w:proofErr w:type="spellStart"/>
      <w:r>
        <w:t>Piggford</w:t>
      </w:r>
      <w:proofErr w:type="spellEnd"/>
      <w:r>
        <w:t xml:space="preserve">; Shugart, et al.), and 2) how these works either disrupt or replicate the rules of the biopic genre (Andrews; Fischer; </w:t>
      </w:r>
      <w:proofErr w:type="spellStart"/>
      <w:r>
        <w:t>Hinterkörner</w:t>
      </w:r>
      <w:proofErr w:type="spellEnd"/>
      <w:r>
        <w:t>). This analysis found that camp can be used as a discursive</w:t>
      </w:r>
      <w:r>
        <w:rPr>
          <w:spacing w:val="-4"/>
        </w:rPr>
        <w:t xml:space="preserve"> </w:t>
      </w:r>
      <w:r>
        <w:t>tool,</w:t>
      </w:r>
      <w:r>
        <w:rPr>
          <w:spacing w:val="-4"/>
        </w:rPr>
        <w:t xml:space="preserve"> </w:t>
      </w:r>
      <w:r>
        <w:t>rather</w:t>
      </w:r>
      <w:r>
        <w:rPr>
          <w:spacing w:val="-4"/>
        </w:rPr>
        <w:t xml:space="preserve"> </w:t>
      </w:r>
      <w:r>
        <w:t>than</w:t>
      </w:r>
      <w:r>
        <w:rPr>
          <w:spacing w:val="-4"/>
        </w:rPr>
        <w:t xml:space="preserve"> </w:t>
      </w:r>
      <w:r>
        <w:t>solely</w:t>
      </w:r>
      <w:r>
        <w:rPr>
          <w:spacing w:val="-4"/>
        </w:rPr>
        <w:t xml:space="preserve"> </w:t>
      </w:r>
      <w:r>
        <w:t>as</w:t>
      </w:r>
      <w:r>
        <w:rPr>
          <w:spacing w:val="-4"/>
        </w:rPr>
        <w:t xml:space="preserve"> </w:t>
      </w:r>
      <w:r>
        <w:t>an</w:t>
      </w:r>
      <w:r>
        <w:rPr>
          <w:spacing w:val="-4"/>
        </w:rPr>
        <w:t xml:space="preserve"> </w:t>
      </w:r>
      <w:r>
        <w:t>object</w:t>
      </w:r>
      <w:r>
        <w:rPr>
          <w:spacing w:val="-4"/>
        </w:rPr>
        <w:t xml:space="preserve"> </w:t>
      </w:r>
      <w:r>
        <w:t>of</w:t>
      </w:r>
      <w:r>
        <w:rPr>
          <w:spacing w:val="-4"/>
        </w:rPr>
        <w:t xml:space="preserve"> </w:t>
      </w:r>
      <w:r>
        <w:t>analysis</w:t>
      </w:r>
      <w:r>
        <w:rPr>
          <w:spacing w:val="-4"/>
        </w:rPr>
        <w:t xml:space="preserve"> </w:t>
      </w:r>
      <w:r>
        <w:t>(Carranza;</w:t>
      </w:r>
      <w:r>
        <w:rPr>
          <w:spacing w:val="-4"/>
        </w:rPr>
        <w:t xml:space="preserve"> </w:t>
      </w:r>
      <w:r>
        <w:t>Cohan;</w:t>
      </w:r>
      <w:r>
        <w:rPr>
          <w:spacing w:val="-4"/>
        </w:rPr>
        <w:t xml:space="preserve"> </w:t>
      </w:r>
      <w:r>
        <w:t>Lwin</w:t>
      </w:r>
      <w:r>
        <w:rPr>
          <w:spacing w:val="-4"/>
        </w:rPr>
        <w:t xml:space="preserve"> </w:t>
      </w:r>
      <w:r>
        <w:t>&amp;</w:t>
      </w:r>
      <w:r>
        <w:rPr>
          <w:spacing w:val="-4"/>
        </w:rPr>
        <w:t xml:space="preserve"> </w:t>
      </w:r>
      <w:r>
        <w:t>Teo;</w:t>
      </w:r>
      <w:r>
        <w:rPr>
          <w:spacing w:val="-4"/>
        </w:rPr>
        <w:t xml:space="preserve"> </w:t>
      </w:r>
      <w:r>
        <w:t>Oring; Ryan; Van Leeuwen).</w:t>
      </w:r>
    </w:p>
    <w:p w14:paraId="462F8054" w14:textId="77777777" w:rsidR="008958B3" w:rsidRDefault="003A6EAC">
      <w:pPr>
        <w:pStyle w:val="ListParagraph"/>
        <w:numPr>
          <w:ilvl w:val="0"/>
          <w:numId w:val="2"/>
        </w:numPr>
        <w:tabs>
          <w:tab w:val="left" w:pos="239"/>
        </w:tabs>
        <w:ind w:right="248" w:firstLine="0"/>
        <w:rPr>
          <w:sz w:val="24"/>
        </w:rPr>
      </w:pPr>
      <w:r>
        <w:rPr>
          <w:sz w:val="24"/>
        </w:rPr>
        <w:t>Khumukcham,</w:t>
      </w:r>
      <w:r>
        <w:rPr>
          <w:spacing w:val="-7"/>
          <w:sz w:val="24"/>
        </w:rPr>
        <w:t xml:space="preserve"> </w:t>
      </w:r>
      <w:r>
        <w:rPr>
          <w:sz w:val="24"/>
        </w:rPr>
        <w:t>Cyrus.</w:t>
      </w:r>
      <w:r>
        <w:rPr>
          <w:spacing w:val="-7"/>
          <w:sz w:val="24"/>
        </w:rPr>
        <w:t xml:space="preserve"> </w:t>
      </w:r>
      <w:r>
        <w:rPr>
          <w:i/>
          <w:sz w:val="24"/>
        </w:rPr>
        <w:t>Reinforcing</w:t>
      </w:r>
      <w:r>
        <w:rPr>
          <w:i/>
          <w:spacing w:val="-7"/>
          <w:sz w:val="24"/>
        </w:rPr>
        <w:t xml:space="preserve"> </w:t>
      </w:r>
      <w:r>
        <w:rPr>
          <w:i/>
          <w:sz w:val="24"/>
        </w:rPr>
        <w:t>Indigenous</w:t>
      </w:r>
      <w:r>
        <w:rPr>
          <w:i/>
          <w:spacing w:val="-7"/>
          <w:sz w:val="24"/>
        </w:rPr>
        <w:t xml:space="preserve"> </w:t>
      </w:r>
      <w:r>
        <w:rPr>
          <w:i/>
          <w:sz w:val="24"/>
        </w:rPr>
        <w:t>Identity:</w:t>
      </w:r>
      <w:r>
        <w:rPr>
          <w:i/>
          <w:spacing w:val="-7"/>
          <w:sz w:val="24"/>
        </w:rPr>
        <w:t xml:space="preserve"> </w:t>
      </w:r>
      <w:r>
        <w:rPr>
          <w:i/>
          <w:sz w:val="24"/>
        </w:rPr>
        <w:t>Dramatic</w:t>
      </w:r>
      <w:r>
        <w:rPr>
          <w:i/>
          <w:spacing w:val="-7"/>
          <w:sz w:val="24"/>
        </w:rPr>
        <w:t xml:space="preserve"> </w:t>
      </w:r>
      <w:r>
        <w:rPr>
          <w:i/>
          <w:sz w:val="24"/>
        </w:rPr>
        <w:t>Performances</w:t>
      </w:r>
      <w:r>
        <w:rPr>
          <w:i/>
          <w:spacing w:val="-7"/>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 xml:space="preserve">Trauma of </w:t>
      </w:r>
      <w:proofErr w:type="spellStart"/>
      <w:r>
        <w:rPr>
          <w:b/>
          <w:i/>
          <w:sz w:val="24"/>
        </w:rPr>
        <w:t>Puya</w:t>
      </w:r>
      <w:proofErr w:type="spellEnd"/>
      <w:r>
        <w:rPr>
          <w:b/>
          <w:i/>
          <w:sz w:val="24"/>
        </w:rPr>
        <w:t xml:space="preserve"> </w:t>
      </w:r>
      <w:proofErr w:type="spellStart"/>
      <w:r>
        <w:rPr>
          <w:b/>
          <w:i/>
          <w:sz w:val="24"/>
        </w:rPr>
        <w:t>Meithaba</w:t>
      </w:r>
      <w:proofErr w:type="spellEnd"/>
      <w:r>
        <w:rPr>
          <w:i/>
          <w:sz w:val="24"/>
        </w:rPr>
        <w:t xml:space="preserve">. </w:t>
      </w:r>
      <w:hyperlink r:id="rId53">
        <w:r>
          <w:rPr>
            <w:sz w:val="24"/>
          </w:rPr>
          <w:t>&lt;22203708088@english.du.ac.in&gt;</w:t>
        </w:r>
      </w:hyperlink>
    </w:p>
    <w:p w14:paraId="462F8055" w14:textId="77777777" w:rsidR="008958B3" w:rsidRDefault="003A6EAC">
      <w:pPr>
        <w:pStyle w:val="BodyText"/>
        <w:spacing w:before="276"/>
      </w:pPr>
      <w:r>
        <w:t xml:space="preserve">The birth of a new religious following comes with a dwindling of an archaic belief, impacting radical changes in psycho-social behavior. The event of </w:t>
      </w:r>
      <w:proofErr w:type="spellStart"/>
      <w:r>
        <w:t>Puya</w:t>
      </w:r>
      <w:proofErr w:type="spellEnd"/>
      <w:r>
        <w:t xml:space="preserve"> </w:t>
      </w:r>
      <w:proofErr w:type="spellStart"/>
      <w:r>
        <w:t>Meithaba</w:t>
      </w:r>
      <w:proofErr w:type="spellEnd"/>
      <w:r>
        <w:t xml:space="preserve"> (burning of </w:t>
      </w:r>
      <w:r>
        <w:lastRenderedPageBreak/>
        <w:t>sacred</w:t>
      </w:r>
      <w:r>
        <w:rPr>
          <w:spacing w:val="-4"/>
        </w:rPr>
        <w:t xml:space="preserve"> </w:t>
      </w:r>
      <w:r>
        <w:t>manuscripts)</w:t>
      </w:r>
      <w:r>
        <w:rPr>
          <w:spacing w:val="-4"/>
        </w:rPr>
        <w:t xml:space="preserve"> </w:t>
      </w:r>
      <w:r>
        <w:t>produces</w:t>
      </w:r>
      <w:r>
        <w:rPr>
          <w:spacing w:val="-4"/>
        </w:rPr>
        <w:t xml:space="preserve"> </w:t>
      </w:r>
      <w:r>
        <w:t>epistemic</w:t>
      </w:r>
      <w:r>
        <w:rPr>
          <w:spacing w:val="-4"/>
        </w:rPr>
        <w:t xml:space="preserve"> </w:t>
      </w:r>
      <w:r>
        <w:t>violence</w:t>
      </w:r>
      <w:r>
        <w:rPr>
          <w:spacing w:val="-4"/>
        </w:rPr>
        <w:t xml:space="preserve"> </w:t>
      </w:r>
      <w:r>
        <w:t>on</w:t>
      </w:r>
      <w:r>
        <w:rPr>
          <w:spacing w:val="-4"/>
        </w:rPr>
        <w:t xml:space="preserve"> </w:t>
      </w:r>
      <w:r>
        <w:t>Manipuri</w:t>
      </w:r>
      <w:r>
        <w:rPr>
          <w:spacing w:val="-4"/>
        </w:rPr>
        <w:t xml:space="preserve"> </w:t>
      </w:r>
      <w:r>
        <w:t>indigenous</w:t>
      </w:r>
      <w:r>
        <w:rPr>
          <w:spacing w:val="-4"/>
        </w:rPr>
        <w:t xml:space="preserve"> </w:t>
      </w:r>
      <w:r>
        <w:t>identity</w:t>
      </w:r>
      <w:r>
        <w:rPr>
          <w:spacing w:val="-4"/>
        </w:rPr>
        <w:t xml:space="preserve"> </w:t>
      </w:r>
      <w:r>
        <w:t>with</w:t>
      </w:r>
      <w:r>
        <w:rPr>
          <w:spacing w:val="-4"/>
        </w:rPr>
        <w:t xml:space="preserve"> </w:t>
      </w:r>
      <w:r>
        <w:t xml:space="preserve">Hinduism enforced by state sponsorship inducing a collective trauma over the sudden loss of indigenous resources. The event of burning the manuscript was not simply an act of burning texts but it symbolizes the incineration of a history and knowledge system way different from the larger culture. Out of this event, discourses came up with an attempt to homogenize </w:t>
      </w:r>
      <w:proofErr w:type="gramStart"/>
      <w:r>
        <w:t>indigenous</w:t>
      </w:r>
      <w:proofErr w:type="gramEnd"/>
    </w:p>
    <w:p w14:paraId="462F8056" w14:textId="77777777" w:rsidR="008958B3" w:rsidRDefault="003A6EAC">
      <w:pPr>
        <w:pStyle w:val="BodyText"/>
        <w:ind w:right="140" w:firstLine="0"/>
      </w:pPr>
      <w:r>
        <w:t>identity with an all-powerful Hindu national identity, rewriting history by associating Manipur with an episode of Mahabharata. However, the early 2000 revivalism traces the roots of Indigenous significance consolidating a forgotten Indigenous identity through trauma recalling. The dramatic retelling of the event reminds the people who had been supposedly misguided by the</w:t>
      </w:r>
      <w:r>
        <w:rPr>
          <w:spacing w:val="-3"/>
        </w:rPr>
        <w:t xml:space="preserve"> </w:t>
      </w:r>
      <w:r>
        <w:t>efforts</w:t>
      </w:r>
      <w:r>
        <w:rPr>
          <w:spacing w:val="-3"/>
        </w:rPr>
        <w:t xml:space="preserve"> </w:t>
      </w:r>
      <w:r>
        <w:t>of</w:t>
      </w:r>
      <w:r>
        <w:rPr>
          <w:spacing w:val="-3"/>
        </w:rPr>
        <w:t xml:space="preserve"> </w:t>
      </w:r>
      <w:r>
        <w:t>Hindu</w:t>
      </w:r>
      <w:r>
        <w:rPr>
          <w:spacing w:val="-3"/>
        </w:rPr>
        <w:t xml:space="preserve"> </w:t>
      </w:r>
      <w:r>
        <w:t>propaganda</w:t>
      </w:r>
      <w:r>
        <w:rPr>
          <w:spacing w:val="-3"/>
        </w:rPr>
        <w:t xml:space="preserve"> </w:t>
      </w:r>
      <w:r>
        <w:t>using</w:t>
      </w:r>
      <w:r>
        <w:rPr>
          <w:spacing w:val="-3"/>
        </w:rPr>
        <w:t xml:space="preserve"> </w:t>
      </w:r>
      <w:r>
        <w:t>trauma</w:t>
      </w:r>
      <w:r>
        <w:rPr>
          <w:spacing w:val="-3"/>
        </w:rPr>
        <w:t xml:space="preserve"> </w:t>
      </w:r>
      <w:r>
        <w:t>as</w:t>
      </w:r>
      <w:r>
        <w:rPr>
          <w:spacing w:val="-3"/>
        </w:rPr>
        <w:t xml:space="preserve"> </w:t>
      </w:r>
      <w:r>
        <w:t>the</w:t>
      </w:r>
      <w:r>
        <w:rPr>
          <w:spacing w:val="-3"/>
        </w:rPr>
        <w:t xml:space="preserve"> </w:t>
      </w:r>
      <w:r>
        <w:t>yardstick</w:t>
      </w:r>
      <w:r>
        <w:rPr>
          <w:spacing w:val="-3"/>
        </w:rPr>
        <w:t xml:space="preserve"> </w:t>
      </w:r>
      <w:r>
        <w:t>to</w:t>
      </w:r>
      <w:r>
        <w:rPr>
          <w:spacing w:val="-3"/>
        </w:rPr>
        <w:t xml:space="preserve"> </w:t>
      </w:r>
      <w:r>
        <w:t>pull</w:t>
      </w:r>
      <w:r>
        <w:rPr>
          <w:spacing w:val="-3"/>
        </w:rPr>
        <w:t xml:space="preserve"> </w:t>
      </w:r>
      <w:r>
        <w:t>back</w:t>
      </w:r>
      <w:r>
        <w:rPr>
          <w:spacing w:val="-3"/>
        </w:rPr>
        <w:t xml:space="preserve"> </w:t>
      </w:r>
      <w:r>
        <w:t>the</w:t>
      </w:r>
      <w:r>
        <w:rPr>
          <w:spacing w:val="-3"/>
        </w:rPr>
        <w:t xml:space="preserve"> </w:t>
      </w:r>
      <w:r>
        <w:t>robbed</w:t>
      </w:r>
      <w:r>
        <w:rPr>
          <w:spacing w:val="-3"/>
        </w:rPr>
        <w:t xml:space="preserve"> </w:t>
      </w:r>
      <w:r>
        <w:t xml:space="preserve">indigenous sentiments. At the heart of such dramatic performances, the idea of a stereotypical cunning outsider is emphasized to make a political statement of differentiating the indigenous outlook from the hegemonic culture. This paper will look closely into the dramatic productions of the event of </w:t>
      </w:r>
      <w:proofErr w:type="spellStart"/>
      <w:r>
        <w:t>Puya</w:t>
      </w:r>
      <w:proofErr w:type="spellEnd"/>
      <w:r>
        <w:t xml:space="preserve"> </w:t>
      </w:r>
      <w:proofErr w:type="spellStart"/>
      <w:r>
        <w:t>Meithaba</w:t>
      </w:r>
      <w:proofErr w:type="spellEnd"/>
      <w:r>
        <w:t xml:space="preserve"> in 4 mediums: Proscenium Theatre, </w:t>
      </w:r>
      <w:proofErr w:type="spellStart"/>
      <w:r>
        <w:t>Shumang</w:t>
      </w:r>
      <w:proofErr w:type="spellEnd"/>
      <w:r>
        <w:t xml:space="preserve"> Leela (an indigenous decolonial</w:t>
      </w:r>
      <w:r>
        <w:rPr>
          <w:spacing w:val="-3"/>
        </w:rPr>
        <w:t xml:space="preserve"> </w:t>
      </w:r>
      <w:r>
        <w:t>theatre),</w:t>
      </w:r>
      <w:r>
        <w:rPr>
          <w:spacing w:val="-3"/>
        </w:rPr>
        <w:t xml:space="preserve"> </w:t>
      </w:r>
      <w:r>
        <w:t>Wari</w:t>
      </w:r>
      <w:r>
        <w:rPr>
          <w:spacing w:val="-3"/>
        </w:rPr>
        <w:t xml:space="preserve"> </w:t>
      </w:r>
      <w:r>
        <w:t>Leeba</w:t>
      </w:r>
      <w:r>
        <w:rPr>
          <w:spacing w:val="-3"/>
        </w:rPr>
        <w:t xml:space="preserve"> </w:t>
      </w:r>
      <w:r>
        <w:t>(an</w:t>
      </w:r>
      <w:r>
        <w:rPr>
          <w:spacing w:val="-3"/>
        </w:rPr>
        <w:t xml:space="preserve"> </w:t>
      </w:r>
      <w:r>
        <w:t>oral</w:t>
      </w:r>
      <w:r>
        <w:rPr>
          <w:spacing w:val="-3"/>
        </w:rPr>
        <w:t xml:space="preserve"> </w:t>
      </w:r>
      <w:r>
        <w:t>tradition</w:t>
      </w:r>
      <w:r>
        <w:rPr>
          <w:spacing w:val="-3"/>
        </w:rPr>
        <w:t xml:space="preserve"> </w:t>
      </w:r>
      <w:r>
        <w:t>of</w:t>
      </w:r>
      <w:r>
        <w:rPr>
          <w:spacing w:val="-3"/>
        </w:rPr>
        <w:t xml:space="preserve"> </w:t>
      </w:r>
      <w:r>
        <w:t>storytelling),</w:t>
      </w:r>
      <w:r>
        <w:rPr>
          <w:spacing w:val="-3"/>
        </w:rPr>
        <w:t xml:space="preserve"> </w:t>
      </w:r>
      <w:r>
        <w:t>and</w:t>
      </w:r>
      <w:r>
        <w:rPr>
          <w:spacing w:val="-3"/>
        </w:rPr>
        <w:t xml:space="preserve"> </w:t>
      </w:r>
      <w:r>
        <w:t>Radio-play.</w:t>
      </w:r>
      <w:r>
        <w:rPr>
          <w:spacing w:val="-3"/>
        </w:rPr>
        <w:t xml:space="preserve"> </w:t>
      </w:r>
      <w:r>
        <w:t>The</w:t>
      </w:r>
      <w:r>
        <w:rPr>
          <w:spacing w:val="-3"/>
        </w:rPr>
        <w:t xml:space="preserve"> </w:t>
      </w:r>
      <w:r>
        <w:t>paper</w:t>
      </w:r>
      <w:r>
        <w:rPr>
          <w:spacing w:val="-3"/>
        </w:rPr>
        <w:t xml:space="preserve"> </w:t>
      </w:r>
      <w:r>
        <w:t>will investigate the significance of this collective trauma by questioning how drama and trauma intersect with indigenous scholarship.</w:t>
      </w:r>
    </w:p>
    <w:p w14:paraId="462F8057" w14:textId="77777777" w:rsidR="008958B3" w:rsidRDefault="003A6EAC">
      <w:pPr>
        <w:pStyle w:val="ListParagraph"/>
        <w:numPr>
          <w:ilvl w:val="0"/>
          <w:numId w:val="2"/>
        </w:numPr>
        <w:tabs>
          <w:tab w:val="left" w:pos="239"/>
        </w:tabs>
        <w:ind w:left="239" w:hanging="139"/>
        <w:rPr>
          <w:i/>
          <w:sz w:val="24"/>
        </w:rPr>
      </w:pPr>
      <w:r>
        <w:rPr>
          <w:sz w:val="24"/>
        </w:rPr>
        <w:t>Knapper,</w:t>
      </w:r>
      <w:r>
        <w:rPr>
          <w:spacing w:val="-5"/>
          <w:sz w:val="24"/>
        </w:rPr>
        <w:t xml:space="preserve"> </w:t>
      </w:r>
      <w:r>
        <w:rPr>
          <w:sz w:val="24"/>
        </w:rPr>
        <w:t>Daniel.</w:t>
      </w:r>
      <w:r>
        <w:rPr>
          <w:spacing w:val="-3"/>
          <w:sz w:val="24"/>
        </w:rPr>
        <w:t xml:space="preserve"> </w:t>
      </w:r>
      <w:r>
        <w:rPr>
          <w:i/>
          <w:sz w:val="24"/>
        </w:rPr>
        <w:t>Messianic</w:t>
      </w:r>
      <w:r>
        <w:rPr>
          <w:i/>
          <w:spacing w:val="-3"/>
          <w:sz w:val="24"/>
        </w:rPr>
        <w:t xml:space="preserve"> </w:t>
      </w:r>
      <w:r>
        <w:rPr>
          <w:i/>
          <w:sz w:val="24"/>
        </w:rPr>
        <w:t>Prophecy</w:t>
      </w:r>
      <w:r>
        <w:rPr>
          <w:i/>
          <w:spacing w:val="-3"/>
          <w:sz w:val="24"/>
        </w:rPr>
        <w:t xml:space="preserve"> </w:t>
      </w:r>
      <w:r>
        <w:rPr>
          <w:i/>
          <w:sz w:val="24"/>
        </w:rPr>
        <w:t>as</w:t>
      </w:r>
      <w:r>
        <w:rPr>
          <w:i/>
          <w:spacing w:val="-2"/>
          <w:sz w:val="24"/>
        </w:rPr>
        <w:t xml:space="preserve"> </w:t>
      </w:r>
      <w:r>
        <w:rPr>
          <w:i/>
          <w:sz w:val="24"/>
        </w:rPr>
        <w:t>Political</w:t>
      </w:r>
      <w:r>
        <w:rPr>
          <w:i/>
          <w:spacing w:val="-3"/>
          <w:sz w:val="24"/>
        </w:rPr>
        <w:t xml:space="preserve"> </w:t>
      </w:r>
      <w:r>
        <w:rPr>
          <w:i/>
          <w:sz w:val="24"/>
        </w:rPr>
        <w:t>Counsel</w:t>
      </w:r>
      <w:r>
        <w:rPr>
          <w:i/>
          <w:spacing w:val="-3"/>
          <w:sz w:val="24"/>
        </w:rPr>
        <w:t xml:space="preserve"> </w:t>
      </w:r>
      <w:r>
        <w:rPr>
          <w:i/>
          <w:sz w:val="24"/>
        </w:rPr>
        <w:t>in</w:t>
      </w:r>
      <w:r>
        <w:rPr>
          <w:i/>
          <w:spacing w:val="-3"/>
          <w:sz w:val="24"/>
        </w:rPr>
        <w:t xml:space="preserve"> </w:t>
      </w:r>
      <w:r>
        <w:rPr>
          <w:i/>
          <w:sz w:val="24"/>
        </w:rPr>
        <w:t>Shakespeare</w:t>
      </w:r>
      <w:r>
        <w:rPr>
          <w:i/>
          <w:spacing w:val="-3"/>
          <w:sz w:val="24"/>
        </w:rPr>
        <w:t xml:space="preserve"> </w:t>
      </w:r>
      <w:r>
        <w:rPr>
          <w:i/>
          <w:sz w:val="24"/>
        </w:rPr>
        <w:t>and</w:t>
      </w:r>
      <w:r>
        <w:rPr>
          <w:i/>
          <w:spacing w:val="-2"/>
          <w:sz w:val="24"/>
        </w:rPr>
        <w:t xml:space="preserve"> Fletcher’s</w:t>
      </w:r>
    </w:p>
    <w:p w14:paraId="462F8058" w14:textId="77777777" w:rsidR="008958B3" w:rsidRDefault="003A6EAC">
      <w:pPr>
        <w:pStyle w:val="BodyText"/>
        <w:ind w:firstLine="0"/>
      </w:pPr>
      <w:r>
        <w:rPr>
          <w:b/>
          <w:i/>
        </w:rPr>
        <w:t>Henry</w:t>
      </w:r>
      <w:r>
        <w:rPr>
          <w:b/>
          <w:i/>
          <w:spacing w:val="-8"/>
        </w:rPr>
        <w:t xml:space="preserve"> </w:t>
      </w:r>
      <w:r>
        <w:rPr>
          <w:b/>
          <w:i/>
        </w:rPr>
        <w:t>VIII</w:t>
      </w:r>
      <w:r>
        <w:rPr>
          <w:i/>
        </w:rPr>
        <w:t>.</w:t>
      </w:r>
      <w:r>
        <w:rPr>
          <w:i/>
          <w:spacing w:val="-8"/>
        </w:rPr>
        <w:t xml:space="preserve"> </w:t>
      </w:r>
      <w:r>
        <w:t>Grand</w:t>
      </w:r>
      <w:r>
        <w:rPr>
          <w:spacing w:val="-8"/>
        </w:rPr>
        <w:t xml:space="preserve"> </w:t>
      </w:r>
      <w:r>
        <w:t>Valley</w:t>
      </w:r>
      <w:r>
        <w:rPr>
          <w:spacing w:val="-8"/>
        </w:rPr>
        <w:t xml:space="preserve"> </w:t>
      </w:r>
      <w:r>
        <w:t>State</w:t>
      </w:r>
      <w:r>
        <w:rPr>
          <w:spacing w:val="-8"/>
        </w:rPr>
        <w:t xml:space="preserve"> </w:t>
      </w:r>
      <w:r>
        <w:t>University.</w:t>
      </w:r>
      <w:r>
        <w:rPr>
          <w:spacing w:val="-8"/>
        </w:rPr>
        <w:t xml:space="preserve"> </w:t>
      </w:r>
      <w:r>
        <w:t>Western</w:t>
      </w:r>
      <w:r>
        <w:rPr>
          <w:spacing w:val="-8"/>
        </w:rPr>
        <w:t xml:space="preserve"> </w:t>
      </w:r>
      <w:r>
        <w:t>Michigan</w:t>
      </w:r>
      <w:r>
        <w:rPr>
          <w:spacing w:val="-7"/>
        </w:rPr>
        <w:t xml:space="preserve"> </w:t>
      </w:r>
      <w:r>
        <w:rPr>
          <w:spacing w:val="-2"/>
        </w:rPr>
        <w:t>University.</w:t>
      </w:r>
    </w:p>
    <w:p w14:paraId="462F8059" w14:textId="77777777" w:rsidR="008958B3" w:rsidRDefault="003A6EAC">
      <w:pPr>
        <w:pStyle w:val="BodyText"/>
        <w:ind w:firstLine="0"/>
      </w:pPr>
      <w:r>
        <w:rPr>
          <w:spacing w:val="-2"/>
        </w:rPr>
        <w:t>&lt;</w:t>
      </w:r>
      <w:hyperlink r:id="rId54">
        <w:r>
          <w:rPr>
            <w:spacing w:val="-2"/>
          </w:rPr>
          <w:t>daniel.knapper@wmich.edu&gt;</w:t>
        </w:r>
      </w:hyperlink>
    </w:p>
    <w:p w14:paraId="462F805C" w14:textId="44672DF0" w:rsidR="008958B3" w:rsidRDefault="003A6EAC" w:rsidP="00E73473">
      <w:pPr>
        <w:pStyle w:val="BodyText"/>
        <w:spacing w:before="276"/>
        <w:ind w:right="174"/>
      </w:pPr>
      <w:r>
        <w:t xml:space="preserve">This talk will explore the connections between biblical prophecy and political counsel in Shakespeare and John Fletcher’s collaborative history play </w:t>
      </w:r>
      <w:r>
        <w:rPr>
          <w:i/>
        </w:rPr>
        <w:t xml:space="preserve">Henry VIII </w:t>
      </w:r>
      <w:r>
        <w:t>(c. 1613), focusing on Archbishop of Canterbury Thomas Cranmer’s final prophetic vision, delivered to King Henry VIII, of England’s glorious future under the rule of a Protestant monarch. Scholars have noted various linguistic debts to the texts of biblical prophecy in Cranmer’s speech, but they have not recognized the speech’s rhetorical connections to the messianic prophecies of the Hebrew prophet</w:t>
      </w:r>
      <w:r>
        <w:rPr>
          <w:spacing w:val="-3"/>
        </w:rPr>
        <w:t xml:space="preserve"> </w:t>
      </w:r>
      <w:r>
        <w:t>Isaiah,</w:t>
      </w:r>
      <w:r>
        <w:rPr>
          <w:spacing w:val="-3"/>
        </w:rPr>
        <w:t xml:space="preserve"> </w:t>
      </w:r>
      <w:r>
        <w:t>nor</w:t>
      </w:r>
      <w:r>
        <w:rPr>
          <w:spacing w:val="-3"/>
        </w:rPr>
        <w:t xml:space="preserve"> </w:t>
      </w:r>
      <w:r>
        <w:t>have</w:t>
      </w:r>
      <w:r>
        <w:rPr>
          <w:spacing w:val="-3"/>
        </w:rPr>
        <w:t xml:space="preserve"> </w:t>
      </w:r>
      <w:r>
        <w:t>they</w:t>
      </w:r>
      <w:r>
        <w:rPr>
          <w:spacing w:val="-3"/>
        </w:rPr>
        <w:t xml:space="preserve"> </w:t>
      </w:r>
      <w:r>
        <w:t>considered</w:t>
      </w:r>
      <w:r>
        <w:rPr>
          <w:spacing w:val="-3"/>
        </w:rPr>
        <w:t xml:space="preserve"> </w:t>
      </w:r>
      <w:r>
        <w:t>the</w:t>
      </w:r>
      <w:r>
        <w:rPr>
          <w:spacing w:val="-3"/>
        </w:rPr>
        <w:t xml:space="preserve"> </w:t>
      </w:r>
      <w:r>
        <w:t>implications</w:t>
      </w:r>
      <w:r>
        <w:rPr>
          <w:spacing w:val="-3"/>
        </w:rPr>
        <w:t xml:space="preserve"> </w:t>
      </w:r>
      <w:r>
        <w:t>of</w:t>
      </w:r>
      <w:r>
        <w:rPr>
          <w:spacing w:val="-3"/>
        </w:rPr>
        <w:t xml:space="preserve"> </w:t>
      </w:r>
      <w:r>
        <w:t>these</w:t>
      </w:r>
      <w:r>
        <w:rPr>
          <w:spacing w:val="-3"/>
        </w:rPr>
        <w:t xml:space="preserve"> </w:t>
      </w:r>
      <w:r>
        <w:t>connections</w:t>
      </w:r>
      <w:r>
        <w:rPr>
          <w:spacing w:val="-3"/>
        </w:rPr>
        <w:t xml:space="preserve"> </w:t>
      </w:r>
      <w:r>
        <w:t>for</w:t>
      </w:r>
      <w:r>
        <w:rPr>
          <w:spacing w:val="-3"/>
        </w:rPr>
        <w:t xml:space="preserve"> </w:t>
      </w:r>
      <w:r>
        <w:t>the</w:t>
      </w:r>
      <w:r>
        <w:rPr>
          <w:spacing w:val="-3"/>
        </w:rPr>
        <w:t xml:space="preserve"> </w:t>
      </w:r>
      <w:r>
        <w:t>practice</w:t>
      </w:r>
      <w:r>
        <w:rPr>
          <w:spacing w:val="-3"/>
        </w:rPr>
        <w:t xml:space="preserve"> </w:t>
      </w:r>
      <w:r>
        <w:t>of political counsel in the play. I will argue that Fletcher imitates the style and rhetoric of Isaiah’s messianic prophecies to compose Cranmer’s vision because of his interest in contemporary conceptions of Isaiah as a divinely inspired and exceptionally eloquent court counselor. I will also argue that Fletcher does not imitate Isaiah’s style merely to reproduce its rhetorical effects;</w:t>
      </w:r>
      <w:r w:rsidR="00E73473">
        <w:t xml:space="preserve"> </w:t>
      </w:r>
      <w:r>
        <w:t>he</w:t>
      </w:r>
      <w:r>
        <w:rPr>
          <w:spacing w:val="-3"/>
        </w:rPr>
        <w:t xml:space="preserve"> </w:t>
      </w:r>
      <w:r>
        <w:t>adapts</w:t>
      </w:r>
      <w:r>
        <w:rPr>
          <w:spacing w:val="-3"/>
        </w:rPr>
        <w:t xml:space="preserve"> </w:t>
      </w:r>
      <w:r>
        <w:t>it</w:t>
      </w:r>
      <w:r>
        <w:rPr>
          <w:spacing w:val="-3"/>
        </w:rPr>
        <w:t xml:space="preserve"> </w:t>
      </w:r>
      <w:r>
        <w:t>in</w:t>
      </w:r>
      <w:r>
        <w:rPr>
          <w:spacing w:val="-3"/>
        </w:rPr>
        <w:t xml:space="preserve"> </w:t>
      </w:r>
      <w:r>
        <w:t>a</w:t>
      </w:r>
      <w:r>
        <w:rPr>
          <w:spacing w:val="-3"/>
        </w:rPr>
        <w:t xml:space="preserve"> </w:t>
      </w:r>
      <w:r>
        <w:t>new</w:t>
      </w:r>
      <w:r>
        <w:rPr>
          <w:spacing w:val="-3"/>
        </w:rPr>
        <w:t xml:space="preserve"> </w:t>
      </w:r>
      <w:r>
        <w:t>dramatic</w:t>
      </w:r>
      <w:r>
        <w:rPr>
          <w:spacing w:val="-3"/>
        </w:rPr>
        <w:t xml:space="preserve"> </w:t>
      </w:r>
      <w:r>
        <w:t>context</w:t>
      </w:r>
      <w:r>
        <w:rPr>
          <w:spacing w:val="-3"/>
        </w:rPr>
        <w:t xml:space="preserve"> </w:t>
      </w:r>
      <w:r>
        <w:t>to</w:t>
      </w:r>
      <w:r>
        <w:rPr>
          <w:spacing w:val="-3"/>
        </w:rPr>
        <w:t xml:space="preserve"> </w:t>
      </w:r>
      <w:r>
        <w:t>highlight</w:t>
      </w:r>
      <w:r>
        <w:rPr>
          <w:spacing w:val="-3"/>
        </w:rPr>
        <w:t xml:space="preserve"> </w:t>
      </w:r>
      <w:r>
        <w:t>how</w:t>
      </w:r>
      <w:r>
        <w:rPr>
          <w:spacing w:val="-3"/>
        </w:rPr>
        <w:t xml:space="preserve"> </w:t>
      </w:r>
      <w:r>
        <w:t>biblical</w:t>
      </w:r>
      <w:r>
        <w:rPr>
          <w:spacing w:val="-3"/>
        </w:rPr>
        <w:t xml:space="preserve"> </w:t>
      </w:r>
      <w:r>
        <w:t>prophecy</w:t>
      </w:r>
      <w:r>
        <w:rPr>
          <w:spacing w:val="-3"/>
        </w:rPr>
        <w:t xml:space="preserve"> </w:t>
      </w:r>
      <w:r>
        <w:t>can</w:t>
      </w:r>
      <w:r>
        <w:rPr>
          <w:spacing w:val="-3"/>
        </w:rPr>
        <w:t xml:space="preserve"> </w:t>
      </w:r>
      <w:r>
        <w:t>lead</w:t>
      </w:r>
      <w:r>
        <w:rPr>
          <w:spacing w:val="-3"/>
        </w:rPr>
        <w:t xml:space="preserve"> </w:t>
      </w:r>
      <w:r>
        <w:t>to</w:t>
      </w:r>
      <w:r>
        <w:rPr>
          <w:spacing w:val="-3"/>
        </w:rPr>
        <w:t xml:space="preserve"> </w:t>
      </w:r>
      <w:r>
        <w:t>dubious</w:t>
      </w:r>
      <w:r>
        <w:rPr>
          <w:spacing w:val="-3"/>
        </w:rPr>
        <w:t xml:space="preserve"> </w:t>
      </w:r>
      <w:r>
        <w:t>and abusive forms of political counsel when practiced by counselors in historically bound, politically determined situations, particularly by emphasizing the problem of its exploitation as a means of manipulative, self-serving flattery. Cranmer’s vision thus reveals Fletcher’s skeptical view of biblical prophecy as an effective and trustworthy form of counsel, and the biblical prophet as an ideal model for royal counselors, particularly in the perilous world of English royal politics.</w:t>
      </w:r>
    </w:p>
    <w:p w14:paraId="462F8061" w14:textId="77777777" w:rsidR="008958B3" w:rsidRDefault="003A6EAC">
      <w:pPr>
        <w:pStyle w:val="ListParagraph"/>
        <w:numPr>
          <w:ilvl w:val="0"/>
          <w:numId w:val="2"/>
        </w:numPr>
        <w:tabs>
          <w:tab w:val="left" w:pos="239"/>
        </w:tabs>
        <w:ind w:left="239" w:hanging="139"/>
        <w:rPr>
          <w:sz w:val="24"/>
        </w:rPr>
      </w:pPr>
      <w:r>
        <w:rPr>
          <w:sz w:val="24"/>
        </w:rPr>
        <w:t>Kurahashi,</w:t>
      </w:r>
      <w:r>
        <w:rPr>
          <w:spacing w:val="-6"/>
          <w:sz w:val="24"/>
        </w:rPr>
        <w:t xml:space="preserve"> </w:t>
      </w:r>
      <w:r>
        <w:rPr>
          <w:sz w:val="24"/>
        </w:rPr>
        <w:t>Yuko.</w:t>
      </w:r>
      <w:r>
        <w:rPr>
          <w:spacing w:val="-5"/>
          <w:sz w:val="24"/>
        </w:rPr>
        <w:t xml:space="preserve"> </w:t>
      </w:r>
      <w:r>
        <w:rPr>
          <w:i/>
          <w:sz w:val="24"/>
        </w:rPr>
        <w:t>My</w:t>
      </w:r>
      <w:r>
        <w:rPr>
          <w:i/>
          <w:spacing w:val="-6"/>
          <w:sz w:val="24"/>
        </w:rPr>
        <w:t xml:space="preserve"> </w:t>
      </w:r>
      <w:r>
        <w:rPr>
          <w:i/>
          <w:sz w:val="24"/>
        </w:rPr>
        <w:t>Arthur</w:t>
      </w:r>
      <w:r>
        <w:rPr>
          <w:i/>
          <w:spacing w:val="-5"/>
          <w:sz w:val="24"/>
        </w:rPr>
        <w:t xml:space="preserve"> </w:t>
      </w:r>
      <w:r>
        <w:rPr>
          <w:i/>
          <w:sz w:val="24"/>
        </w:rPr>
        <w:t>Miller</w:t>
      </w:r>
      <w:r>
        <w:rPr>
          <w:i/>
          <w:spacing w:val="-6"/>
          <w:sz w:val="24"/>
        </w:rPr>
        <w:t xml:space="preserve"> </w:t>
      </w:r>
      <w:r>
        <w:rPr>
          <w:i/>
          <w:sz w:val="24"/>
        </w:rPr>
        <w:t>Time</w:t>
      </w:r>
      <w:r>
        <w:rPr>
          <w:i/>
          <w:spacing w:val="-5"/>
          <w:sz w:val="24"/>
        </w:rPr>
        <w:t xml:space="preserve"> </w:t>
      </w:r>
      <w:r>
        <w:rPr>
          <w:i/>
          <w:sz w:val="24"/>
        </w:rPr>
        <w:t>Travel</w:t>
      </w:r>
      <w:r>
        <w:rPr>
          <w:i/>
          <w:spacing w:val="-6"/>
          <w:sz w:val="24"/>
        </w:rPr>
        <w:t xml:space="preserve"> </w:t>
      </w:r>
      <w:r>
        <w:rPr>
          <w:i/>
          <w:sz w:val="24"/>
        </w:rPr>
        <w:t>Journal.</w:t>
      </w:r>
      <w:r>
        <w:rPr>
          <w:i/>
          <w:spacing w:val="-5"/>
          <w:sz w:val="24"/>
        </w:rPr>
        <w:t xml:space="preserve"> </w:t>
      </w:r>
      <w:r>
        <w:rPr>
          <w:sz w:val="24"/>
        </w:rPr>
        <w:t>Kent</w:t>
      </w:r>
      <w:r>
        <w:rPr>
          <w:spacing w:val="-6"/>
          <w:sz w:val="24"/>
        </w:rPr>
        <w:t xml:space="preserve"> </w:t>
      </w:r>
      <w:r>
        <w:rPr>
          <w:sz w:val="24"/>
        </w:rPr>
        <w:t>State</w:t>
      </w:r>
      <w:r>
        <w:rPr>
          <w:spacing w:val="-5"/>
          <w:sz w:val="24"/>
        </w:rPr>
        <w:t xml:space="preserve"> </w:t>
      </w:r>
      <w:r>
        <w:rPr>
          <w:spacing w:val="-2"/>
          <w:sz w:val="24"/>
        </w:rPr>
        <w:t>University.</w:t>
      </w:r>
    </w:p>
    <w:p w14:paraId="462F8062" w14:textId="77777777" w:rsidR="008958B3" w:rsidRDefault="000D1836">
      <w:pPr>
        <w:pStyle w:val="BodyText"/>
        <w:ind w:firstLine="0"/>
      </w:pPr>
      <w:hyperlink r:id="rId55">
        <w:r w:rsidR="003A6EAC">
          <w:rPr>
            <w:spacing w:val="-2"/>
          </w:rPr>
          <w:t>&lt;ykurahas@kent.edu&gt;</w:t>
        </w:r>
      </w:hyperlink>
    </w:p>
    <w:p w14:paraId="462F8063" w14:textId="77777777" w:rsidR="008958B3" w:rsidRDefault="003A6EAC">
      <w:pPr>
        <w:pStyle w:val="BodyText"/>
        <w:spacing w:before="276"/>
        <w:ind w:right="140"/>
      </w:pPr>
      <w:r>
        <w:t>Arthur</w:t>
      </w:r>
      <w:r>
        <w:rPr>
          <w:spacing w:val="-3"/>
        </w:rPr>
        <w:t xml:space="preserve"> </w:t>
      </w:r>
      <w:r>
        <w:t>Miller</w:t>
      </w:r>
      <w:r>
        <w:rPr>
          <w:spacing w:val="-3"/>
        </w:rPr>
        <w:t xml:space="preserve"> </w:t>
      </w:r>
      <w:r>
        <w:t>was</w:t>
      </w:r>
      <w:r>
        <w:rPr>
          <w:spacing w:val="-3"/>
        </w:rPr>
        <w:t xml:space="preserve"> </w:t>
      </w:r>
      <w:r>
        <w:t>one</w:t>
      </w:r>
      <w:r>
        <w:rPr>
          <w:spacing w:val="-3"/>
        </w:rPr>
        <w:t xml:space="preserve"> </w:t>
      </w:r>
      <w:r>
        <w:t>of</w:t>
      </w:r>
      <w:r>
        <w:rPr>
          <w:spacing w:val="-3"/>
        </w:rPr>
        <w:t xml:space="preserve"> </w:t>
      </w:r>
      <w:r>
        <w:t>the</w:t>
      </w:r>
      <w:r>
        <w:rPr>
          <w:spacing w:val="-3"/>
        </w:rPr>
        <w:t xml:space="preserve"> </w:t>
      </w:r>
      <w:r>
        <w:t>best-studied</w:t>
      </w:r>
      <w:r>
        <w:rPr>
          <w:spacing w:val="-3"/>
        </w:rPr>
        <w:t xml:space="preserve"> </w:t>
      </w:r>
      <w:r>
        <w:t>and</w:t>
      </w:r>
      <w:r>
        <w:rPr>
          <w:spacing w:val="-3"/>
        </w:rPr>
        <w:t xml:space="preserve"> </w:t>
      </w:r>
      <w:r>
        <w:t>staged</w:t>
      </w:r>
      <w:r>
        <w:rPr>
          <w:spacing w:val="-3"/>
        </w:rPr>
        <w:t xml:space="preserve"> </w:t>
      </w:r>
      <w:r>
        <w:t>20th-century</w:t>
      </w:r>
      <w:r>
        <w:rPr>
          <w:spacing w:val="-3"/>
        </w:rPr>
        <w:t xml:space="preserve"> </w:t>
      </w:r>
      <w:r>
        <w:t>playwrights</w:t>
      </w:r>
      <w:r>
        <w:rPr>
          <w:spacing w:val="-3"/>
        </w:rPr>
        <w:t xml:space="preserve"> </w:t>
      </w:r>
      <w:r>
        <w:t>in</w:t>
      </w:r>
      <w:r>
        <w:rPr>
          <w:spacing w:val="-3"/>
        </w:rPr>
        <w:t xml:space="preserve"> </w:t>
      </w:r>
      <w:r>
        <w:t>Japan.</w:t>
      </w:r>
      <w:r>
        <w:rPr>
          <w:spacing w:val="-3"/>
        </w:rPr>
        <w:t xml:space="preserve"> </w:t>
      </w:r>
      <w:r>
        <w:t>I will discuss Japanese Arthur Miller scholars’ and practitioners’ passion for staging Miller’s works for the Japanese audience.</w:t>
      </w:r>
    </w:p>
    <w:p w14:paraId="462F8064" w14:textId="77777777" w:rsidR="008958B3" w:rsidRDefault="003A6EAC">
      <w:pPr>
        <w:pStyle w:val="BodyText"/>
        <w:spacing w:before="160"/>
        <w:ind w:right="209"/>
      </w:pPr>
      <w:r>
        <w:t>The</w:t>
      </w:r>
      <w:r>
        <w:rPr>
          <w:spacing w:val="-3"/>
        </w:rPr>
        <w:t xml:space="preserve"> </w:t>
      </w:r>
      <w:r>
        <w:t>information</w:t>
      </w:r>
      <w:r>
        <w:rPr>
          <w:spacing w:val="-3"/>
        </w:rPr>
        <w:t xml:space="preserve"> </w:t>
      </w:r>
      <w:r>
        <w:t>will</w:t>
      </w:r>
      <w:r>
        <w:rPr>
          <w:spacing w:val="-3"/>
        </w:rPr>
        <w:t xml:space="preserve"> </w:t>
      </w:r>
      <w:r>
        <w:t>be</w:t>
      </w:r>
      <w:r>
        <w:rPr>
          <w:spacing w:val="-3"/>
        </w:rPr>
        <w:t xml:space="preserve"> </w:t>
      </w:r>
      <w:r>
        <w:t>from</w:t>
      </w:r>
      <w:r>
        <w:rPr>
          <w:spacing w:val="-3"/>
        </w:rPr>
        <w:t xml:space="preserve"> </w:t>
      </w:r>
      <w:r>
        <w:t>several</w:t>
      </w:r>
      <w:r>
        <w:rPr>
          <w:spacing w:val="-3"/>
        </w:rPr>
        <w:t xml:space="preserve"> </w:t>
      </w:r>
      <w:r>
        <w:t>theater</w:t>
      </w:r>
      <w:r>
        <w:rPr>
          <w:spacing w:val="-3"/>
        </w:rPr>
        <w:t xml:space="preserve"> </w:t>
      </w:r>
      <w:r>
        <w:t>production</w:t>
      </w:r>
      <w:r>
        <w:rPr>
          <w:spacing w:val="-3"/>
        </w:rPr>
        <w:t xml:space="preserve"> </w:t>
      </w:r>
      <w:r>
        <w:t>programs</w:t>
      </w:r>
      <w:r>
        <w:rPr>
          <w:spacing w:val="-3"/>
        </w:rPr>
        <w:t xml:space="preserve"> </w:t>
      </w:r>
      <w:r>
        <w:t>from</w:t>
      </w:r>
      <w:r>
        <w:rPr>
          <w:spacing w:val="-3"/>
        </w:rPr>
        <w:t xml:space="preserve"> </w:t>
      </w:r>
      <w:r>
        <w:t>the</w:t>
      </w:r>
      <w:r>
        <w:rPr>
          <w:spacing w:val="-3"/>
        </w:rPr>
        <w:t xml:space="preserve"> </w:t>
      </w:r>
      <w:r>
        <w:t>library</w:t>
      </w:r>
      <w:r>
        <w:rPr>
          <w:spacing w:val="-3"/>
        </w:rPr>
        <w:t xml:space="preserve"> </w:t>
      </w:r>
      <w:r>
        <w:t>of</w:t>
      </w:r>
      <w:r>
        <w:rPr>
          <w:spacing w:val="-3"/>
        </w:rPr>
        <w:t xml:space="preserve"> </w:t>
      </w:r>
      <w:r>
        <w:t>my late father Ken Kurahashi—a theatre scholar, translator, and pioneer in post-war Japan. For example,</w:t>
      </w:r>
      <w:r>
        <w:rPr>
          <w:spacing w:val="-3"/>
        </w:rPr>
        <w:t xml:space="preserve"> </w:t>
      </w:r>
      <w:r>
        <w:t>the</w:t>
      </w:r>
      <w:r>
        <w:rPr>
          <w:spacing w:val="-3"/>
        </w:rPr>
        <w:t xml:space="preserve"> </w:t>
      </w:r>
      <w:r>
        <w:t>program</w:t>
      </w:r>
      <w:r>
        <w:rPr>
          <w:spacing w:val="-3"/>
        </w:rPr>
        <w:t xml:space="preserve"> </w:t>
      </w:r>
      <w:r>
        <w:t>of</w:t>
      </w:r>
      <w:r>
        <w:rPr>
          <w:spacing w:val="-3"/>
        </w:rPr>
        <w:t xml:space="preserve"> </w:t>
      </w:r>
      <w:r>
        <w:t>the</w:t>
      </w:r>
      <w:r>
        <w:rPr>
          <w:spacing w:val="-3"/>
        </w:rPr>
        <w:t xml:space="preserve"> </w:t>
      </w:r>
      <w:r>
        <w:t>1966</w:t>
      </w:r>
      <w:r>
        <w:rPr>
          <w:spacing w:val="-3"/>
        </w:rPr>
        <w:t xml:space="preserve"> </w:t>
      </w:r>
      <w:r>
        <w:t>production</w:t>
      </w:r>
      <w:r>
        <w:rPr>
          <w:spacing w:val="-3"/>
        </w:rPr>
        <w:t xml:space="preserve"> </w:t>
      </w:r>
      <w:r>
        <w:t>of</w:t>
      </w:r>
      <w:r>
        <w:rPr>
          <w:spacing w:val="-3"/>
        </w:rPr>
        <w:t xml:space="preserve"> </w:t>
      </w:r>
      <w:r>
        <w:rPr>
          <w:i/>
        </w:rPr>
        <w:t>Death</w:t>
      </w:r>
      <w:r>
        <w:rPr>
          <w:i/>
          <w:spacing w:val="-3"/>
        </w:rPr>
        <w:t xml:space="preserve"> </w:t>
      </w:r>
      <w:r>
        <w:rPr>
          <w:i/>
        </w:rPr>
        <w:t>of</w:t>
      </w:r>
      <w:r>
        <w:rPr>
          <w:i/>
          <w:spacing w:val="-3"/>
        </w:rPr>
        <w:t xml:space="preserve"> </w:t>
      </w:r>
      <w:r>
        <w:rPr>
          <w:i/>
        </w:rPr>
        <w:t>a</w:t>
      </w:r>
      <w:r>
        <w:rPr>
          <w:i/>
          <w:spacing w:val="-3"/>
        </w:rPr>
        <w:t xml:space="preserve"> </w:t>
      </w:r>
      <w:r>
        <w:rPr>
          <w:i/>
        </w:rPr>
        <w:t>Salesman</w:t>
      </w:r>
      <w:r>
        <w:t>,</w:t>
      </w:r>
      <w:r>
        <w:rPr>
          <w:spacing w:val="-3"/>
        </w:rPr>
        <w:t xml:space="preserve"> </w:t>
      </w:r>
      <w:r>
        <w:t>translated</w:t>
      </w:r>
      <w:r>
        <w:rPr>
          <w:spacing w:val="-3"/>
        </w:rPr>
        <w:t xml:space="preserve"> </w:t>
      </w:r>
      <w:r>
        <w:t>and</w:t>
      </w:r>
      <w:r>
        <w:rPr>
          <w:spacing w:val="-3"/>
        </w:rPr>
        <w:t xml:space="preserve"> </w:t>
      </w:r>
      <w:r>
        <w:t>directed</w:t>
      </w:r>
      <w:r>
        <w:rPr>
          <w:spacing w:val="-3"/>
        </w:rPr>
        <w:t xml:space="preserve"> </w:t>
      </w:r>
      <w:r>
        <w:t xml:space="preserve">by Taku Sugawara, includes Sugawara’s in-person conversation with Miller in New York in 1963. </w:t>
      </w:r>
      <w:r>
        <w:lastRenderedPageBreak/>
        <w:t>Miller told Sugawara about Elia Kazan’s appointment as the first producing director of Lincoln Center’s Repertory Theatre. The challenging part of my project is that Sugawara’s original description is rather vague—due to his limited knowledge of American theatre. The process of figuring out what Sugawara meant—by looking up scholarly journals and historical references—is one of many pleasures this Time Travel project brings me.</w:t>
      </w:r>
    </w:p>
    <w:p w14:paraId="462F8065" w14:textId="77777777" w:rsidR="008958B3" w:rsidRDefault="003A6EAC">
      <w:pPr>
        <w:pStyle w:val="BodyText"/>
        <w:spacing w:before="160"/>
      </w:pPr>
      <w:r>
        <w:t>The</w:t>
      </w:r>
      <w:r>
        <w:rPr>
          <w:spacing w:val="-4"/>
        </w:rPr>
        <w:t xml:space="preserve"> </w:t>
      </w:r>
      <w:r>
        <w:t>most</w:t>
      </w:r>
      <w:r>
        <w:rPr>
          <w:spacing w:val="-4"/>
        </w:rPr>
        <w:t xml:space="preserve"> </w:t>
      </w:r>
      <w:r>
        <w:t>interesting</w:t>
      </w:r>
      <w:r>
        <w:rPr>
          <w:spacing w:val="-4"/>
        </w:rPr>
        <w:t xml:space="preserve"> </w:t>
      </w:r>
      <w:r>
        <w:t>stories</w:t>
      </w:r>
      <w:r>
        <w:rPr>
          <w:spacing w:val="-4"/>
        </w:rPr>
        <w:t xml:space="preserve"> </w:t>
      </w:r>
      <w:r>
        <w:t>are</w:t>
      </w:r>
      <w:r>
        <w:rPr>
          <w:spacing w:val="-4"/>
        </w:rPr>
        <w:t xml:space="preserve"> </w:t>
      </w:r>
      <w:r>
        <w:t>not</w:t>
      </w:r>
      <w:r>
        <w:rPr>
          <w:spacing w:val="-4"/>
        </w:rPr>
        <w:t xml:space="preserve"> </w:t>
      </w:r>
      <w:r>
        <w:t>necessarily</w:t>
      </w:r>
      <w:r>
        <w:rPr>
          <w:spacing w:val="-4"/>
        </w:rPr>
        <w:t xml:space="preserve"> </w:t>
      </w:r>
      <w:r>
        <w:t>about</w:t>
      </w:r>
      <w:r>
        <w:rPr>
          <w:spacing w:val="-4"/>
        </w:rPr>
        <w:t xml:space="preserve"> </w:t>
      </w:r>
      <w:r>
        <w:t>the</w:t>
      </w:r>
      <w:r>
        <w:rPr>
          <w:spacing w:val="-4"/>
        </w:rPr>
        <w:t xml:space="preserve"> </w:t>
      </w:r>
      <w:r>
        <w:t>productions</w:t>
      </w:r>
      <w:r>
        <w:rPr>
          <w:spacing w:val="-4"/>
        </w:rPr>
        <w:t xml:space="preserve"> </w:t>
      </w:r>
      <w:r>
        <w:t>themselves.</w:t>
      </w:r>
      <w:r>
        <w:rPr>
          <w:spacing w:val="-4"/>
        </w:rPr>
        <w:t xml:space="preserve"> </w:t>
      </w:r>
      <w:r>
        <w:t>I</w:t>
      </w:r>
      <w:r>
        <w:rPr>
          <w:spacing w:val="-4"/>
        </w:rPr>
        <w:t xml:space="preserve"> </w:t>
      </w:r>
      <w:r>
        <w:t>am intrigued by a paragraph that describes Sugawara’s encounter with Inge Morath at the door;</w:t>
      </w:r>
    </w:p>
    <w:p w14:paraId="462F8067" w14:textId="3378081E" w:rsidR="008958B3" w:rsidRDefault="00E73473">
      <w:pPr>
        <w:pStyle w:val="BodyText"/>
        <w:spacing w:before="60"/>
        <w:ind w:firstLine="0"/>
      </w:pPr>
      <w:r>
        <w:t>a</w:t>
      </w:r>
      <w:r w:rsidR="003A6EAC">
        <w:t>ccording</w:t>
      </w:r>
      <w:r w:rsidR="003A6EAC">
        <w:rPr>
          <w:spacing w:val="-3"/>
        </w:rPr>
        <w:t xml:space="preserve"> </w:t>
      </w:r>
      <w:r w:rsidR="003A6EAC">
        <w:t>to</w:t>
      </w:r>
      <w:r w:rsidR="003A6EAC">
        <w:rPr>
          <w:spacing w:val="-3"/>
        </w:rPr>
        <w:t xml:space="preserve"> </w:t>
      </w:r>
      <w:r w:rsidR="003A6EAC">
        <w:t>Sugawara,</w:t>
      </w:r>
      <w:r w:rsidR="003A6EAC">
        <w:rPr>
          <w:spacing w:val="-3"/>
        </w:rPr>
        <w:t xml:space="preserve"> </w:t>
      </w:r>
      <w:r w:rsidR="003A6EAC">
        <w:t>Morath,</w:t>
      </w:r>
      <w:r w:rsidR="003A6EAC">
        <w:rPr>
          <w:spacing w:val="-3"/>
        </w:rPr>
        <w:t xml:space="preserve"> </w:t>
      </w:r>
      <w:r w:rsidR="003A6EAC">
        <w:t>carrying</w:t>
      </w:r>
      <w:r w:rsidR="003A6EAC">
        <w:rPr>
          <w:spacing w:val="-3"/>
        </w:rPr>
        <w:t xml:space="preserve"> </w:t>
      </w:r>
      <w:r w:rsidR="003A6EAC">
        <w:t>her</w:t>
      </w:r>
      <w:r w:rsidR="003A6EAC">
        <w:rPr>
          <w:spacing w:val="-3"/>
        </w:rPr>
        <w:t xml:space="preserve"> </w:t>
      </w:r>
      <w:r w:rsidR="003A6EAC">
        <w:t>baby</w:t>
      </w:r>
      <w:r w:rsidR="003A6EAC">
        <w:rPr>
          <w:spacing w:val="-3"/>
        </w:rPr>
        <w:t xml:space="preserve"> </w:t>
      </w:r>
      <w:r w:rsidR="003A6EAC">
        <w:t>(probably</w:t>
      </w:r>
      <w:r w:rsidR="003A6EAC">
        <w:rPr>
          <w:spacing w:val="-3"/>
        </w:rPr>
        <w:t xml:space="preserve"> </w:t>
      </w:r>
      <w:r w:rsidR="003A6EAC">
        <w:t>Rebecca</w:t>
      </w:r>
      <w:r w:rsidR="003A6EAC">
        <w:rPr>
          <w:spacing w:val="-3"/>
        </w:rPr>
        <w:t xml:space="preserve"> </w:t>
      </w:r>
      <w:r w:rsidR="003A6EAC">
        <w:t>Miller)</w:t>
      </w:r>
      <w:r w:rsidR="003A6EAC">
        <w:rPr>
          <w:spacing w:val="-3"/>
        </w:rPr>
        <w:t xml:space="preserve"> </w:t>
      </w:r>
      <w:r w:rsidR="003A6EAC">
        <w:t>was</w:t>
      </w:r>
      <w:r w:rsidR="003A6EAC">
        <w:rPr>
          <w:spacing w:val="-3"/>
        </w:rPr>
        <w:t xml:space="preserve"> </w:t>
      </w:r>
      <w:r w:rsidR="003A6EAC">
        <w:t>leaving</w:t>
      </w:r>
      <w:r w:rsidR="003A6EAC">
        <w:rPr>
          <w:spacing w:val="-3"/>
        </w:rPr>
        <w:t xml:space="preserve"> </w:t>
      </w:r>
      <w:r w:rsidR="003A6EAC">
        <w:t>for</w:t>
      </w:r>
      <w:r w:rsidR="003A6EAC">
        <w:rPr>
          <w:spacing w:val="-3"/>
        </w:rPr>
        <w:t xml:space="preserve"> </w:t>
      </w:r>
      <w:r w:rsidR="003A6EAC">
        <w:t xml:space="preserve">a </w:t>
      </w:r>
      <w:r w:rsidR="003A6EAC">
        <w:rPr>
          <w:spacing w:val="-2"/>
        </w:rPr>
        <w:t>walk.</w:t>
      </w:r>
    </w:p>
    <w:p w14:paraId="462F8068" w14:textId="77777777" w:rsidR="008958B3" w:rsidRDefault="003A6EAC">
      <w:pPr>
        <w:pStyle w:val="BodyText"/>
        <w:spacing w:before="160"/>
        <w:ind w:right="209"/>
      </w:pPr>
      <w:r>
        <w:t>By exploring accounts by Japanese theatre artists and scholars about their unique relationships</w:t>
      </w:r>
      <w:r>
        <w:rPr>
          <w:spacing w:val="-6"/>
        </w:rPr>
        <w:t xml:space="preserve"> </w:t>
      </w:r>
      <w:r>
        <w:t>with</w:t>
      </w:r>
      <w:r>
        <w:rPr>
          <w:spacing w:val="-6"/>
        </w:rPr>
        <w:t xml:space="preserve"> </w:t>
      </w:r>
      <w:r>
        <w:t>Miller,</w:t>
      </w:r>
      <w:r>
        <w:rPr>
          <w:spacing w:val="-6"/>
        </w:rPr>
        <w:t xml:space="preserve"> </w:t>
      </w:r>
      <w:r>
        <w:t>I</w:t>
      </w:r>
      <w:r>
        <w:rPr>
          <w:spacing w:val="-6"/>
        </w:rPr>
        <w:t xml:space="preserve"> </w:t>
      </w:r>
      <w:r>
        <w:t>hope</w:t>
      </w:r>
      <w:r>
        <w:rPr>
          <w:spacing w:val="-6"/>
        </w:rPr>
        <w:t xml:space="preserve"> </w:t>
      </w:r>
      <w:r>
        <w:t>to</w:t>
      </w:r>
      <w:r>
        <w:rPr>
          <w:spacing w:val="-6"/>
        </w:rPr>
        <w:t xml:space="preserve"> </w:t>
      </w:r>
      <w:r>
        <w:t>resurrect</w:t>
      </w:r>
      <w:r>
        <w:rPr>
          <w:spacing w:val="-6"/>
        </w:rPr>
        <w:t xml:space="preserve"> </w:t>
      </w:r>
      <w:r>
        <w:t>their</w:t>
      </w:r>
      <w:r>
        <w:rPr>
          <w:spacing w:val="-6"/>
        </w:rPr>
        <w:t xml:space="preserve"> </w:t>
      </w:r>
      <w:r>
        <w:t>excitement</w:t>
      </w:r>
      <w:r>
        <w:rPr>
          <w:spacing w:val="-6"/>
        </w:rPr>
        <w:t xml:space="preserve"> </w:t>
      </w:r>
      <w:r>
        <w:t>and</w:t>
      </w:r>
      <w:r>
        <w:rPr>
          <w:spacing w:val="-6"/>
        </w:rPr>
        <w:t xml:space="preserve"> </w:t>
      </w:r>
      <w:r>
        <w:t>commitment</w:t>
      </w:r>
      <w:r>
        <w:rPr>
          <w:spacing w:val="-6"/>
        </w:rPr>
        <w:t xml:space="preserve"> </w:t>
      </w:r>
      <w:r>
        <w:t>to</w:t>
      </w:r>
      <w:r>
        <w:rPr>
          <w:spacing w:val="-6"/>
        </w:rPr>
        <w:t xml:space="preserve"> </w:t>
      </w:r>
      <w:r>
        <w:t>humanity, which they yearned to rediscover and cherish during several decades after World War II.</w:t>
      </w:r>
    </w:p>
    <w:p w14:paraId="49CA7C17" w14:textId="6302342C" w:rsidR="00F47799" w:rsidRPr="00F47799" w:rsidRDefault="003A6EAC" w:rsidP="00F47799">
      <w:pPr>
        <w:pStyle w:val="ListParagraph"/>
        <w:numPr>
          <w:ilvl w:val="0"/>
          <w:numId w:val="2"/>
        </w:numPr>
        <w:rPr>
          <w:rFonts w:ascii="Calibri" w:hAnsi="Calibri" w:cs="Calibri"/>
        </w:rPr>
      </w:pPr>
      <w:r w:rsidRPr="00F47799">
        <w:rPr>
          <w:sz w:val="24"/>
        </w:rPr>
        <w:t>Lattanzi,</w:t>
      </w:r>
      <w:r w:rsidRPr="00F47799">
        <w:rPr>
          <w:spacing w:val="-6"/>
          <w:sz w:val="24"/>
        </w:rPr>
        <w:t xml:space="preserve"> </w:t>
      </w:r>
      <w:r w:rsidRPr="00F47799">
        <w:rPr>
          <w:sz w:val="24"/>
        </w:rPr>
        <w:t>Bill.</w:t>
      </w:r>
      <w:r w:rsidRPr="00F47799">
        <w:rPr>
          <w:i/>
          <w:iCs/>
          <w:spacing w:val="-6"/>
          <w:sz w:val="24"/>
          <w:szCs w:val="24"/>
        </w:rPr>
        <w:t xml:space="preserve"> </w:t>
      </w:r>
      <w:r w:rsidR="00F47799" w:rsidRPr="00F47799">
        <w:rPr>
          <w:i/>
          <w:iCs/>
          <w:sz w:val="24"/>
          <w:szCs w:val="24"/>
        </w:rPr>
        <w:t>Little Boys Lost: </w:t>
      </w:r>
      <w:r w:rsidR="00F47799">
        <w:rPr>
          <w:i/>
          <w:iCs/>
          <w:sz w:val="24"/>
          <w:szCs w:val="24"/>
        </w:rPr>
        <w:t>“</w:t>
      </w:r>
      <w:r w:rsidR="00F47799" w:rsidRPr="00F47799">
        <w:rPr>
          <w:i/>
          <w:iCs/>
          <w:sz w:val="24"/>
          <w:szCs w:val="24"/>
        </w:rPr>
        <w:t>Brownsville Girl,</w:t>
      </w:r>
      <w:r w:rsidR="00F47799">
        <w:rPr>
          <w:i/>
          <w:iCs/>
          <w:sz w:val="24"/>
          <w:szCs w:val="24"/>
        </w:rPr>
        <w:t>”</w:t>
      </w:r>
      <w:r w:rsidR="00F47799" w:rsidRPr="00F47799">
        <w:rPr>
          <w:i/>
          <w:iCs/>
          <w:sz w:val="24"/>
          <w:szCs w:val="24"/>
        </w:rPr>
        <w:t xml:space="preserve"> starring Bob Dylan and Sam Shepard</w:t>
      </w:r>
    </w:p>
    <w:p w14:paraId="462F806A" w14:textId="78074BD4" w:rsidR="008958B3" w:rsidRPr="00F47799" w:rsidRDefault="003A6EAC" w:rsidP="00F47799">
      <w:pPr>
        <w:tabs>
          <w:tab w:val="left" w:pos="239"/>
        </w:tabs>
        <w:ind w:left="-40" w:right="192"/>
        <w:rPr>
          <w:sz w:val="24"/>
        </w:rPr>
      </w:pPr>
      <w:r w:rsidRPr="00F47799">
        <w:rPr>
          <w:sz w:val="24"/>
        </w:rPr>
        <w:t xml:space="preserve">Scholar-at-Large. </w:t>
      </w:r>
      <w:hyperlink r:id="rId56">
        <w:r w:rsidRPr="00F47799">
          <w:rPr>
            <w:sz w:val="24"/>
          </w:rPr>
          <w:t>&lt;Blattanzi1</w:t>
        </w:r>
      </w:hyperlink>
      <w:r w:rsidRPr="00F47799">
        <w:rPr>
          <w:sz w:val="24"/>
        </w:rPr>
        <w:t>1</w:t>
      </w:r>
      <w:hyperlink r:id="rId57">
        <w:r w:rsidRPr="00F47799">
          <w:rPr>
            <w:sz w:val="24"/>
          </w:rPr>
          <w:t>1@gmail.com&gt;</w:t>
        </w:r>
      </w:hyperlink>
    </w:p>
    <w:p w14:paraId="2F950F52" w14:textId="77777777" w:rsidR="009F7197" w:rsidRDefault="009F7197" w:rsidP="009F7197">
      <w:pPr>
        <w:pStyle w:val="ListParagraph"/>
        <w:tabs>
          <w:tab w:val="left" w:pos="239"/>
        </w:tabs>
        <w:spacing w:before="0"/>
        <w:ind w:right="192"/>
        <w:rPr>
          <w:sz w:val="24"/>
        </w:rPr>
      </w:pPr>
    </w:p>
    <w:p w14:paraId="3C1E5526" w14:textId="1F75C90A" w:rsidR="009F7197" w:rsidRPr="009F7197" w:rsidRDefault="009F7197" w:rsidP="009F7197">
      <w:pPr>
        <w:ind w:firstLine="720"/>
        <w:rPr>
          <w:sz w:val="24"/>
          <w:szCs w:val="24"/>
        </w:rPr>
      </w:pPr>
      <w:r>
        <w:rPr>
          <w:sz w:val="24"/>
          <w:szCs w:val="24"/>
        </w:rPr>
        <w:t>“</w:t>
      </w:r>
      <w:r w:rsidRPr="009F7197">
        <w:rPr>
          <w:sz w:val="24"/>
          <w:szCs w:val="24"/>
        </w:rPr>
        <w:t>Brownsville Girl,</w:t>
      </w:r>
      <w:r>
        <w:rPr>
          <w:sz w:val="24"/>
          <w:szCs w:val="24"/>
        </w:rPr>
        <w:t>”</w:t>
      </w:r>
      <w:r w:rsidRPr="009F7197">
        <w:rPr>
          <w:sz w:val="24"/>
          <w:szCs w:val="24"/>
        </w:rPr>
        <w:t xml:space="preserve"> the Bob Dylan-Sam Shepard collaboration released in 1986, is celebrated as one of the brightest spots in Dylan’s lost 80s, and one of the finest songs in Dylan’s discography overall. This 1</w:t>
      </w:r>
      <w:r w:rsidR="003A6EAC">
        <w:rPr>
          <w:sz w:val="24"/>
          <w:szCs w:val="24"/>
        </w:rPr>
        <w:t>1</w:t>
      </w:r>
      <w:r w:rsidRPr="009F7197">
        <w:rPr>
          <w:sz w:val="24"/>
          <w:szCs w:val="24"/>
        </w:rPr>
        <w:t>-minute, 17 verse, mock-heroic comic odyssey leading nowhere can be read as a portrait of lostness from both writers, written at critical points of change in both their careers. Sam Shepard’s original working drafts of the song, discovered in the Harry Ransom Center archive, allow for a tracing of the evolution of the song and the ways that successive drafts eliminated Shepard-specific references in favor of Dylan’s more open evocative, ambiguous word-scape. </w:t>
      </w:r>
    </w:p>
    <w:p w14:paraId="459A86EC" w14:textId="77777777" w:rsidR="009F7197" w:rsidRDefault="009F7197" w:rsidP="009F7197">
      <w:pPr>
        <w:pStyle w:val="ListParagraph"/>
        <w:tabs>
          <w:tab w:val="left" w:pos="239"/>
        </w:tabs>
        <w:spacing w:before="0"/>
        <w:ind w:right="192"/>
        <w:rPr>
          <w:sz w:val="24"/>
        </w:rPr>
      </w:pPr>
    </w:p>
    <w:p w14:paraId="462F806E" w14:textId="77777777" w:rsidR="008958B3" w:rsidRDefault="003A6EAC">
      <w:pPr>
        <w:pStyle w:val="ListParagraph"/>
        <w:numPr>
          <w:ilvl w:val="0"/>
          <w:numId w:val="2"/>
        </w:numPr>
        <w:tabs>
          <w:tab w:val="left" w:pos="239"/>
          <w:tab w:val="left" w:pos="820"/>
        </w:tabs>
        <w:spacing w:before="2" w:line="550" w:lineRule="atLeast"/>
        <w:ind w:left="820" w:right="507" w:hanging="720"/>
        <w:rPr>
          <w:sz w:val="24"/>
        </w:rPr>
      </w:pPr>
      <w:r>
        <w:rPr>
          <w:sz w:val="24"/>
        </w:rPr>
        <w:t xml:space="preserve">Leavy, Bill. </w:t>
      </w:r>
      <w:r>
        <w:rPr>
          <w:i/>
          <w:sz w:val="24"/>
        </w:rPr>
        <w:t xml:space="preserve">LEND ME YOUR EARS! </w:t>
      </w:r>
      <w:r>
        <w:rPr>
          <w:sz w:val="24"/>
        </w:rPr>
        <w:t xml:space="preserve">Scholar-at-Large. </w:t>
      </w:r>
      <w:hyperlink r:id="rId58">
        <w:r>
          <w:rPr>
            <w:sz w:val="24"/>
          </w:rPr>
          <w:t>&lt;william.leavy@yahoo.com&gt;</w:t>
        </w:r>
      </w:hyperlink>
      <w:r>
        <w:rPr>
          <w:sz w:val="24"/>
        </w:rPr>
        <w:t xml:space="preserve"> “Friends,</w:t>
      </w:r>
      <w:r>
        <w:rPr>
          <w:spacing w:val="-4"/>
          <w:sz w:val="24"/>
        </w:rPr>
        <w:t xml:space="preserve"> </w:t>
      </w:r>
      <w:r>
        <w:rPr>
          <w:sz w:val="24"/>
        </w:rPr>
        <w:t>Romans,</w:t>
      </w:r>
      <w:r>
        <w:rPr>
          <w:spacing w:val="-4"/>
          <w:sz w:val="24"/>
        </w:rPr>
        <w:t xml:space="preserve"> </w:t>
      </w:r>
      <w:r>
        <w:rPr>
          <w:sz w:val="24"/>
        </w:rPr>
        <w:t>countrymen,</w:t>
      </w:r>
      <w:r>
        <w:rPr>
          <w:spacing w:val="-4"/>
          <w:sz w:val="24"/>
        </w:rPr>
        <w:t xml:space="preserve"> </w:t>
      </w:r>
      <w:r>
        <w:rPr>
          <w:sz w:val="24"/>
        </w:rPr>
        <w:t>lend</w:t>
      </w:r>
      <w:r>
        <w:rPr>
          <w:spacing w:val="-4"/>
          <w:sz w:val="24"/>
        </w:rPr>
        <w:t xml:space="preserve"> </w:t>
      </w:r>
      <w:r>
        <w:rPr>
          <w:sz w:val="24"/>
        </w:rPr>
        <w:t>me</w:t>
      </w:r>
      <w:r>
        <w:rPr>
          <w:spacing w:val="-4"/>
          <w:sz w:val="24"/>
        </w:rPr>
        <w:t xml:space="preserve"> </w:t>
      </w:r>
      <w:r>
        <w:rPr>
          <w:sz w:val="24"/>
        </w:rPr>
        <w:t>your</w:t>
      </w:r>
      <w:r>
        <w:rPr>
          <w:spacing w:val="-4"/>
          <w:sz w:val="24"/>
        </w:rPr>
        <w:t xml:space="preserve"> </w:t>
      </w:r>
      <w:r>
        <w:rPr>
          <w:sz w:val="24"/>
        </w:rPr>
        <w:t>ears.”</w:t>
      </w:r>
      <w:r>
        <w:rPr>
          <w:spacing w:val="-4"/>
          <w:sz w:val="24"/>
        </w:rPr>
        <w:t xml:space="preserve"> </w:t>
      </w:r>
      <w:r>
        <w:rPr>
          <w:sz w:val="24"/>
        </w:rPr>
        <w:t>Shakespeare</w:t>
      </w:r>
      <w:r>
        <w:rPr>
          <w:spacing w:val="-4"/>
          <w:sz w:val="24"/>
        </w:rPr>
        <w:t xml:space="preserve"> </w:t>
      </w:r>
      <w:r>
        <w:rPr>
          <w:sz w:val="24"/>
        </w:rPr>
        <w:t>dramatizes</w:t>
      </w:r>
      <w:r>
        <w:rPr>
          <w:spacing w:val="-4"/>
          <w:sz w:val="24"/>
        </w:rPr>
        <w:t xml:space="preserve"> </w:t>
      </w:r>
      <w:r>
        <w:rPr>
          <w:sz w:val="24"/>
        </w:rPr>
        <w:t>a</w:t>
      </w:r>
      <w:r>
        <w:rPr>
          <w:spacing w:val="-4"/>
          <w:sz w:val="24"/>
        </w:rPr>
        <w:t xml:space="preserve"> </w:t>
      </w:r>
      <w:r>
        <w:rPr>
          <w:sz w:val="24"/>
        </w:rPr>
        <w:t>pivotal</w:t>
      </w:r>
    </w:p>
    <w:p w14:paraId="462F806F" w14:textId="1C785971" w:rsidR="008958B3" w:rsidRDefault="003A6EAC">
      <w:pPr>
        <w:pStyle w:val="BodyText"/>
        <w:spacing w:before="2"/>
        <w:ind w:right="123" w:firstLine="0"/>
      </w:pPr>
      <w:r>
        <w:t xml:space="preserve">moment in western history in </w:t>
      </w:r>
      <w:r w:rsidRPr="00F47799">
        <w:rPr>
          <w:i/>
          <w:iCs/>
        </w:rPr>
        <w:t>T</w:t>
      </w:r>
      <w:r w:rsidR="00F47799" w:rsidRPr="00F47799">
        <w:rPr>
          <w:i/>
          <w:iCs/>
        </w:rPr>
        <w:t>he Tragedy of Julius Caesar</w:t>
      </w:r>
      <w:r>
        <w:t>. His play pivots upon a contest of rhetoric which follows the title character's assassination. The lead assassin, Brutus, attempts</w:t>
      </w:r>
      <w:r>
        <w:rPr>
          <w:spacing w:val="-3"/>
        </w:rPr>
        <w:t xml:space="preserve"> </w:t>
      </w:r>
      <w:r>
        <w:t>to</w:t>
      </w:r>
      <w:r>
        <w:rPr>
          <w:spacing w:val="-3"/>
        </w:rPr>
        <w:t xml:space="preserve"> </w:t>
      </w:r>
      <w:r>
        <w:t>persuade</w:t>
      </w:r>
      <w:r>
        <w:rPr>
          <w:spacing w:val="-3"/>
        </w:rPr>
        <w:t xml:space="preserve"> </w:t>
      </w:r>
      <w:r>
        <w:t>the</w:t>
      </w:r>
      <w:r>
        <w:rPr>
          <w:spacing w:val="-3"/>
        </w:rPr>
        <w:t xml:space="preserve"> </w:t>
      </w:r>
      <w:r>
        <w:t>shocked</w:t>
      </w:r>
      <w:r>
        <w:rPr>
          <w:spacing w:val="-3"/>
        </w:rPr>
        <w:t xml:space="preserve"> </w:t>
      </w:r>
      <w:r>
        <w:t>and</w:t>
      </w:r>
      <w:r>
        <w:rPr>
          <w:spacing w:val="-3"/>
        </w:rPr>
        <w:t xml:space="preserve"> </w:t>
      </w:r>
      <w:r>
        <w:t>alarmed</w:t>
      </w:r>
      <w:r>
        <w:rPr>
          <w:spacing w:val="-3"/>
        </w:rPr>
        <w:t xml:space="preserve"> </w:t>
      </w:r>
      <w:r>
        <w:t>crowd</w:t>
      </w:r>
      <w:r>
        <w:rPr>
          <w:spacing w:val="-3"/>
        </w:rPr>
        <w:t xml:space="preserve"> </w:t>
      </w:r>
      <w:r>
        <w:t>that</w:t>
      </w:r>
      <w:r>
        <w:rPr>
          <w:spacing w:val="-3"/>
        </w:rPr>
        <w:t xml:space="preserve"> </w:t>
      </w:r>
      <w:r>
        <w:t>has</w:t>
      </w:r>
      <w:r>
        <w:rPr>
          <w:spacing w:val="-3"/>
        </w:rPr>
        <w:t xml:space="preserve"> </w:t>
      </w:r>
      <w:r>
        <w:t>gathered</w:t>
      </w:r>
      <w:r>
        <w:rPr>
          <w:spacing w:val="-3"/>
        </w:rPr>
        <w:t xml:space="preserve"> </w:t>
      </w:r>
      <w:r>
        <w:t>following</w:t>
      </w:r>
      <w:r>
        <w:rPr>
          <w:spacing w:val="-3"/>
        </w:rPr>
        <w:t xml:space="preserve"> </w:t>
      </w:r>
      <w:r>
        <w:t>Caesar's</w:t>
      </w:r>
      <w:r>
        <w:rPr>
          <w:spacing w:val="-3"/>
        </w:rPr>
        <w:t xml:space="preserve"> </w:t>
      </w:r>
      <w:r>
        <w:t xml:space="preserve">murder with a logic-driven speech which he delivers in prose. He then fatefully allows his political rival, Marc Antony to address the gathering. Antony proceeds with his own speech to rile the crowd into a mob, which foments a new civil war. But whereas Shakespeare has Brutus deliver his </w:t>
      </w:r>
      <w:proofErr w:type="gramStart"/>
      <w:r>
        <w:t>carefully-constructed</w:t>
      </w:r>
      <w:proofErr w:type="gramEnd"/>
      <w:r>
        <w:t xml:space="preserve"> argument about why Caesar had to die in prose, the Bard has Marc Antony give his immortal, passionate speech in VERSE. Antony uses elliptical devices to stir up his listeners. Thus, Shakespeare uses the power of rhetoric itself to dramatize the power rhetoric has played in history. This discussion will compare Shakespeare’s familiar play with its source material, Plutarch’s “Life of Brutus” (translated into English) to which it adheres closely and faithfully, to examine both the incidental differences, and also those of the medium of the play versus</w:t>
      </w:r>
      <w:r>
        <w:rPr>
          <w:spacing w:val="-3"/>
        </w:rPr>
        <w:t xml:space="preserve"> </w:t>
      </w:r>
      <w:r>
        <w:t>those</w:t>
      </w:r>
      <w:r>
        <w:rPr>
          <w:spacing w:val="-3"/>
        </w:rPr>
        <w:t xml:space="preserve"> </w:t>
      </w:r>
      <w:r>
        <w:t>of</w:t>
      </w:r>
      <w:r>
        <w:rPr>
          <w:spacing w:val="-3"/>
        </w:rPr>
        <w:t xml:space="preserve"> </w:t>
      </w:r>
      <w:r>
        <w:t>a</w:t>
      </w:r>
      <w:r>
        <w:rPr>
          <w:spacing w:val="-3"/>
        </w:rPr>
        <w:t xml:space="preserve"> </w:t>
      </w:r>
      <w:r>
        <w:t>history.</w:t>
      </w:r>
      <w:r>
        <w:rPr>
          <w:spacing w:val="-3"/>
        </w:rPr>
        <w:t xml:space="preserve"> </w:t>
      </w:r>
      <w:r>
        <w:t>It</w:t>
      </w:r>
      <w:r>
        <w:rPr>
          <w:spacing w:val="-3"/>
        </w:rPr>
        <w:t xml:space="preserve"> </w:t>
      </w:r>
      <w:r>
        <w:t>will</w:t>
      </w:r>
      <w:r>
        <w:rPr>
          <w:spacing w:val="-3"/>
        </w:rPr>
        <w:t xml:space="preserve"> </w:t>
      </w:r>
      <w:r>
        <w:t>explore</w:t>
      </w:r>
      <w:r>
        <w:rPr>
          <w:spacing w:val="-3"/>
        </w:rPr>
        <w:t xml:space="preserve"> </w:t>
      </w:r>
      <w:r>
        <w:t>Shakespeare’s</w:t>
      </w:r>
      <w:r>
        <w:rPr>
          <w:spacing w:val="-3"/>
        </w:rPr>
        <w:t xml:space="preserve"> </w:t>
      </w:r>
      <w:r>
        <w:t>literary</w:t>
      </w:r>
      <w:r>
        <w:rPr>
          <w:spacing w:val="-3"/>
        </w:rPr>
        <w:t xml:space="preserve"> </w:t>
      </w:r>
      <w:r>
        <w:t>technique,</w:t>
      </w:r>
      <w:r>
        <w:rPr>
          <w:spacing w:val="-3"/>
        </w:rPr>
        <w:t xml:space="preserve"> </w:t>
      </w:r>
      <w:r>
        <w:t>language,</w:t>
      </w:r>
      <w:r>
        <w:rPr>
          <w:spacing w:val="-3"/>
        </w:rPr>
        <w:t xml:space="preserve"> </w:t>
      </w:r>
      <w:r>
        <w:t>and</w:t>
      </w:r>
      <w:r>
        <w:rPr>
          <w:spacing w:val="-3"/>
        </w:rPr>
        <w:t xml:space="preserve"> </w:t>
      </w:r>
      <w:r>
        <w:t>dramatic stagecraft</w:t>
      </w:r>
      <w:r>
        <w:rPr>
          <w:spacing w:val="-8"/>
        </w:rPr>
        <w:t xml:space="preserve"> </w:t>
      </w:r>
      <w:r>
        <w:t>to</w:t>
      </w:r>
      <w:r>
        <w:rPr>
          <w:spacing w:val="-8"/>
        </w:rPr>
        <w:t xml:space="preserve"> </w:t>
      </w:r>
      <w:r>
        <w:t>dramatize</w:t>
      </w:r>
      <w:r>
        <w:rPr>
          <w:spacing w:val="-8"/>
        </w:rPr>
        <w:t xml:space="preserve"> </w:t>
      </w:r>
      <w:r>
        <w:t>Plutarch’s</w:t>
      </w:r>
      <w:r>
        <w:rPr>
          <w:spacing w:val="-8"/>
        </w:rPr>
        <w:t xml:space="preserve"> </w:t>
      </w:r>
      <w:r>
        <w:t>personal</w:t>
      </w:r>
      <w:r>
        <w:rPr>
          <w:spacing w:val="-8"/>
        </w:rPr>
        <w:t xml:space="preserve"> </w:t>
      </w:r>
      <w:r>
        <w:t>literary</w:t>
      </w:r>
      <w:r>
        <w:rPr>
          <w:spacing w:val="-8"/>
        </w:rPr>
        <w:t xml:space="preserve"> </w:t>
      </w:r>
      <w:r>
        <w:t>exercise</w:t>
      </w:r>
      <w:r>
        <w:rPr>
          <w:spacing w:val="-8"/>
        </w:rPr>
        <w:t xml:space="preserve"> </w:t>
      </w:r>
      <w:r>
        <w:t>in</w:t>
      </w:r>
      <w:r>
        <w:rPr>
          <w:spacing w:val="-8"/>
        </w:rPr>
        <w:t xml:space="preserve"> </w:t>
      </w:r>
      <w:r>
        <w:t>character</w:t>
      </w:r>
      <w:r>
        <w:rPr>
          <w:spacing w:val="-8"/>
        </w:rPr>
        <w:t xml:space="preserve"> </w:t>
      </w:r>
      <w:r>
        <w:t>study.</w:t>
      </w:r>
      <w:r>
        <w:rPr>
          <w:spacing w:val="-8"/>
        </w:rPr>
        <w:t xml:space="preserve"> </w:t>
      </w:r>
      <w:r>
        <w:t>Plutarch’s</w:t>
      </w:r>
      <w:r>
        <w:rPr>
          <w:spacing w:val="-8"/>
        </w:rPr>
        <w:t xml:space="preserve"> </w:t>
      </w:r>
      <w:r>
        <w:rPr>
          <w:i/>
        </w:rPr>
        <w:t xml:space="preserve">Parallel Lives </w:t>
      </w:r>
      <w:r>
        <w:t xml:space="preserve">is meant to be read by the individual reader, while Shakespeare’s </w:t>
      </w:r>
      <w:r w:rsidR="00F47799">
        <w:rPr>
          <w:i/>
          <w:iCs/>
        </w:rPr>
        <w:t>Julius Caesar</w:t>
      </w:r>
      <w:r>
        <w:t xml:space="preserve"> is meant to be heard by an audience in a group setting, which serves as a forum.</w:t>
      </w:r>
    </w:p>
    <w:p w14:paraId="2031F9D1" w14:textId="77777777" w:rsidR="00862FB1" w:rsidRDefault="00862FB1" w:rsidP="00862FB1">
      <w:pPr>
        <w:pStyle w:val="ListParagraph"/>
        <w:tabs>
          <w:tab w:val="left" w:pos="239"/>
        </w:tabs>
        <w:spacing w:before="60"/>
        <w:ind w:left="320" w:right="456"/>
        <w:rPr>
          <w:sz w:val="24"/>
        </w:rPr>
      </w:pPr>
    </w:p>
    <w:p w14:paraId="653AC2D6" w14:textId="77777777" w:rsidR="00455B11" w:rsidRDefault="00455B11" w:rsidP="00862FB1">
      <w:pPr>
        <w:pStyle w:val="ListParagraph"/>
        <w:tabs>
          <w:tab w:val="left" w:pos="239"/>
        </w:tabs>
        <w:spacing w:before="60"/>
        <w:ind w:left="320" w:right="456"/>
        <w:rPr>
          <w:sz w:val="24"/>
        </w:rPr>
      </w:pPr>
    </w:p>
    <w:p w14:paraId="4467409D" w14:textId="77777777" w:rsidR="00455B11" w:rsidRDefault="00455B11" w:rsidP="00862FB1">
      <w:pPr>
        <w:pStyle w:val="ListParagraph"/>
        <w:tabs>
          <w:tab w:val="left" w:pos="239"/>
        </w:tabs>
        <w:spacing w:before="60"/>
        <w:ind w:left="320" w:right="456"/>
        <w:rPr>
          <w:sz w:val="24"/>
        </w:rPr>
      </w:pPr>
    </w:p>
    <w:p w14:paraId="0CD6E479" w14:textId="77777777" w:rsidR="00455B11" w:rsidRDefault="00455B11" w:rsidP="00862FB1">
      <w:pPr>
        <w:pStyle w:val="ListParagraph"/>
        <w:tabs>
          <w:tab w:val="left" w:pos="239"/>
        </w:tabs>
        <w:spacing w:before="60"/>
        <w:ind w:left="320" w:right="456"/>
        <w:rPr>
          <w:sz w:val="24"/>
        </w:rPr>
      </w:pPr>
    </w:p>
    <w:p w14:paraId="462F8072" w14:textId="1DFF1314" w:rsidR="008958B3" w:rsidRDefault="003A6EAC" w:rsidP="00D16693">
      <w:pPr>
        <w:pStyle w:val="ListParagraph"/>
        <w:numPr>
          <w:ilvl w:val="0"/>
          <w:numId w:val="2"/>
        </w:numPr>
        <w:tabs>
          <w:tab w:val="left" w:pos="239"/>
        </w:tabs>
        <w:spacing w:before="60"/>
        <w:ind w:right="456" w:firstLine="0"/>
      </w:pPr>
      <w:r>
        <w:rPr>
          <w:sz w:val="24"/>
        </w:rPr>
        <w:lastRenderedPageBreak/>
        <w:t xml:space="preserve">Li, Xunnan. </w:t>
      </w:r>
      <w:r w:rsidRPr="00862FB1">
        <w:rPr>
          <w:i/>
          <w:sz w:val="24"/>
        </w:rPr>
        <w:t xml:space="preserve">Problematic Theatre Translation Studies: </w:t>
      </w:r>
      <w:proofErr w:type="spellStart"/>
      <w:r w:rsidRPr="00862FB1">
        <w:rPr>
          <w:i/>
          <w:sz w:val="24"/>
        </w:rPr>
        <w:t>Analysing</w:t>
      </w:r>
      <w:proofErr w:type="spellEnd"/>
      <w:r w:rsidRPr="00862FB1">
        <w:rPr>
          <w:i/>
          <w:sz w:val="24"/>
        </w:rPr>
        <w:t xml:space="preserve"> English Translations of Chinese</w:t>
      </w:r>
      <w:r w:rsidRPr="00862FB1">
        <w:rPr>
          <w:i/>
          <w:spacing w:val="-6"/>
          <w:sz w:val="24"/>
        </w:rPr>
        <w:t xml:space="preserve"> </w:t>
      </w:r>
      <w:r w:rsidRPr="00862FB1">
        <w:rPr>
          <w:i/>
          <w:sz w:val="24"/>
        </w:rPr>
        <w:t>Traditional</w:t>
      </w:r>
      <w:r w:rsidRPr="00862FB1">
        <w:rPr>
          <w:i/>
          <w:spacing w:val="-6"/>
          <w:sz w:val="24"/>
        </w:rPr>
        <w:t xml:space="preserve"> </w:t>
      </w:r>
      <w:r w:rsidRPr="00862FB1">
        <w:rPr>
          <w:i/>
          <w:sz w:val="24"/>
        </w:rPr>
        <w:t>Theatre</w:t>
      </w:r>
      <w:r w:rsidRPr="00862FB1">
        <w:rPr>
          <w:i/>
          <w:spacing w:val="-6"/>
          <w:sz w:val="24"/>
        </w:rPr>
        <w:t xml:space="preserve"> </w:t>
      </w:r>
      <w:r w:rsidRPr="00862FB1">
        <w:rPr>
          <w:i/>
          <w:sz w:val="24"/>
        </w:rPr>
        <w:t>within</w:t>
      </w:r>
      <w:r w:rsidRPr="00862FB1">
        <w:rPr>
          <w:i/>
          <w:spacing w:val="-6"/>
          <w:sz w:val="24"/>
        </w:rPr>
        <w:t xml:space="preserve"> </w:t>
      </w:r>
      <w:r w:rsidRPr="00862FB1">
        <w:rPr>
          <w:i/>
          <w:sz w:val="24"/>
        </w:rPr>
        <w:t>China's</w:t>
      </w:r>
      <w:r w:rsidRPr="00862FB1">
        <w:rPr>
          <w:i/>
          <w:spacing w:val="-6"/>
          <w:sz w:val="24"/>
        </w:rPr>
        <w:t xml:space="preserve"> </w:t>
      </w:r>
      <w:r w:rsidRPr="00862FB1">
        <w:rPr>
          <w:i/>
          <w:sz w:val="24"/>
        </w:rPr>
        <w:t>Political</w:t>
      </w:r>
      <w:r w:rsidRPr="00862FB1">
        <w:rPr>
          <w:i/>
          <w:spacing w:val="-6"/>
          <w:sz w:val="24"/>
        </w:rPr>
        <w:t xml:space="preserve"> </w:t>
      </w:r>
      <w:r w:rsidRPr="00862FB1">
        <w:rPr>
          <w:i/>
          <w:sz w:val="24"/>
        </w:rPr>
        <w:t>and</w:t>
      </w:r>
      <w:r w:rsidRPr="00862FB1">
        <w:rPr>
          <w:i/>
          <w:spacing w:val="-6"/>
          <w:sz w:val="24"/>
        </w:rPr>
        <w:t xml:space="preserve"> </w:t>
      </w:r>
      <w:r w:rsidRPr="00862FB1">
        <w:rPr>
          <w:i/>
          <w:sz w:val="24"/>
        </w:rPr>
        <w:t>Social</w:t>
      </w:r>
      <w:r w:rsidRPr="00862FB1">
        <w:rPr>
          <w:i/>
          <w:spacing w:val="-6"/>
          <w:sz w:val="24"/>
        </w:rPr>
        <w:t xml:space="preserve"> </w:t>
      </w:r>
      <w:r w:rsidRPr="00862FB1">
        <w:rPr>
          <w:i/>
          <w:sz w:val="24"/>
        </w:rPr>
        <w:t>Context.</w:t>
      </w:r>
      <w:r w:rsidRPr="00862FB1">
        <w:rPr>
          <w:i/>
          <w:spacing w:val="-6"/>
          <w:sz w:val="24"/>
        </w:rPr>
        <w:t xml:space="preserve"> </w:t>
      </w:r>
      <w:r>
        <w:rPr>
          <w:sz w:val="24"/>
        </w:rPr>
        <w:t>University</w:t>
      </w:r>
      <w:r w:rsidRPr="00862FB1">
        <w:rPr>
          <w:spacing w:val="-6"/>
          <w:sz w:val="24"/>
        </w:rPr>
        <w:t xml:space="preserve"> </w:t>
      </w:r>
      <w:r>
        <w:rPr>
          <w:sz w:val="24"/>
        </w:rPr>
        <w:t>of</w:t>
      </w:r>
      <w:r w:rsidRPr="00862FB1">
        <w:rPr>
          <w:spacing w:val="-6"/>
          <w:sz w:val="24"/>
        </w:rPr>
        <w:t xml:space="preserve"> </w:t>
      </w:r>
      <w:r>
        <w:rPr>
          <w:sz w:val="24"/>
        </w:rPr>
        <w:t>Leeds.</w:t>
      </w:r>
      <w:r w:rsidR="00862FB1">
        <w:rPr>
          <w:sz w:val="24"/>
        </w:rPr>
        <w:t xml:space="preserve"> </w:t>
      </w:r>
      <w:r w:rsidRPr="00862FB1">
        <w:rPr>
          <w:spacing w:val="-2"/>
        </w:rPr>
        <w:t>&lt;</w:t>
      </w:r>
      <w:hyperlink r:id="rId59">
        <w:r w:rsidRPr="00862FB1">
          <w:rPr>
            <w:spacing w:val="-2"/>
          </w:rPr>
          <w:t>busxlic@leeds.ac.uk</w:t>
        </w:r>
      </w:hyperlink>
      <w:r w:rsidRPr="00862FB1">
        <w:rPr>
          <w:spacing w:val="-2"/>
        </w:rPr>
        <w:t>&gt;</w:t>
      </w:r>
    </w:p>
    <w:p w14:paraId="462F8073" w14:textId="77777777" w:rsidR="008958B3" w:rsidRDefault="003A6EAC">
      <w:pPr>
        <w:pStyle w:val="BodyText"/>
        <w:spacing w:before="240"/>
        <w:ind w:right="168"/>
      </w:pPr>
      <w:r>
        <w:t>The realm of theatre translation studies has encountered a complex interdisciplinary dilemma since its inception. Notably, the prevailing comprehension of theatre translation predominantly</w:t>
      </w:r>
      <w:r>
        <w:rPr>
          <w:spacing w:val="-4"/>
        </w:rPr>
        <w:t xml:space="preserve"> </w:t>
      </w:r>
      <w:r>
        <w:t>stems</w:t>
      </w:r>
      <w:r>
        <w:rPr>
          <w:spacing w:val="-4"/>
        </w:rPr>
        <w:t xml:space="preserve"> </w:t>
      </w:r>
      <w:r>
        <w:t>from</w:t>
      </w:r>
      <w:r>
        <w:rPr>
          <w:spacing w:val="-4"/>
        </w:rPr>
        <w:t xml:space="preserve"> </w:t>
      </w:r>
      <w:r>
        <w:t>translation</w:t>
      </w:r>
      <w:r>
        <w:rPr>
          <w:spacing w:val="-4"/>
        </w:rPr>
        <w:t xml:space="preserve"> </w:t>
      </w:r>
      <w:r>
        <w:t>studies,</w:t>
      </w:r>
      <w:r>
        <w:rPr>
          <w:spacing w:val="-4"/>
        </w:rPr>
        <w:t xml:space="preserve"> </w:t>
      </w:r>
      <w:r>
        <w:t>rather</w:t>
      </w:r>
      <w:r>
        <w:rPr>
          <w:spacing w:val="-4"/>
        </w:rPr>
        <w:t xml:space="preserve"> </w:t>
      </w:r>
      <w:r>
        <w:t>than</w:t>
      </w:r>
      <w:r>
        <w:rPr>
          <w:spacing w:val="-4"/>
        </w:rPr>
        <w:t xml:space="preserve"> </w:t>
      </w:r>
      <w:r>
        <w:t>embracing</w:t>
      </w:r>
      <w:r>
        <w:rPr>
          <w:spacing w:val="-4"/>
        </w:rPr>
        <w:t xml:space="preserve"> </w:t>
      </w:r>
      <w:r>
        <w:t>the</w:t>
      </w:r>
      <w:r>
        <w:rPr>
          <w:spacing w:val="-4"/>
        </w:rPr>
        <w:t xml:space="preserve"> </w:t>
      </w:r>
      <w:r>
        <w:t>theatre</w:t>
      </w:r>
      <w:r>
        <w:rPr>
          <w:spacing w:val="-4"/>
        </w:rPr>
        <w:t xml:space="preserve"> </w:t>
      </w:r>
      <w:r>
        <w:t>discipline.</w:t>
      </w:r>
      <w:r>
        <w:rPr>
          <w:spacing w:val="-4"/>
        </w:rPr>
        <w:t xml:space="preserve"> </w:t>
      </w:r>
      <w:r>
        <w:t>As</w:t>
      </w:r>
      <w:r>
        <w:rPr>
          <w:spacing w:val="-4"/>
        </w:rPr>
        <w:t xml:space="preserve"> </w:t>
      </w:r>
      <w:r>
        <w:t>an example, consider the realm of English translations of Chinese traditional theatre, a research focus that primarily hinges on recognizing traditional Chinese theatre from the standpoint of Western drama. For instance, playability and performability was the mostly referenced concept by scholars of Chinese traditional theatres in their academic publication. However, these concepts are mainly from translation of dramatic texts between English and European operas within the dramaturgical framework of European drama genres. This approach has inadvertently led to the oversight of the interdisciplinary nature inherent in theatre translation studies and the unique dramaturgy and theatrical traditions of both the original and the targeted theatre culture forms, such as Chinese traditional theatre. In essence, the historical trajectory of theatre translation studies pertains not to two theatre productions as cultural forms, but rather to the dramatized textual representations of these theatrical works.</w:t>
      </w:r>
    </w:p>
    <w:p w14:paraId="462F8074" w14:textId="77777777" w:rsidR="008958B3" w:rsidRDefault="003A6EAC">
      <w:pPr>
        <w:pStyle w:val="BodyText"/>
        <w:spacing w:before="240"/>
        <w:ind w:right="119"/>
        <w:jc w:val="both"/>
      </w:pPr>
      <w:r>
        <w:t>In this paper, I undertake an examination of prior English translations of Chinese traditional theatre to elucidate how the challenges within theatre translation studies have impacted both the theoretical underpinnings and practical execution of English translations of Chinese traditional theatre. Furthermore, I delve into the reasons behind the emergence of this problematic interpretation of theatre translation studies of Chinese traditional theatre in China, exploring the</w:t>
      </w:r>
      <w:r>
        <w:rPr>
          <w:spacing w:val="-4"/>
        </w:rPr>
        <w:t xml:space="preserve"> </w:t>
      </w:r>
      <w:r>
        <w:t>specific</w:t>
      </w:r>
      <w:r>
        <w:rPr>
          <w:spacing w:val="-4"/>
        </w:rPr>
        <w:t xml:space="preserve"> </w:t>
      </w:r>
      <w:r>
        <w:t>strategies</w:t>
      </w:r>
      <w:r>
        <w:rPr>
          <w:spacing w:val="-4"/>
        </w:rPr>
        <w:t xml:space="preserve"> </w:t>
      </w:r>
      <w:r>
        <w:t>employed</w:t>
      </w:r>
      <w:r>
        <w:rPr>
          <w:spacing w:val="-4"/>
        </w:rPr>
        <w:t xml:space="preserve"> </w:t>
      </w:r>
      <w:r>
        <w:t>in</w:t>
      </w:r>
      <w:r>
        <w:rPr>
          <w:spacing w:val="-4"/>
        </w:rPr>
        <w:t xml:space="preserve"> </w:t>
      </w:r>
      <w:r>
        <w:t>globalizing</w:t>
      </w:r>
      <w:r>
        <w:rPr>
          <w:spacing w:val="-4"/>
        </w:rPr>
        <w:t xml:space="preserve"> </w:t>
      </w:r>
      <w:r>
        <w:t>Chinese</w:t>
      </w:r>
      <w:r>
        <w:rPr>
          <w:spacing w:val="-4"/>
        </w:rPr>
        <w:t xml:space="preserve"> </w:t>
      </w:r>
      <w:r>
        <w:t>traditional</w:t>
      </w:r>
      <w:r>
        <w:rPr>
          <w:spacing w:val="-4"/>
        </w:rPr>
        <w:t xml:space="preserve"> </w:t>
      </w:r>
      <w:r>
        <w:t>theatre</w:t>
      </w:r>
      <w:r>
        <w:rPr>
          <w:spacing w:val="-4"/>
        </w:rPr>
        <w:t xml:space="preserve"> </w:t>
      </w:r>
      <w:r>
        <w:t>on</w:t>
      </w:r>
      <w:r>
        <w:rPr>
          <w:spacing w:val="-4"/>
        </w:rPr>
        <w:t xml:space="preserve"> </w:t>
      </w:r>
      <w:r>
        <w:t>the</w:t>
      </w:r>
      <w:r>
        <w:rPr>
          <w:spacing w:val="-4"/>
        </w:rPr>
        <w:t xml:space="preserve"> </w:t>
      </w:r>
      <w:r>
        <w:t>global stage and the localization of Western drama within China.</w:t>
      </w:r>
    </w:p>
    <w:p w14:paraId="462F8075" w14:textId="231E8469" w:rsidR="008958B3" w:rsidRDefault="003A6EAC">
      <w:pPr>
        <w:pStyle w:val="ListParagraph"/>
        <w:numPr>
          <w:ilvl w:val="0"/>
          <w:numId w:val="2"/>
        </w:numPr>
        <w:tabs>
          <w:tab w:val="left" w:pos="239"/>
        </w:tabs>
        <w:spacing w:before="240"/>
        <w:ind w:right="977" w:firstLine="0"/>
        <w:rPr>
          <w:sz w:val="24"/>
        </w:rPr>
      </w:pPr>
      <w:r>
        <w:rPr>
          <w:sz w:val="24"/>
        </w:rPr>
        <w:t>Long,</w:t>
      </w:r>
      <w:r>
        <w:rPr>
          <w:spacing w:val="-5"/>
          <w:sz w:val="24"/>
        </w:rPr>
        <w:t xml:space="preserve"> </w:t>
      </w:r>
      <w:r>
        <w:rPr>
          <w:sz w:val="24"/>
        </w:rPr>
        <w:t>Jacqueline.</w:t>
      </w:r>
      <w:r>
        <w:rPr>
          <w:spacing w:val="-5"/>
          <w:sz w:val="24"/>
        </w:rPr>
        <w:t xml:space="preserve"> </w:t>
      </w:r>
      <w:r>
        <w:rPr>
          <w:i/>
          <w:sz w:val="24"/>
        </w:rPr>
        <w:t>Social</w:t>
      </w:r>
      <w:r>
        <w:rPr>
          <w:i/>
          <w:spacing w:val="-5"/>
          <w:sz w:val="24"/>
        </w:rPr>
        <w:t xml:space="preserve"> </w:t>
      </w:r>
      <w:r>
        <w:rPr>
          <w:i/>
          <w:sz w:val="24"/>
        </w:rPr>
        <w:t>Choreography</w:t>
      </w:r>
      <w:r>
        <w:rPr>
          <w:i/>
          <w:spacing w:val="-5"/>
          <w:sz w:val="24"/>
        </w:rPr>
        <w:t xml:space="preserve"> </w:t>
      </w:r>
      <w:r>
        <w:rPr>
          <w:i/>
          <w:sz w:val="24"/>
        </w:rPr>
        <w:t>with</w:t>
      </w:r>
      <w:r>
        <w:rPr>
          <w:i/>
          <w:spacing w:val="-5"/>
          <w:sz w:val="24"/>
        </w:rPr>
        <w:t xml:space="preserve"> </w:t>
      </w:r>
      <w:r>
        <w:rPr>
          <w:i/>
          <w:sz w:val="24"/>
        </w:rPr>
        <w:t>three</w:t>
      </w:r>
      <w:r>
        <w:rPr>
          <w:i/>
          <w:spacing w:val="-5"/>
          <w:sz w:val="24"/>
        </w:rPr>
        <w:t xml:space="preserve"> </w:t>
      </w:r>
      <w:proofErr w:type="spellStart"/>
      <w:r>
        <w:rPr>
          <w:i/>
          <w:sz w:val="24"/>
        </w:rPr>
        <w:t>Electras</w:t>
      </w:r>
      <w:proofErr w:type="spellEnd"/>
      <w:r>
        <w:rPr>
          <w:i/>
          <w:sz w:val="24"/>
        </w:rPr>
        <w:t>:</w:t>
      </w:r>
      <w:r>
        <w:rPr>
          <w:i/>
          <w:spacing w:val="-5"/>
          <w:sz w:val="24"/>
        </w:rPr>
        <w:t xml:space="preserve"> </w:t>
      </w:r>
      <w:r>
        <w:rPr>
          <w:i/>
          <w:sz w:val="24"/>
        </w:rPr>
        <w:t>a</w:t>
      </w:r>
      <w:r>
        <w:rPr>
          <w:i/>
          <w:spacing w:val="-5"/>
          <w:sz w:val="24"/>
        </w:rPr>
        <w:t xml:space="preserve"> </w:t>
      </w:r>
      <w:r>
        <w:rPr>
          <w:i/>
          <w:sz w:val="24"/>
        </w:rPr>
        <w:t>Sounding</w:t>
      </w:r>
      <w:r>
        <w:rPr>
          <w:i/>
          <w:spacing w:val="-5"/>
          <w:sz w:val="24"/>
        </w:rPr>
        <w:t xml:space="preserve"> </w:t>
      </w:r>
      <w:r>
        <w:rPr>
          <w:i/>
          <w:sz w:val="24"/>
        </w:rPr>
        <w:t>of</w:t>
      </w:r>
      <w:r>
        <w:rPr>
          <w:i/>
          <w:spacing w:val="-5"/>
          <w:sz w:val="24"/>
        </w:rPr>
        <w:t xml:space="preserve"> </w:t>
      </w:r>
      <w:r w:rsidR="00455B11">
        <w:rPr>
          <w:i/>
          <w:spacing w:val="-5"/>
          <w:sz w:val="24"/>
        </w:rPr>
        <w:t>G</w:t>
      </w:r>
      <w:r>
        <w:rPr>
          <w:i/>
          <w:sz w:val="24"/>
        </w:rPr>
        <w:t>ender</w:t>
      </w:r>
      <w:r>
        <w:rPr>
          <w:i/>
          <w:spacing w:val="-5"/>
          <w:sz w:val="24"/>
        </w:rPr>
        <w:t xml:space="preserve"> </w:t>
      </w:r>
      <w:r>
        <w:rPr>
          <w:i/>
          <w:sz w:val="24"/>
        </w:rPr>
        <w:t>and Community in Athenian Tragedy</w:t>
      </w:r>
      <w:r>
        <w:rPr>
          <w:sz w:val="24"/>
        </w:rPr>
        <w:t>. Loyola University Chicago. &lt;</w:t>
      </w:r>
      <w:hyperlink r:id="rId60">
        <w:r>
          <w:rPr>
            <w:sz w:val="24"/>
          </w:rPr>
          <w:t>jlong1@luc.edu&gt;</w:t>
        </w:r>
      </w:hyperlink>
    </w:p>
    <w:p w14:paraId="462F8076" w14:textId="77777777" w:rsidR="008958B3" w:rsidRDefault="003A6EAC">
      <w:pPr>
        <w:pStyle w:val="BodyText"/>
        <w:spacing w:before="276"/>
        <w:ind w:right="120"/>
      </w:pPr>
      <w:r>
        <w:t xml:space="preserve">Patriarchal values conspicuously shaped both the myth of Orestes and the festivals that framed dramatic performance for fifth-century Athens. Aeschylus propelled his </w:t>
      </w:r>
      <w:r>
        <w:rPr>
          <w:i/>
        </w:rPr>
        <w:t xml:space="preserve">Oresteia </w:t>
      </w:r>
      <w:r>
        <w:t xml:space="preserve">across female counterclaims on cosmic and civic order. His Electra, in the central </w:t>
      </w:r>
      <w:r>
        <w:rPr>
          <w:i/>
        </w:rPr>
        <w:t>Libation Bearers</w:t>
      </w:r>
      <w:r>
        <w:t>, complicates the current of this dynamic. A validating child of patriarchy, she demonstrates the debilitation Agamemnon’s children suffer from his murder and she reconnects her exiled brother to his homeland (</w:t>
      </w:r>
      <w:proofErr w:type="spellStart"/>
      <w:r>
        <w:t>Aesch</w:t>
      </w:r>
      <w:proofErr w:type="spellEnd"/>
      <w:r>
        <w:t>. LB 8, 205-6); but in the arc she climbs from silenced hesitancy to commanding articulateness (</w:t>
      </w:r>
      <w:proofErr w:type="spellStart"/>
      <w:r>
        <w:t>Aesch</w:t>
      </w:r>
      <w:proofErr w:type="spellEnd"/>
      <w:r>
        <w:t>. LB 87, 509) her voice is birthed even before her revivifying reunion</w:t>
      </w:r>
      <w:r>
        <w:rPr>
          <w:spacing w:val="-3"/>
        </w:rPr>
        <w:t xml:space="preserve"> </w:t>
      </w:r>
      <w:r>
        <w:t>with</w:t>
      </w:r>
      <w:r>
        <w:rPr>
          <w:spacing w:val="-3"/>
        </w:rPr>
        <w:t xml:space="preserve"> </w:t>
      </w:r>
      <w:r>
        <w:t>Orestes</w:t>
      </w:r>
      <w:r>
        <w:rPr>
          <w:spacing w:val="-3"/>
        </w:rPr>
        <w:t xml:space="preserve"> </w:t>
      </w:r>
      <w:r>
        <w:t>by</w:t>
      </w:r>
      <w:r>
        <w:rPr>
          <w:spacing w:val="-3"/>
        </w:rPr>
        <w:t xml:space="preserve"> </w:t>
      </w:r>
      <w:r>
        <w:t>the</w:t>
      </w:r>
      <w:r>
        <w:rPr>
          <w:spacing w:val="-3"/>
        </w:rPr>
        <w:t xml:space="preserve"> </w:t>
      </w:r>
      <w:r>
        <w:t>Chorus</w:t>
      </w:r>
      <w:r>
        <w:rPr>
          <w:spacing w:val="-3"/>
        </w:rPr>
        <w:t xml:space="preserve"> </w:t>
      </w:r>
      <w:r>
        <w:t>of</w:t>
      </w:r>
      <w:r>
        <w:rPr>
          <w:spacing w:val="-3"/>
        </w:rPr>
        <w:t xml:space="preserve"> </w:t>
      </w:r>
      <w:r>
        <w:t>enslaved</w:t>
      </w:r>
      <w:r>
        <w:rPr>
          <w:spacing w:val="-3"/>
        </w:rPr>
        <w:t xml:space="preserve"> </w:t>
      </w:r>
      <w:r>
        <w:t>foreign</w:t>
      </w:r>
      <w:r>
        <w:rPr>
          <w:spacing w:val="-3"/>
        </w:rPr>
        <w:t xml:space="preserve"> </w:t>
      </w:r>
      <w:r>
        <w:t>women.</w:t>
      </w:r>
      <w:r>
        <w:rPr>
          <w:spacing w:val="-3"/>
        </w:rPr>
        <w:t xml:space="preserve"> </w:t>
      </w:r>
      <w:r>
        <w:t>This</w:t>
      </w:r>
      <w:r>
        <w:rPr>
          <w:spacing w:val="-3"/>
        </w:rPr>
        <w:t xml:space="preserve"> </w:t>
      </w:r>
      <w:r>
        <w:t>paper</w:t>
      </w:r>
      <w:r>
        <w:rPr>
          <w:spacing w:val="-3"/>
        </w:rPr>
        <w:t xml:space="preserve"> </w:t>
      </w:r>
      <w:r>
        <w:t>will</w:t>
      </w:r>
      <w:r>
        <w:rPr>
          <w:spacing w:val="-3"/>
        </w:rPr>
        <w:t xml:space="preserve"> </w:t>
      </w:r>
      <w:r>
        <w:t>examine</w:t>
      </w:r>
      <w:r>
        <w:rPr>
          <w:spacing w:val="-3"/>
        </w:rPr>
        <w:t xml:space="preserve"> </w:t>
      </w:r>
      <w:r>
        <w:t>how</w:t>
      </w:r>
      <w:r>
        <w:rPr>
          <w:spacing w:val="-3"/>
        </w:rPr>
        <w:t xml:space="preserve"> </w:t>
      </w:r>
      <w:r>
        <w:t xml:space="preserve">the bond Aeschylus ascribes to his sister-principal and the collective persona suggests dramatic choruses’ extra-generic affinities (cf. Steiner, </w:t>
      </w:r>
      <w:r>
        <w:rPr>
          <w:i/>
        </w:rPr>
        <w:t xml:space="preserve">Choral Constructions </w:t>
      </w:r>
      <w:r>
        <w:t xml:space="preserve">2021). It will compare Sophocles’ and Euripides’ </w:t>
      </w:r>
      <w:proofErr w:type="spellStart"/>
      <w:r>
        <w:rPr>
          <w:i/>
        </w:rPr>
        <w:t>Electras</w:t>
      </w:r>
      <w:proofErr w:type="spellEnd"/>
      <w:r>
        <w:t xml:space="preserve">, both of whom took on Aeschylus’s decades later, Euripides especially combatively (Eur. El. 508-45). Their markedly different representations of Electra’s choices and action nonetheless similarly suggest norms of the Aeschylean Chorus’s support for Electra – with thematically significant consequences for how their </w:t>
      </w:r>
      <w:proofErr w:type="spellStart"/>
      <w:r>
        <w:t>Electras</w:t>
      </w:r>
      <w:proofErr w:type="spellEnd"/>
      <w:r>
        <w:t xml:space="preserve"> react. The three together suggest Athenian conceptions gendered as feminine the resonance between individuals and communal groups with whom they are at home – not deriving from a patriarchal figure, but necessary to patriarchal or any other effectiveness to engender order.</w:t>
      </w:r>
    </w:p>
    <w:p w14:paraId="0CBB2E72" w14:textId="77777777" w:rsidR="00862FB1" w:rsidRDefault="00862FB1">
      <w:pPr>
        <w:pStyle w:val="BodyText"/>
        <w:spacing w:before="276"/>
        <w:ind w:right="120"/>
      </w:pPr>
    </w:p>
    <w:p w14:paraId="471411A0" w14:textId="77777777" w:rsidR="00455B11" w:rsidRDefault="00455B11">
      <w:pPr>
        <w:pStyle w:val="BodyText"/>
        <w:spacing w:before="276"/>
        <w:ind w:right="120"/>
      </w:pPr>
    </w:p>
    <w:p w14:paraId="462F8078" w14:textId="77777777" w:rsidR="008958B3" w:rsidRDefault="003A6EAC">
      <w:pPr>
        <w:pStyle w:val="ListParagraph"/>
        <w:numPr>
          <w:ilvl w:val="0"/>
          <w:numId w:val="2"/>
        </w:numPr>
        <w:tabs>
          <w:tab w:val="left" w:pos="239"/>
        </w:tabs>
        <w:spacing w:before="76"/>
        <w:ind w:right="904" w:firstLine="0"/>
        <w:rPr>
          <w:sz w:val="24"/>
        </w:rPr>
      </w:pPr>
      <w:r>
        <w:rPr>
          <w:sz w:val="24"/>
        </w:rPr>
        <w:t>Loomis,</w:t>
      </w:r>
      <w:r>
        <w:rPr>
          <w:spacing w:val="-4"/>
          <w:sz w:val="24"/>
        </w:rPr>
        <w:t xml:space="preserve"> </w:t>
      </w:r>
      <w:r>
        <w:rPr>
          <w:sz w:val="24"/>
        </w:rPr>
        <w:t>Jeffrey</w:t>
      </w:r>
      <w:r>
        <w:rPr>
          <w:spacing w:val="-4"/>
          <w:sz w:val="24"/>
        </w:rPr>
        <w:t xml:space="preserve"> </w:t>
      </w:r>
      <w:r>
        <w:rPr>
          <w:sz w:val="24"/>
        </w:rPr>
        <w:t>B.</w:t>
      </w:r>
      <w:r>
        <w:rPr>
          <w:spacing w:val="-4"/>
          <w:sz w:val="24"/>
        </w:rPr>
        <w:t xml:space="preserve"> </w:t>
      </w:r>
      <w:r>
        <w:rPr>
          <w:i/>
          <w:sz w:val="24"/>
        </w:rPr>
        <w:t>Picnicking</w:t>
      </w:r>
      <w:r>
        <w:rPr>
          <w:i/>
          <w:spacing w:val="-4"/>
          <w:sz w:val="24"/>
        </w:rPr>
        <w:t xml:space="preserve"> </w:t>
      </w:r>
      <w:proofErr w:type="gramStart"/>
      <w:r>
        <w:rPr>
          <w:i/>
          <w:sz w:val="24"/>
        </w:rPr>
        <w:t>Papa</w:t>
      </w:r>
      <w:proofErr w:type="gramEnd"/>
      <w:r>
        <w:rPr>
          <w:i/>
          <w:spacing w:val="-4"/>
          <w:sz w:val="24"/>
        </w:rPr>
        <w:t xml:space="preserve"> </w:t>
      </w:r>
      <w:r>
        <w:rPr>
          <w:i/>
          <w:sz w:val="24"/>
        </w:rPr>
        <w:t>and</w:t>
      </w:r>
      <w:r>
        <w:rPr>
          <w:i/>
          <w:spacing w:val="-4"/>
          <w:sz w:val="24"/>
        </w:rPr>
        <w:t xml:space="preserve"> </w:t>
      </w:r>
      <w:r>
        <w:rPr>
          <w:i/>
          <w:sz w:val="24"/>
        </w:rPr>
        <w:t>Aesthetic</w:t>
      </w:r>
      <w:r>
        <w:rPr>
          <w:i/>
          <w:spacing w:val="-4"/>
          <w:sz w:val="24"/>
        </w:rPr>
        <w:t xml:space="preserve"> </w:t>
      </w:r>
      <w:r>
        <w:rPr>
          <w:i/>
          <w:sz w:val="24"/>
        </w:rPr>
        <w:t>Heir:</w:t>
      </w:r>
      <w:r>
        <w:rPr>
          <w:i/>
          <w:spacing w:val="-4"/>
          <w:sz w:val="24"/>
        </w:rPr>
        <w:t xml:space="preserve"> </w:t>
      </w:r>
      <w:r>
        <w:rPr>
          <w:i/>
          <w:sz w:val="24"/>
        </w:rPr>
        <w:t>Inge</w:t>
      </w:r>
      <w:r>
        <w:rPr>
          <w:i/>
          <w:spacing w:val="-4"/>
          <w:sz w:val="24"/>
        </w:rPr>
        <w:t xml:space="preserve"> </w:t>
      </w:r>
      <w:r>
        <w:rPr>
          <w:i/>
          <w:sz w:val="24"/>
        </w:rPr>
        <w:t>and</w:t>
      </w:r>
      <w:r>
        <w:rPr>
          <w:i/>
          <w:spacing w:val="-4"/>
          <w:sz w:val="24"/>
        </w:rPr>
        <w:t xml:space="preserve"> </w:t>
      </w:r>
      <w:proofErr w:type="spellStart"/>
      <w:r>
        <w:rPr>
          <w:i/>
          <w:sz w:val="24"/>
        </w:rPr>
        <w:t>Innaurato</w:t>
      </w:r>
      <w:proofErr w:type="spellEnd"/>
      <w:r>
        <w:rPr>
          <w:i/>
          <w:sz w:val="24"/>
        </w:rPr>
        <w:t>.</w:t>
      </w:r>
      <w:r>
        <w:rPr>
          <w:i/>
          <w:spacing w:val="-4"/>
          <w:sz w:val="24"/>
        </w:rPr>
        <w:t xml:space="preserve"> </w:t>
      </w:r>
      <w:r>
        <w:rPr>
          <w:sz w:val="24"/>
        </w:rPr>
        <w:t xml:space="preserve">Northwest Missouri State University. </w:t>
      </w:r>
      <w:hyperlink r:id="rId61">
        <w:r>
          <w:rPr>
            <w:sz w:val="24"/>
          </w:rPr>
          <w:t>&lt;jeffreyloomis1947@gmail.com&gt;</w:t>
        </w:r>
      </w:hyperlink>
    </w:p>
    <w:p w14:paraId="462F8079" w14:textId="77777777" w:rsidR="008958B3" w:rsidRDefault="003A6EAC">
      <w:pPr>
        <w:pStyle w:val="BodyText"/>
        <w:spacing w:before="276"/>
        <w:ind w:right="187"/>
      </w:pPr>
      <w:r>
        <w:t>Scholars of American drama may well locate file folders labeled "INGE" next to folders labeled</w:t>
      </w:r>
      <w:r>
        <w:rPr>
          <w:spacing w:val="-9"/>
        </w:rPr>
        <w:t xml:space="preserve"> </w:t>
      </w:r>
      <w:r>
        <w:t>"INNAURATO."</w:t>
      </w:r>
      <w:r>
        <w:rPr>
          <w:spacing w:val="-9"/>
        </w:rPr>
        <w:t xml:space="preserve"> </w:t>
      </w:r>
      <w:r>
        <w:t>Yet</w:t>
      </w:r>
      <w:r>
        <w:rPr>
          <w:spacing w:val="-9"/>
        </w:rPr>
        <w:t xml:space="preserve"> </w:t>
      </w:r>
      <w:r>
        <w:t>the</w:t>
      </w:r>
      <w:r>
        <w:rPr>
          <w:spacing w:val="-9"/>
        </w:rPr>
        <w:t xml:space="preserve"> </w:t>
      </w:r>
      <w:r>
        <w:t>playwrights</w:t>
      </w:r>
      <w:r>
        <w:rPr>
          <w:spacing w:val="-9"/>
        </w:rPr>
        <w:t xml:space="preserve"> </w:t>
      </w:r>
      <w:r>
        <w:t>William</w:t>
      </w:r>
      <w:r>
        <w:rPr>
          <w:spacing w:val="-9"/>
        </w:rPr>
        <w:t xml:space="preserve"> </w:t>
      </w:r>
      <w:r>
        <w:t>Inge</w:t>
      </w:r>
      <w:r>
        <w:rPr>
          <w:spacing w:val="-9"/>
        </w:rPr>
        <w:t xml:space="preserve"> </w:t>
      </w:r>
      <w:r>
        <w:t>and</w:t>
      </w:r>
      <w:r>
        <w:rPr>
          <w:spacing w:val="-9"/>
        </w:rPr>
        <w:t xml:space="preserve"> </w:t>
      </w:r>
      <w:r>
        <w:t>Albert</w:t>
      </w:r>
      <w:r>
        <w:rPr>
          <w:spacing w:val="-9"/>
        </w:rPr>
        <w:t xml:space="preserve"> </w:t>
      </w:r>
      <w:proofErr w:type="spellStart"/>
      <w:r>
        <w:t>Innaurato</w:t>
      </w:r>
      <w:proofErr w:type="spellEnd"/>
      <w:r>
        <w:rPr>
          <w:spacing w:val="-9"/>
        </w:rPr>
        <w:t xml:space="preserve"> </w:t>
      </w:r>
      <w:r>
        <w:t>link</w:t>
      </w:r>
      <w:r>
        <w:rPr>
          <w:spacing w:val="-9"/>
        </w:rPr>
        <w:t xml:space="preserve"> </w:t>
      </w:r>
      <w:r>
        <w:t>much</w:t>
      </w:r>
      <w:r>
        <w:rPr>
          <w:spacing w:val="-9"/>
        </w:rPr>
        <w:t xml:space="preserve"> </w:t>
      </w:r>
      <w:r>
        <w:t>more closely than as mere adjoining topics in files.</w:t>
      </w:r>
      <w:r>
        <w:rPr>
          <w:spacing w:val="40"/>
        </w:rPr>
        <w:t xml:space="preserve"> </w:t>
      </w:r>
      <w:r>
        <w:t xml:space="preserve">For example, perhaps deliberately (although with decisive variations, focused around issues of sexual preference), </w:t>
      </w:r>
      <w:proofErr w:type="spellStart"/>
      <w:r>
        <w:t>Innaurato's</w:t>
      </w:r>
      <w:proofErr w:type="spellEnd"/>
      <w:r>
        <w:t xml:space="preserve"> most successful play, </w:t>
      </w:r>
      <w:r>
        <w:rPr>
          <w:i/>
        </w:rPr>
        <w:t xml:space="preserve">Gemini </w:t>
      </w:r>
      <w:r>
        <w:t xml:space="preserve">(1977), appears anxious specifically to transplant a plot of nervously ambivalent young adult romance from the Midwestern prairies of Inge's </w:t>
      </w:r>
      <w:r>
        <w:rPr>
          <w:i/>
        </w:rPr>
        <w:t xml:space="preserve">Picnic </w:t>
      </w:r>
      <w:r>
        <w:t xml:space="preserve">(1953) to the raucous concrete neighborhoods of </w:t>
      </w:r>
      <w:proofErr w:type="spellStart"/>
      <w:r>
        <w:t>Innaurato's</w:t>
      </w:r>
      <w:proofErr w:type="spellEnd"/>
      <w:r>
        <w:t xml:space="preserve"> 1970s South Philadelphia.</w:t>
      </w:r>
    </w:p>
    <w:p w14:paraId="462F807A" w14:textId="77777777" w:rsidR="008958B3" w:rsidRDefault="003A6EAC">
      <w:pPr>
        <w:pStyle w:val="ListParagraph"/>
        <w:numPr>
          <w:ilvl w:val="0"/>
          <w:numId w:val="2"/>
        </w:numPr>
        <w:tabs>
          <w:tab w:val="left" w:pos="239"/>
        </w:tabs>
        <w:ind w:right="438" w:firstLine="0"/>
        <w:rPr>
          <w:sz w:val="24"/>
        </w:rPr>
      </w:pPr>
      <w:r>
        <w:rPr>
          <w:sz w:val="24"/>
        </w:rPr>
        <w:t>Luo,</w:t>
      </w:r>
      <w:r>
        <w:rPr>
          <w:spacing w:val="-6"/>
          <w:sz w:val="24"/>
        </w:rPr>
        <w:t xml:space="preserve"> </w:t>
      </w:r>
      <w:r>
        <w:rPr>
          <w:sz w:val="24"/>
        </w:rPr>
        <w:t>Liang.</w:t>
      </w:r>
      <w:r>
        <w:rPr>
          <w:spacing w:val="-6"/>
          <w:sz w:val="24"/>
        </w:rPr>
        <w:t xml:space="preserve"> </w:t>
      </w:r>
      <w:r>
        <w:rPr>
          <w:i/>
          <w:sz w:val="24"/>
        </w:rPr>
        <w:t>Mary</w:t>
      </w:r>
      <w:r>
        <w:rPr>
          <w:i/>
          <w:spacing w:val="-6"/>
          <w:sz w:val="24"/>
        </w:rPr>
        <w:t xml:space="preserve"> </w:t>
      </w:r>
      <w:r>
        <w:rPr>
          <w:i/>
          <w:sz w:val="24"/>
        </w:rPr>
        <w:t>Zimmerman’s</w:t>
      </w:r>
      <w:r>
        <w:rPr>
          <w:i/>
          <w:spacing w:val="-6"/>
          <w:sz w:val="24"/>
        </w:rPr>
        <w:t xml:space="preserve"> </w:t>
      </w:r>
      <w:r>
        <w:rPr>
          <w:b/>
          <w:i/>
          <w:sz w:val="24"/>
        </w:rPr>
        <w:t>The</w:t>
      </w:r>
      <w:r>
        <w:rPr>
          <w:b/>
          <w:i/>
          <w:spacing w:val="-6"/>
          <w:sz w:val="24"/>
        </w:rPr>
        <w:t xml:space="preserve"> </w:t>
      </w:r>
      <w:r>
        <w:rPr>
          <w:b/>
          <w:i/>
          <w:sz w:val="24"/>
        </w:rPr>
        <w:t>White</w:t>
      </w:r>
      <w:r>
        <w:rPr>
          <w:b/>
          <w:i/>
          <w:spacing w:val="-6"/>
          <w:sz w:val="24"/>
        </w:rPr>
        <w:t xml:space="preserve"> </w:t>
      </w:r>
      <w:r>
        <w:rPr>
          <w:b/>
          <w:i/>
          <w:sz w:val="24"/>
        </w:rPr>
        <w:t>Snake</w:t>
      </w:r>
      <w:r>
        <w:rPr>
          <w:i/>
          <w:sz w:val="24"/>
        </w:rPr>
        <w:t>:</w:t>
      </w:r>
      <w:r>
        <w:rPr>
          <w:i/>
          <w:spacing w:val="-6"/>
          <w:sz w:val="24"/>
        </w:rPr>
        <w:t xml:space="preserve"> </w:t>
      </w:r>
      <w:r>
        <w:rPr>
          <w:i/>
          <w:sz w:val="24"/>
        </w:rPr>
        <w:t>From</w:t>
      </w:r>
      <w:r>
        <w:rPr>
          <w:i/>
          <w:spacing w:val="-6"/>
          <w:sz w:val="24"/>
        </w:rPr>
        <w:t xml:space="preserve"> </w:t>
      </w:r>
      <w:r>
        <w:rPr>
          <w:i/>
          <w:sz w:val="24"/>
        </w:rPr>
        <w:t>Chinese</w:t>
      </w:r>
      <w:r>
        <w:rPr>
          <w:i/>
          <w:spacing w:val="-6"/>
          <w:sz w:val="24"/>
        </w:rPr>
        <w:t xml:space="preserve"> </w:t>
      </w:r>
      <w:r>
        <w:rPr>
          <w:i/>
          <w:sz w:val="24"/>
        </w:rPr>
        <w:t>Legend</w:t>
      </w:r>
      <w:r>
        <w:rPr>
          <w:i/>
          <w:spacing w:val="-6"/>
          <w:sz w:val="24"/>
        </w:rPr>
        <w:t xml:space="preserve"> </w:t>
      </w:r>
      <w:r>
        <w:rPr>
          <w:i/>
          <w:sz w:val="24"/>
        </w:rPr>
        <w:t>to</w:t>
      </w:r>
      <w:r>
        <w:rPr>
          <w:i/>
          <w:spacing w:val="-6"/>
          <w:sz w:val="24"/>
        </w:rPr>
        <w:t xml:space="preserve"> </w:t>
      </w:r>
      <w:r>
        <w:rPr>
          <w:i/>
          <w:sz w:val="24"/>
        </w:rPr>
        <w:t>the</w:t>
      </w:r>
      <w:r>
        <w:rPr>
          <w:i/>
          <w:spacing w:val="-6"/>
          <w:sz w:val="24"/>
        </w:rPr>
        <w:t xml:space="preserve"> </w:t>
      </w:r>
      <w:r>
        <w:rPr>
          <w:i/>
          <w:sz w:val="24"/>
        </w:rPr>
        <w:t>Powers</w:t>
      </w:r>
      <w:r>
        <w:rPr>
          <w:i/>
          <w:spacing w:val="-6"/>
          <w:sz w:val="24"/>
        </w:rPr>
        <w:t xml:space="preserve"> </w:t>
      </w:r>
      <w:r>
        <w:rPr>
          <w:i/>
          <w:sz w:val="24"/>
        </w:rPr>
        <w:t xml:space="preserve">and Possibilities of Performance. </w:t>
      </w:r>
      <w:r>
        <w:rPr>
          <w:sz w:val="24"/>
        </w:rPr>
        <w:t xml:space="preserve">University of Kentucky. </w:t>
      </w:r>
      <w:hyperlink r:id="rId62">
        <w:r>
          <w:rPr>
            <w:sz w:val="24"/>
          </w:rPr>
          <w:t>&lt;Llu222@uky.edu&gt;</w:t>
        </w:r>
      </w:hyperlink>
    </w:p>
    <w:p w14:paraId="462F807B" w14:textId="77777777" w:rsidR="008958B3" w:rsidRDefault="003A6EAC">
      <w:pPr>
        <w:pStyle w:val="BodyText"/>
        <w:spacing w:before="276"/>
        <w:ind w:right="289"/>
      </w:pPr>
      <w:r>
        <w:t xml:space="preserve">This presentation critically reflects on Mary Zimmerman’s one-act play </w:t>
      </w:r>
      <w:r>
        <w:rPr>
          <w:i/>
        </w:rPr>
        <w:t xml:space="preserve">The White Snake </w:t>
      </w:r>
      <w:r>
        <w:t>and its staging at the Wuzhen Theatre Festival in China in 2014 through the following lens: Zimmerman’s moving adaptation of the Chinese legend inspired by the prose text of a Chinese</w:t>
      </w:r>
      <w:r>
        <w:rPr>
          <w:spacing w:val="-3"/>
        </w:rPr>
        <w:t xml:space="preserve"> </w:t>
      </w:r>
      <w:r>
        <w:t>female</w:t>
      </w:r>
      <w:r>
        <w:rPr>
          <w:spacing w:val="-3"/>
        </w:rPr>
        <w:t xml:space="preserve"> </w:t>
      </w:r>
      <w:r>
        <w:t>writer</w:t>
      </w:r>
      <w:r>
        <w:rPr>
          <w:spacing w:val="-3"/>
        </w:rPr>
        <w:t xml:space="preserve"> </w:t>
      </w:r>
      <w:r>
        <w:t>from</w:t>
      </w:r>
      <w:r>
        <w:rPr>
          <w:spacing w:val="-3"/>
        </w:rPr>
        <w:t xml:space="preserve"> </w:t>
      </w:r>
      <w:r>
        <w:t>the</w:t>
      </w:r>
      <w:r>
        <w:rPr>
          <w:spacing w:val="-3"/>
        </w:rPr>
        <w:t xml:space="preserve"> </w:t>
      </w:r>
      <w:r>
        <w:t>1950s</w:t>
      </w:r>
      <w:r>
        <w:rPr>
          <w:spacing w:val="-3"/>
        </w:rPr>
        <w:t xml:space="preserve"> </w:t>
      </w:r>
      <w:r>
        <w:t>and</w:t>
      </w:r>
      <w:r>
        <w:rPr>
          <w:spacing w:val="-3"/>
        </w:rPr>
        <w:t xml:space="preserve"> </w:t>
      </w:r>
      <w:r>
        <w:t>a</w:t>
      </w:r>
      <w:r>
        <w:rPr>
          <w:spacing w:val="-3"/>
        </w:rPr>
        <w:t xml:space="preserve"> </w:t>
      </w:r>
      <w:r>
        <w:t>Buddhist</w:t>
      </w:r>
      <w:r>
        <w:rPr>
          <w:spacing w:val="-3"/>
        </w:rPr>
        <w:t xml:space="preserve"> </w:t>
      </w:r>
      <w:r>
        <w:t>“precious</w:t>
      </w:r>
      <w:r>
        <w:rPr>
          <w:spacing w:val="-3"/>
        </w:rPr>
        <w:t xml:space="preserve"> </w:t>
      </w:r>
      <w:r>
        <w:t>scroll”</w:t>
      </w:r>
      <w:r>
        <w:rPr>
          <w:spacing w:val="-3"/>
        </w:rPr>
        <w:t xml:space="preserve"> </w:t>
      </w:r>
      <w:r>
        <w:t>from</w:t>
      </w:r>
      <w:r>
        <w:rPr>
          <w:spacing w:val="-3"/>
        </w:rPr>
        <w:t xml:space="preserve"> </w:t>
      </w:r>
      <w:r>
        <w:t>the</w:t>
      </w:r>
      <w:r>
        <w:rPr>
          <w:spacing w:val="-3"/>
        </w:rPr>
        <w:t xml:space="preserve"> </w:t>
      </w:r>
      <w:r>
        <w:t>early</w:t>
      </w:r>
      <w:r>
        <w:rPr>
          <w:spacing w:val="-3"/>
        </w:rPr>
        <w:t xml:space="preserve"> </w:t>
      </w:r>
      <w:r>
        <w:t xml:space="preserve">twentieth century; her creative composition and directing processes of </w:t>
      </w:r>
      <w:r>
        <w:rPr>
          <w:i/>
        </w:rPr>
        <w:t xml:space="preserve">The White Snake </w:t>
      </w:r>
      <w:r>
        <w:t>from Oregon Shakespeare Festival to Wuzhen Theatre Festival; her ingenious creation of the character “Doubt” and introduction of forking narrative arcs in the play; and her inspired and inventive collaborations with performers and designers in order to adapt to the local conditions of the Wuzhen Theatre Festival in Wuzhen, China.</w:t>
      </w:r>
    </w:p>
    <w:p w14:paraId="462F807C" w14:textId="77777777" w:rsidR="008958B3" w:rsidRDefault="003A6EAC">
      <w:pPr>
        <w:pStyle w:val="ListParagraph"/>
        <w:numPr>
          <w:ilvl w:val="0"/>
          <w:numId w:val="2"/>
        </w:numPr>
        <w:tabs>
          <w:tab w:val="left" w:pos="239"/>
        </w:tabs>
        <w:ind w:right="724" w:firstLine="0"/>
        <w:rPr>
          <w:sz w:val="24"/>
        </w:rPr>
      </w:pPr>
      <w:r>
        <w:rPr>
          <w:sz w:val="24"/>
        </w:rPr>
        <w:t>Luter,</w:t>
      </w:r>
      <w:r>
        <w:rPr>
          <w:spacing w:val="-8"/>
          <w:sz w:val="24"/>
        </w:rPr>
        <w:t xml:space="preserve"> </w:t>
      </w:r>
      <w:r>
        <w:rPr>
          <w:sz w:val="24"/>
        </w:rPr>
        <w:t>Gary.</w:t>
      </w:r>
      <w:r>
        <w:rPr>
          <w:spacing w:val="-8"/>
          <w:sz w:val="24"/>
        </w:rPr>
        <w:t xml:space="preserve"> </w:t>
      </w:r>
      <w:r>
        <w:rPr>
          <w:i/>
          <w:sz w:val="24"/>
        </w:rPr>
        <w:t>Viscous,</w:t>
      </w:r>
      <w:r>
        <w:rPr>
          <w:i/>
          <w:spacing w:val="-8"/>
          <w:sz w:val="24"/>
        </w:rPr>
        <w:t xml:space="preserve"> </w:t>
      </w:r>
      <w:r>
        <w:rPr>
          <w:i/>
          <w:sz w:val="24"/>
        </w:rPr>
        <w:t>Sublime</w:t>
      </w:r>
      <w:r>
        <w:rPr>
          <w:i/>
          <w:spacing w:val="-8"/>
          <w:sz w:val="24"/>
        </w:rPr>
        <w:t xml:space="preserve"> </w:t>
      </w:r>
      <w:r>
        <w:rPr>
          <w:i/>
          <w:sz w:val="24"/>
        </w:rPr>
        <w:t>and</w:t>
      </w:r>
      <w:r>
        <w:rPr>
          <w:i/>
          <w:spacing w:val="-8"/>
          <w:sz w:val="24"/>
        </w:rPr>
        <w:t xml:space="preserve"> </w:t>
      </w:r>
      <w:r>
        <w:rPr>
          <w:i/>
          <w:sz w:val="24"/>
        </w:rPr>
        <w:t>Blood-red:</w:t>
      </w:r>
      <w:r>
        <w:rPr>
          <w:i/>
          <w:spacing w:val="-8"/>
          <w:sz w:val="24"/>
        </w:rPr>
        <w:t xml:space="preserve"> </w:t>
      </w:r>
      <w:r>
        <w:rPr>
          <w:i/>
          <w:sz w:val="24"/>
        </w:rPr>
        <w:t>Duende,</w:t>
      </w:r>
      <w:r>
        <w:rPr>
          <w:i/>
          <w:spacing w:val="-8"/>
          <w:sz w:val="24"/>
        </w:rPr>
        <w:t xml:space="preserve"> </w:t>
      </w:r>
      <w:r>
        <w:rPr>
          <w:i/>
          <w:sz w:val="24"/>
        </w:rPr>
        <w:t>The</w:t>
      </w:r>
      <w:r>
        <w:rPr>
          <w:i/>
          <w:spacing w:val="-8"/>
          <w:sz w:val="24"/>
        </w:rPr>
        <w:t xml:space="preserve"> </w:t>
      </w:r>
      <w:r>
        <w:rPr>
          <w:i/>
          <w:sz w:val="24"/>
        </w:rPr>
        <w:t>Holy</w:t>
      </w:r>
      <w:r>
        <w:rPr>
          <w:i/>
          <w:spacing w:val="-8"/>
          <w:sz w:val="24"/>
        </w:rPr>
        <w:t xml:space="preserve"> </w:t>
      </w:r>
      <w:r>
        <w:rPr>
          <w:i/>
          <w:sz w:val="24"/>
        </w:rPr>
        <w:t>and</w:t>
      </w:r>
      <w:r>
        <w:rPr>
          <w:i/>
          <w:spacing w:val="-8"/>
          <w:sz w:val="24"/>
        </w:rPr>
        <w:t xml:space="preserve"> </w:t>
      </w:r>
      <w:r>
        <w:rPr>
          <w:i/>
          <w:sz w:val="24"/>
        </w:rPr>
        <w:t>Unholy</w:t>
      </w:r>
      <w:r>
        <w:rPr>
          <w:i/>
          <w:spacing w:val="-8"/>
          <w:sz w:val="24"/>
        </w:rPr>
        <w:t xml:space="preserve"> </w:t>
      </w:r>
      <w:r>
        <w:rPr>
          <w:i/>
          <w:sz w:val="24"/>
        </w:rPr>
        <w:t>Spirit</w:t>
      </w:r>
      <w:r>
        <w:rPr>
          <w:i/>
          <w:spacing w:val="-8"/>
          <w:sz w:val="24"/>
        </w:rPr>
        <w:t xml:space="preserve"> </w:t>
      </w:r>
      <w:r>
        <w:rPr>
          <w:i/>
          <w:sz w:val="24"/>
        </w:rPr>
        <w:t xml:space="preserve">within Lorca’s Plays. </w:t>
      </w:r>
      <w:r>
        <w:rPr>
          <w:sz w:val="24"/>
        </w:rPr>
        <w:t xml:space="preserve">University of Tampa. </w:t>
      </w:r>
      <w:hyperlink r:id="rId63">
        <w:r>
          <w:rPr>
            <w:sz w:val="24"/>
          </w:rPr>
          <w:t>&lt;gluter@ut.edu&gt;</w:t>
        </w:r>
      </w:hyperlink>
    </w:p>
    <w:p w14:paraId="462F807D" w14:textId="77777777" w:rsidR="008958B3" w:rsidRDefault="003A6EAC">
      <w:pPr>
        <w:pStyle w:val="BodyText"/>
        <w:spacing w:before="276"/>
        <w:ind w:right="209"/>
      </w:pPr>
      <w:r>
        <w:t>Duende is both destroyer and creator.</w:t>
      </w:r>
      <w:r>
        <w:rPr>
          <w:spacing w:val="40"/>
        </w:rPr>
        <w:t xml:space="preserve"> </w:t>
      </w:r>
      <w:r>
        <w:t>Duende has faces and forms that are both treacherous</w:t>
      </w:r>
      <w:r>
        <w:rPr>
          <w:spacing w:val="-3"/>
        </w:rPr>
        <w:t xml:space="preserve"> </w:t>
      </w:r>
      <w:r>
        <w:t>and</w:t>
      </w:r>
      <w:r>
        <w:rPr>
          <w:spacing w:val="-3"/>
        </w:rPr>
        <w:t xml:space="preserve"> </w:t>
      </w:r>
      <w:r>
        <w:t>tempting.</w:t>
      </w:r>
      <w:r>
        <w:rPr>
          <w:spacing w:val="-3"/>
        </w:rPr>
        <w:t xml:space="preserve"> </w:t>
      </w:r>
      <w:r>
        <w:t>Duende</w:t>
      </w:r>
      <w:r>
        <w:rPr>
          <w:spacing w:val="-3"/>
        </w:rPr>
        <w:t xml:space="preserve"> </w:t>
      </w:r>
      <w:r>
        <w:t>is</w:t>
      </w:r>
      <w:r>
        <w:rPr>
          <w:spacing w:val="-3"/>
        </w:rPr>
        <w:t xml:space="preserve"> </w:t>
      </w:r>
      <w:r>
        <w:t>dark</w:t>
      </w:r>
      <w:r>
        <w:rPr>
          <w:spacing w:val="-3"/>
        </w:rPr>
        <w:t xml:space="preserve"> </w:t>
      </w:r>
      <w:r>
        <w:t>and</w:t>
      </w:r>
      <w:r>
        <w:rPr>
          <w:spacing w:val="-3"/>
        </w:rPr>
        <w:t xml:space="preserve"> </w:t>
      </w:r>
      <w:r>
        <w:t>hard</w:t>
      </w:r>
      <w:r>
        <w:rPr>
          <w:spacing w:val="-3"/>
        </w:rPr>
        <w:t xml:space="preserve"> </w:t>
      </w:r>
      <w:r>
        <w:t>to</w:t>
      </w:r>
      <w:r>
        <w:rPr>
          <w:spacing w:val="-3"/>
        </w:rPr>
        <w:t xml:space="preserve"> </w:t>
      </w:r>
      <w:r>
        <w:t>pin</w:t>
      </w:r>
      <w:r>
        <w:rPr>
          <w:spacing w:val="-3"/>
        </w:rPr>
        <w:t xml:space="preserve"> </w:t>
      </w:r>
      <w:r>
        <w:t>down.</w:t>
      </w:r>
      <w:r>
        <w:rPr>
          <w:spacing w:val="-3"/>
        </w:rPr>
        <w:t xml:space="preserve"> </w:t>
      </w:r>
      <w:r>
        <w:t>It</w:t>
      </w:r>
      <w:r>
        <w:rPr>
          <w:spacing w:val="-3"/>
        </w:rPr>
        <w:t xml:space="preserve"> </w:t>
      </w:r>
      <w:r>
        <w:t>comes</w:t>
      </w:r>
      <w:r>
        <w:rPr>
          <w:spacing w:val="-3"/>
        </w:rPr>
        <w:t xml:space="preserve"> </w:t>
      </w:r>
      <w:r>
        <w:t>from</w:t>
      </w:r>
      <w:r>
        <w:rPr>
          <w:spacing w:val="-3"/>
        </w:rPr>
        <w:t xml:space="preserve"> </w:t>
      </w:r>
      <w:r>
        <w:t>northern</w:t>
      </w:r>
      <w:r>
        <w:rPr>
          <w:spacing w:val="-3"/>
        </w:rPr>
        <w:t xml:space="preserve"> </w:t>
      </w:r>
      <w:r>
        <w:t>Africa and southern Spain. As a word, a thing, an idea, it has only recently migrated to English.</w:t>
      </w:r>
    </w:p>
    <w:p w14:paraId="462F807E" w14:textId="77777777" w:rsidR="008958B3" w:rsidRDefault="003A6EAC">
      <w:pPr>
        <w:pStyle w:val="BodyText"/>
        <w:ind w:firstLine="0"/>
      </w:pPr>
      <w:r>
        <w:t>Dictionaries</w:t>
      </w:r>
      <w:r>
        <w:rPr>
          <w:spacing w:val="-5"/>
        </w:rPr>
        <w:t xml:space="preserve"> </w:t>
      </w:r>
      <w:r>
        <w:t>give</w:t>
      </w:r>
      <w:r>
        <w:rPr>
          <w:spacing w:val="-5"/>
        </w:rPr>
        <w:t xml:space="preserve"> </w:t>
      </w:r>
      <w:r>
        <w:t>meanings</w:t>
      </w:r>
      <w:r>
        <w:rPr>
          <w:spacing w:val="-5"/>
        </w:rPr>
        <w:t xml:space="preserve"> </w:t>
      </w:r>
      <w:r>
        <w:t>sometimes</w:t>
      </w:r>
      <w:r>
        <w:rPr>
          <w:spacing w:val="-5"/>
        </w:rPr>
        <w:t xml:space="preserve"> </w:t>
      </w:r>
      <w:r>
        <w:t>at</w:t>
      </w:r>
      <w:r>
        <w:rPr>
          <w:spacing w:val="-5"/>
        </w:rPr>
        <w:t xml:space="preserve"> </w:t>
      </w:r>
      <w:r>
        <w:t>odds</w:t>
      </w:r>
      <w:r>
        <w:rPr>
          <w:spacing w:val="-5"/>
        </w:rPr>
        <w:t xml:space="preserve"> </w:t>
      </w:r>
      <w:r>
        <w:t>with</w:t>
      </w:r>
      <w:r>
        <w:rPr>
          <w:spacing w:val="-5"/>
        </w:rPr>
        <w:t xml:space="preserve"> </w:t>
      </w:r>
      <w:r>
        <w:t>each</w:t>
      </w:r>
      <w:r>
        <w:rPr>
          <w:spacing w:val="-5"/>
        </w:rPr>
        <w:t xml:space="preserve"> </w:t>
      </w:r>
      <w:r>
        <w:t>other.</w:t>
      </w:r>
      <w:r>
        <w:rPr>
          <w:spacing w:val="-5"/>
        </w:rPr>
        <w:t xml:space="preserve"> </w:t>
      </w:r>
      <w:r>
        <w:t>Duende</w:t>
      </w:r>
      <w:r>
        <w:rPr>
          <w:spacing w:val="-5"/>
        </w:rPr>
        <w:t xml:space="preserve"> </w:t>
      </w:r>
      <w:r>
        <w:t>is</w:t>
      </w:r>
      <w:r>
        <w:rPr>
          <w:spacing w:val="-5"/>
        </w:rPr>
        <w:t xml:space="preserve"> </w:t>
      </w:r>
      <w:r>
        <w:t>ghost,</w:t>
      </w:r>
      <w:r>
        <w:rPr>
          <w:spacing w:val="-5"/>
        </w:rPr>
        <w:t xml:space="preserve"> </w:t>
      </w:r>
      <w:r>
        <w:t>evil</w:t>
      </w:r>
      <w:r>
        <w:rPr>
          <w:spacing w:val="-5"/>
        </w:rPr>
        <w:t xml:space="preserve"> </w:t>
      </w:r>
      <w:r>
        <w:t>spirit, inspiration, magic, fire.</w:t>
      </w:r>
    </w:p>
    <w:p w14:paraId="462F807F" w14:textId="77777777" w:rsidR="008958B3" w:rsidRDefault="003A6EAC">
      <w:pPr>
        <w:pStyle w:val="BodyText"/>
        <w:tabs>
          <w:tab w:val="left" w:leader="dot" w:pos="1006"/>
        </w:tabs>
        <w:ind w:right="120"/>
      </w:pPr>
      <w:r>
        <w:t xml:space="preserve">Federico García </w:t>
      </w:r>
      <w:proofErr w:type="spellStart"/>
      <w:r>
        <w:t>Lorcawrote</w:t>
      </w:r>
      <w:proofErr w:type="spellEnd"/>
      <w:r>
        <w:t>: “All that has dark sounds has Duende.</w:t>
      </w:r>
      <w:r>
        <w:rPr>
          <w:spacing w:val="40"/>
        </w:rPr>
        <w:t xml:space="preserve"> </w:t>
      </w:r>
      <w:r>
        <w:t>Those dark sounds are the mystery, the roots that cling to the mire that we all know, that we all ignore, but from which comes the very substance of art.</w:t>
      </w:r>
      <w:r>
        <w:rPr>
          <w:spacing w:val="79"/>
        </w:rPr>
        <w:t xml:space="preserve"> </w:t>
      </w:r>
      <w:r>
        <w:t>The Duende has to be roused from the furthest habitations of the blood. The true struggle is with the Duende. We only know it burns the blood like</w:t>
      </w:r>
      <w:r>
        <w:rPr>
          <w:spacing w:val="-3"/>
        </w:rPr>
        <w:t xml:space="preserve"> </w:t>
      </w:r>
      <w:r>
        <w:t>powdered</w:t>
      </w:r>
      <w:r>
        <w:rPr>
          <w:spacing w:val="-3"/>
        </w:rPr>
        <w:t xml:space="preserve"> </w:t>
      </w:r>
      <w:r>
        <w:t>glass,</w:t>
      </w:r>
      <w:r>
        <w:rPr>
          <w:spacing w:val="-3"/>
        </w:rPr>
        <w:t xml:space="preserve"> </w:t>
      </w:r>
      <w:r>
        <w:t>that</w:t>
      </w:r>
      <w:r>
        <w:rPr>
          <w:spacing w:val="-3"/>
        </w:rPr>
        <w:t xml:space="preserve"> </w:t>
      </w:r>
      <w:r>
        <w:t>it</w:t>
      </w:r>
      <w:r>
        <w:rPr>
          <w:spacing w:val="-3"/>
        </w:rPr>
        <w:t xml:space="preserve"> </w:t>
      </w:r>
      <w:r>
        <w:t>exhausts,</w:t>
      </w:r>
      <w:r>
        <w:rPr>
          <w:spacing w:val="-3"/>
        </w:rPr>
        <w:t xml:space="preserve"> </w:t>
      </w:r>
      <w:r>
        <w:t>rejects</w:t>
      </w:r>
      <w:r>
        <w:rPr>
          <w:spacing w:val="-3"/>
        </w:rPr>
        <w:t xml:space="preserve"> </w:t>
      </w:r>
      <w:r>
        <w:t>all</w:t>
      </w:r>
      <w:r>
        <w:rPr>
          <w:spacing w:val="-3"/>
        </w:rPr>
        <w:t xml:space="preserve"> </w:t>
      </w:r>
      <w:r>
        <w:t>the</w:t>
      </w:r>
      <w:r>
        <w:rPr>
          <w:spacing w:val="-3"/>
        </w:rPr>
        <w:t xml:space="preserve"> </w:t>
      </w:r>
      <w:r>
        <w:t>sweet</w:t>
      </w:r>
      <w:r>
        <w:rPr>
          <w:spacing w:val="-3"/>
        </w:rPr>
        <w:t xml:space="preserve"> </w:t>
      </w:r>
      <w:r>
        <w:t>geometry</w:t>
      </w:r>
      <w:r>
        <w:rPr>
          <w:spacing w:val="-3"/>
        </w:rPr>
        <w:t xml:space="preserve"> </w:t>
      </w:r>
      <w:r>
        <w:t>we</w:t>
      </w:r>
      <w:r>
        <w:rPr>
          <w:spacing w:val="-3"/>
        </w:rPr>
        <w:t xml:space="preserve"> </w:t>
      </w:r>
      <w:r>
        <w:t>understand,</w:t>
      </w:r>
      <w:r>
        <w:rPr>
          <w:spacing w:val="-3"/>
        </w:rPr>
        <w:t xml:space="preserve"> </w:t>
      </w:r>
      <w:r>
        <w:t>that</w:t>
      </w:r>
      <w:r>
        <w:rPr>
          <w:spacing w:val="-3"/>
        </w:rPr>
        <w:t xml:space="preserve"> </w:t>
      </w:r>
      <w:r>
        <w:t>it</w:t>
      </w:r>
      <w:r>
        <w:rPr>
          <w:spacing w:val="-3"/>
        </w:rPr>
        <w:t xml:space="preserve"> </w:t>
      </w:r>
      <w:r>
        <w:t xml:space="preserve">shatters </w:t>
      </w:r>
      <w:r>
        <w:rPr>
          <w:spacing w:val="-2"/>
        </w:rPr>
        <w:t>styles.</w:t>
      </w:r>
      <w:r>
        <w:tab/>
      </w:r>
      <w:r>
        <w:rPr>
          <w:spacing w:val="-10"/>
        </w:rPr>
        <w:t>”</w:t>
      </w:r>
    </w:p>
    <w:p w14:paraId="462F8080" w14:textId="77777777" w:rsidR="008958B3" w:rsidRDefault="003A6EAC">
      <w:pPr>
        <w:pStyle w:val="BodyText"/>
        <w:ind w:right="287"/>
      </w:pPr>
      <w:r>
        <w:t xml:space="preserve">García </w:t>
      </w:r>
      <w:proofErr w:type="spellStart"/>
      <w:r>
        <w:t>Lorca’sgives</w:t>
      </w:r>
      <w:proofErr w:type="spellEnd"/>
      <w:r>
        <w:t xml:space="preserve"> life to </w:t>
      </w:r>
      <w:proofErr w:type="spellStart"/>
      <w:r>
        <w:t>Duendein</w:t>
      </w:r>
      <w:proofErr w:type="spellEnd"/>
      <w:r>
        <w:t xml:space="preserve"> his person and his art, dramatizing archetypal conflicts of dark, human impulses crushed by enforcers of societal norms and conventions. The dictator Francisco </w:t>
      </w:r>
      <w:proofErr w:type="spellStart"/>
      <w:r>
        <w:t>Francotried</w:t>
      </w:r>
      <w:proofErr w:type="spellEnd"/>
      <w:r>
        <w:t xml:space="preserve"> to suppress, imprison, </w:t>
      </w:r>
      <w:proofErr w:type="gramStart"/>
      <w:r>
        <w:t>mutilate</w:t>
      </w:r>
      <w:proofErr w:type="gramEnd"/>
      <w:r>
        <w:t xml:space="preserve"> and murder Lorca’s Duende, but he</w:t>
      </w:r>
      <w:r>
        <w:rPr>
          <w:spacing w:val="-4"/>
        </w:rPr>
        <w:t xml:space="preserve"> </w:t>
      </w:r>
      <w:r>
        <w:t>failed.</w:t>
      </w:r>
      <w:r>
        <w:rPr>
          <w:spacing w:val="40"/>
        </w:rPr>
        <w:t xml:space="preserve"> </w:t>
      </w:r>
      <w:r>
        <w:t>It’s</w:t>
      </w:r>
      <w:r>
        <w:rPr>
          <w:spacing w:val="-4"/>
        </w:rPr>
        <w:t xml:space="preserve"> </w:t>
      </w:r>
      <w:r>
        <w:t>in</w:t>
      </w:r>
      <w:r>
        <w:rPr>
          <w:spacing w:val="-4"/>
        </w:rPr>
        <w:t xml:space="preserve"> </w:t>
      </w:r>
      <w:r>
        <w:t>the</w:t>
      </w:r>
      <w:r>
        <w:rPr>
          <w:spacing w:val="-4"/>
        </w:rPr>
        <w:t xml:space="preserve"> </w:t>
      </w:r>
      <w:r>
        <w:t>blood</w:t>
      </w:r>
      <w:r>
        <w:rPr>
          <w:spacing w:val="-4"/>
        </w:rPr>
        <w:t xml:space="preserve"> </w:t>
      </w:r>
      <w:r>
        <w:t>of</w:t>
      </w:r>
      <w:r>
        <w:rPr>
          <w:spacing w:val="-4"/>
        </w:rPr>
        <w:t xml:space="preserve"> </w:t>
      </w:r>
      <w:r>
        <w:t>poets</w:t>
      </w:r>
      <w:r>
        <w:rPr>
          <w:spacing w:val="-4"/>
        </w:rPr>
        <w:t xml:space="preserve"> </w:t>
      </w:r>
      <w:r>
        <w:t>and</w:t>
      </w:r>
      <w:r>
        <w:rPr>
          <w:spacing w:val="-4"/>
        </w:rPr>
        <w:t xml:space="preserve"> </w:t>
      </w:r>
      <w:r>
        <w:t>it’s</w:t>
      </w:r>
      <w:r>
        <w:rPr>
          <w:spacing w:val="-4"/>
        </w:rPr>
        <w:t xml:space="preserve"> </w:t>
      </w:r>
      <w:r>
        <w:t>resurrected</w:t>
      </w:r>
      <w:r>
        <w:rPr>
          <w:spacing w:val="-4"/>
        </w:rPr>
        <w:t xml:space="preserve"> </w:t>
      </w:r>
      <w:r>
        <w:t>again</w:t>
      </w:r>
      <w:r>
        <w:rPr>
          <w:spacing w:val="-4"/>
        </w:rPr>
        <w:t xml:space="preserve"> </w:t>
      </w:r>
      <w:r>
        <w:t>and</w:t>
      </w:r>
      <w:r>
        <w:rPr>
          <w:spacing w:val="-4"/>
        </w:rPr>
        <w:t xml:space="preserve"> </w:t>
      </w:r>
      <w:r>
        <w:t>again</w:t>
      </w:r>
      <w:r>
        <w:rPr>
          <w:spacing w:val="-4"/>
        </w:rPr>
        <w:t xml:space="preserve"> </w:t>
      </w:r>
      <w:r>
        <w:t>in</w:t>
      </w:r>
      <w:r>
        <w:rPr>
          <w:spacing w:val="-4"/>
        </w:rPr>
        <w:t xml:space="preserve"> </w:t>
      </w:r>
      <w:r>
        <w:t>art.</w:t>
      </w:r>
      <w:r>
        <w:rPr>
          <w:spacing w:val="-4"/>
        </w:rPr>
        <w:t xml:space="preserve"> </w:t>
      </w:r>
      <w:r>
        <w:t>Duende</w:t>
      </w:r>
      <w:r>
        <w:rPr>
          <w:spacing w:val="-4"/>
        </w:rPr>
        <w:t xml:space="preserve"> </w:t>
      </w:r>
      <w:r>
        <w:t>resides</w:t>
      </w:r>
      <w:r>
        <w:rPr>
          <w:spacing w:val="-4"/>
        </w:rPr>
        <w:t xml:space="preserve"> </w:t>
      </w:r>
      <w:r>
        <w:t xml:space="preserve">at this nexus of art and sexuality–an expression of what Salvador Dalí called </w:t>
      </w:r>
      <w:r>
        <w:rPr>
          <w:i/>
        </w:rPr>
        <w:t>subterranean biology</w:t>
      </w:r>
      <w:r>
        <w:t>–“blood-red, viscous and sublime, quivering with a thousand fires of darkness and of subterranean biology.”</w:t>
      </w:r>
    </w:p>
    <w:p w14:paraId="3FAE18D2" w14:textId="77777777" w:rsidR="00455B11" w:rsidRDefault="00455B11">
      <w:pPr>
        <w:pStyle w:val="BodyText"/>
        <w:ind w:right="287"/>
      </w:pPr>
    </w:p>
    <w:p w14:paraId="78237CB6" w14:textId="77777777" w:rsidR="003755E9" w:rsidRDefault="003755E9">
      <w:pPr>
        <w:pStyle w:val="BodyText"/>
        <w:ind w:right="287"/>
      </w:pPr>
    </w:p>
    <w:p w14:paraId="7D89C554" w14:textId="77777777" w:rsidR="003755E9" w:rsidRDefault="003755E9">
      <w:pPr>
        <w:pStyle w:val="BodyText"/>
        <w:ind w:right="287"/>
      </w:pPr>
    </w:p>
    <w:p w14:paraId="01A5378F" w14:textId="77777777" w:rsidR="003755E9" w:rsidRDefault="003755E9">
      <w:pPr>
        <w:pStyle w:val="BodyText"/>
        <w:ind w:right="287"/>
      </w:pPr>
    </w:p>
    <w:p w14:paraId="462F8082" w14:textId="15A30BE0" w:rsidR="008958B3" w:rsidRDefault="00497EF6">
      <w:pPr>
        <w:pStyle w:val="ListParagraph"/>
        <w:numPr>
          <w:ilvl w:val="0"/>
          <w:numId w:val="2"/>
        </w:numPr>
        <w:tabs>
          <w:tab w:val="left" w:pos="239"/>
        </w:tabs>
        <w:spacing w:before="76"/>
        <w:ind w:left="239" w:hanging="139"/>
        <w:rPr>
          <w:sz w:val="24"/>
        </w:rPr>
      </w:pPr>
      <w:r>
        <w:rPr>
          <w:sz w:val="24"/>
        </w:rPr>
        <w:lastRenderedPageBreak/>
        <w:t>L</w:t>
      </w:r>
      <w:r w:rsidR="003A6EAC">
        <w:rPr>
          <w:sz w:val="24"/>
        </w:rPr>
        <w:t>utze,</w:t>
      </w:r>
      <w:r w:rsidR="003A6EAC">
        <w:rPr>
          <w:spacing w:val="-6"/>
          <w:sz w:val="24"/>
        </w:rPr>
        <w:t xml:space="preserve"> </w:t>
      </w:r>
      <w:r w:rsidR="003A6EAC">
        <w:rPr>
          <w:sz w:val="24"/>
        </w:rPr>
        <w:t>Mary.</w:t>
      </w:r>
      <w:r w:rsidR="003A6EAC">
        <w:rPr>
          <w:spacing w:val="-5"/>
          <w:sz w:val="24"/>
        </w:rPr>
        <w:t xml:space="preserve"> </w:t>
      </w:r>
      <w:r w:rsidR="003A6EAC">
        <w:rPr>
          <w:i/>
          <w:sz w:val="24"/>
        </w:rPr>
        <w:t>Techniques</w:t>
      </w:r>
      <w:r w:rsidR="003A6EAC">
        <w:rPr>
          <w:i/>
          <w:spacing w:val="-5"/>
          <w:sz w:val="24"/>
        </w:rPr>
        <w:t xml:space="preserve"> </w:t>
      </w:r>
      <w:r w:rsidR="003A6EAC">
        <w:rPr>
          <w:i/>
          <w:sz w:val="24"/>
        </w:rPr>
        <w:t>and</w:t>
      </w:r>
      <w:r w:rsidR="003A6EAC">
        <w:rPr>
          <w:i/>
          <w:spacing w:val="-6"/>
          <w:sz w:val="24"/>
        </w:rPr>
        <w:t xml:space="preserve"> </w:t>
      </w:r>
      <w:r w:rsidR="003A6EAC">
        <w:rPr>
          <w:i/>
          <w:sz w:val="24"/>
        </w:rPr>
        <w:t>Tricks:</w:t>
      </w:r>
      <w:r w:rsidR="003A6EAC">
        <w:rPr>
          <w:i/>
          <w:spacing w:val="-5"/>
          <w:sz w:val="24"/>
        </w:rPr>
        <w:t xml:space="preserve"> </w:t>
      </w:r>
      <w:r w:rsidR="003A6EAC">
        <w:rPr>
          <w:i/>
          <w:sz w:val="24"/>
        </w:rPr>
        <w:t>Staging</w:t>
      </w:r>
      <w:r w:rsidR="003A6EAC">
        <w:rPr>
          <w:i/>
          <w:spacing w:val="-5"/>
          <w:sz w:val="24"/>
        </w:rPr>
        <w:t xml:space="preserve"> </w:t>
      </w:r>
      <w:r w:rsidR="003A6EAC">
        <w:rPr>
          <w:i/>
          <w:sz w:val="24"/>
        </w:rPr>
        <w:t>Deaf</w:t>
      </w:r>
      <w:r w:rsidR="003A6EAC">
        <w:rPr>
          <w:i/>
          <w:spacing w:val="-6"/>
          <w:sz w:val="24"/>
        </w:rPr>
        <w:t xml:space="preserve"> </w:t>
      </w:r>
      <w:r w:rsidR="003A6EAC">
        <w:rPr>
          <w:i/>
          <w:sz w:val="24"/>
        </w:rPr>
        <w:t>Musicals.</w:t>
      </w:r>
      <w:r w:rsidR="003A6EAC">
        <w:rPr>
          <w:i/>
          <w:spacing w:val="-5"/>
          <w:sz w:val="24"/>
        </w:rPr>
        <w:t xml:space="preserve"> </w:t>
      </w:r>
      <w:r w:rsidR="003A6EAC">
        <w:rPr>
          <w:sz w:val="24"/>
        </w:rPr>
        <w:t>University</w:t>
      </w:r>
      <w:r w:rsidR="003A6EAC">
        <w:rPr>
          <w:spacing w:val="-5"/>
          <w:sz w:val="24"/>
        </w:rPr>
        <w:t xml:space="preserve"> </w:t>
      </w:r>
      <w:r w:rsidR="003A6EAC">
        <w:rPr>
          <w:sz w:val="24"/>
        </w:rPr>
        <w:t>of</w:t>
      </w:r>
      <w:r w:rsidR="003A6EAC">
        <w:rPr>
          <w:spacing w:val="-5"/>
          <w:sz w:val="24"/>
        </w:rPr>
        <w:t xml:space="preserve"> </w:t>
      </w:r>
      <w:r w:rsidR="003A6EAC">
        <w:rPr>
          <w:spacing w:val="-2"/>
          <w:sz w:val="24"/>
        </w:rPr>
        <w:t>Arkansas.</w:t>
      </w:r>
    </w:p>
    <w:p w14:paraId="462F8083" w14:textId="77777777" w:rsidR="008958B3" w:rsidRDefault="000D1836">
      <w:pPr>
        <w:pStyle w:val="BodyText"/>
        <w:ind w:firstLine="0"/>
      </w:pPr>
      <w:hyperlink r:id="rId64">
        <w:r w:rsidR="003A6EAC">
          <w:rPr>
            <w:spacing w:val="-2"/>
          </w:rPr>
          <w:t>&lt;dr.m.lutze@gmail.com&gt;</w:t>
        </w:r>
      </w:hyperlink>
    </w:p>
    <w:p w14:paraId="462F8084" w14:textId="77777777" w:rsidR="008958B3" w:rsidRDefault="003A6EAC">
      <w:pPr>
        <w:pStyle w:val="BodyText"/>
        <w:spacing w:before="160"/>
        <w:ind w:right="153"/>
      </w:pPr>
      <w:r>
        <w:t xml:space="preserve">In the Spring of 2023, an incredibly innovative production of </w:t>
      </w:r>
      <w:r>
        <w:rPr>
          <w:i/>
        </w:rPr>
        <w:t xml:space="preserve">Rodgers and Hammerstein’s Cinderella </w:t>
      </w:r>
      <w:r>
        <w:t xml:space="preserve">was staged in Austin, Texas. Two local theatres collaborated in order to produce this Tony-nominated theatrical production: ZACH Theatre and Deaf Austin Theatre. The cast was comprised of both Deaf and Hearing actors, and the performance itself was inclusively designed and fully accessible for both Hearing and Deaf audience members. One might immediately wonder, </w:t>
      </w:r>
      <w:r>
        <w:rPr>
          <w:i/>
        </w:rPr>
        <w:t>how does one stage a Deaf musical</w:t>
      </w:r>
      <w:r>
        <w:t xml:space="preserve">? Certainly, the task seems daunting when the medium of such a production by all accounts depends upon auditory components such as melodic pitch, tempo, harmony, and rhythm – of which Deaf actors, depending on the absoluteness of their hearing impairment, might struggle with in part or entirely. However, this successful production – which will be revived in the summer of 2023 in Oklahoma City – was able to incorporate innovative techniques and strategies to create a performing space that would seamlessly integrate Deaf talent into a space that they might not have always been invited to inhabit. Featuring an interview from Deaf Artistic Director of Deaf Austin Theatre, Dr. Brian Cheslik, this presentation discusses the strategies and methods incorporated into the staging of Deaf Austin Theatre’s and ZACH Theatre’s production of </w:t>
      </w:r>
      <w:r>
        <w:rPr>
          <w:i/>
        </w:rPr>
        <w:t xml:space="preserve">Rodgers and Hammerstein’s Cinderella </w:t>
      </w:r>
      <w:r>
        <w:t>as well as explains the components and roles that are needed</w:t>
      </w:r>
      <w:r>
        <w:rPr>
          <w:spacing w:val="-5"/>
        </w:rPr>
        <w:t xml:space="preserve"> </w:t>
      </w:r>
      <w:r>
        <w:t>to</w:t>
      </w:r>
      <w:r>
        <w:rPr>
          <w:spacing w:val="-5"/>
        </w:rPr>
        <w:t xml:space="preserve"> </w:t>
      </w:r>
      <w:r>
        <w:t>produce</w:t>
      </w:r>
      <w:r>
        <w:rPr>
          <w:spacing w:val="-5"/>
        </w:rPr>
        <w:t xml:space="preserve"> </w:t>
      </w:r>
      <w:r>
        <w:t>musicals</w:t>
      </w:r>
      <w:r>
        <w:rPr>
          <w:spacing w:val="-5"/>
        </w:rPr>
        <w:t xml:space="preserve"> </w:t>
      </w:r>
      <w:r>
        <w:t>with</w:t>
      </w:r>
      <w:r>
        <w:rPr>
          <w:spacing w:val="-5"/>
        </w:rPr>
        <w:t xml:space="preserve"> </w:t>
      </w:r>
      <w:r>
        <w:t>Deaf</w:t>
      </w:r>
      <w:r>
        <w:rPr>
          <w:spacing w:val="-5"/>
        </w:rPr>
        <w:t xml:space="preserve"> </w:t>
      </w:r>
      <w:r>
        <w:t>actors,</w:t>
      </w:r>
      <w:r>
        <w:rPr>
          <w:spacing w:val="-5"/>
        </w:rPr>
        <w:t xml:space="preserve"> </w:t>
      </w:r>
      <w:r>
        <w:t>actresses,</w:t>
      </w:r>
      <w:r>
        <w:rPr>
          <w:spacing w:val="-5"/>
        </w:rPr>
        <w:t xml:space="preserve"> </w:t>
      </w:r>
      <w:r>
        <w:t>production</w:t>
      </w:r>
      <w:r>
        <w:rPr>
          <w:spacing w:val="-5"/>
        </w:rPr>
        <w:t xml:space="preserve"> </w:t>
      </w:r>
      <w:r>
        <w:t>crew,</w:t>
      </w:r>
      <w:r>
        <w:rPr>
          <w:spacing w:val="-5"/>
        </w:rPr>
        <w:t xml:space="preserve"> </w:t>
      </w:r>
      <w:r>
        <w:t>and</w:t>
      </w:r>
      <w:r>
        <w:rPr>
          <w:spacing w:val="-5"/>
        </w:rPr>
        <w:t xml:space="preserve"> </w:t>
      </w:r>
      <w:r>
        <w:t>audience</w:t>
      </w:r>
      <w:r>
        <w:rPr>
          <w:spacing w:val="-5"/>
        </w:rPr>
        <w:t xml:space="preserve"> </w:t>
      </w:r>
      <w:r>
        <w:t>members.</w:t>
      </w:r>
    </w:p>
    <w:p w14:paraId="462F8085" w14:textId="77777777" w:rsidR="008958B3" w:rsidRDefault="008958B3">
      <w:pPr>
        <w:pStyle w:val="BodyText"/>
        <w:spacing w:before="159"/>
        <w:ind w:left="0" w:firstLine="0"/>
      </w:pPr>
    </w:p>
    <w:p w14:paraId="462F8086" w14:textId="77777777" w:rsidR="008958B3" w:rsidRDefault="003A6EAC">
      <w:pPr>
        <w:pStyle w:val="ListParagraph"/>
        <w:numPr>
          <w:ilvl w:val="0"/>
          <w:numId w:val="2"/>
        </w:numPr>
        <w:tabs>
          <w:tab w:val="left" w:pos="239"/>
        </w:tabs>
        <w:spacing w:before="1"/>
        <w:ind w:left="239" w:hanging="139"/>
        <w:rPr>
          <w:i/>
          <w:sz w:val="24"/>
        </w:rPr>
      </w:pPr>
      <w:r>
        <w:rPr>
          <w:sz w:val="24"/>
        </w:rPr>
        <w:t>MacDonald,</w:t>
      </w:r>
      <w:r>
        <w:rPr>
          <w:spacing w:val="-6"/>
          <w:sz w:val="24"/>
        </w:rPr>
        <w:t xml:space="preserve"> </w:t>
      </w:r>
      <w:r>
        <w:rPr>
          <w:sz w:val="24"/>
        </w:rPr>
        <w:t>Ian</w:t>
      </w:r>
      <w:r>
        <w:rPr>
          <w:spacing w:val="-4"/>
          <w:sz w:val="24"/>
        </w:rPr>
        <w:t xml:space="preserve"> </w:t>
      </w:r>
      <w:r>
        <w:rPr>
          <w:sz w:val="24"/>
        </w:rPr>
        <w:t>Andrew.</w:t>
      </w:r>
      <w:r>
        <w:rPr>
          <w:spacing w:val="-4"/>
          <w:sz w:val="24"/>
        </w:rPr>
        <w:t xml:space="preserve"> </w:t>
      </w:r>
      <w:r>
        <w:rPr>
          <w:i/>
          <w:sz w:val="24"/>
        </w:rPr>
        <w:t>Remembering</w:t>
      </w:r>
      <w:r>
        <w:rPr>
          <w:i/>
          <w:spacing w:val="-4"/>
          <w:sz w:val="24"/>
        </w:rPr>
        <w:t xml:space="preserve"> </w:t>
      </w:r>
      <w:r>
        <w:rPr>
          <w:i/>
          <w:sz w:val="24"/>
        </w:rPr>
        <w:t>is</w:t>
      </w:r>
      <w:r>
        <w:rPr>
          <w:i/>
          <w:spacing w:val="-4"/>
          <w:sz w:val="24"/>
        </w:rPr>
        <w:t xml:space="preserve"> </w:t>
      </w:r>
      <w:r>
        <w:rPr>
          <w:i/>
          <w:sz w:val="24"/>
        </w:rPr>
        <w:t>Work:</w:t>
      </w:r>
      <w:r>
        <w:rPr>
          <w:i/>
          <w:spacing w:val="-4"/>
          <w:sz w:val="24"/>
        </w:rPr>
        <w:t xml:space="preserve"> </w:t>
      </w:r>
      <w:r>
        <w:rPr>
          <w:i/>
          <w:sz w:val="24"/>
        </w:rPr>
        <w:t>Memorization</w:t>
      </w:r>
      <w:r>
        <w:rPr>
          <w:i/>
          <w:spacing w:val="-4"/>
          <w:sz w:val="24"/>
        </w:rPr>
        <w:t xml:space="preserve"> </w:t>
      </w:r>
      <w:r>
        <w:rPr>
          <w:i/>
          <w:sz w:val="24"/>
        </w:rPr>
        <w:t>as</w:t>
      </w:r>
      <w:r>
        <w:rPr>
          <w:i/>
          <w:spacing w:val="-4"/>
          <w:sz w:val="24"/>
        </w:rPr>
        <w:t xml:space="preserve"> </w:t>
      </w:r>
      <w:r>
        <w:rPr>
          <w:i/>
          <w:sz w:val="24"/>
        </w:rPr>
        <w:t>Struggle</w:t>
      </w:r>
      <w:r>
        <w:rPr>
          <w:i/>
          <w:spacing w:val="-4"/>
          <w:sz w:val="24"/>
        </w:rPr>
        <w:t xml:space="preserve"> </w:t>
      </w:r>
      <w:r>
        <w:rPr>
          <w:i/>
          <w:sz w:val="24"/>
        </w:rPr>
        <w:t>and</w:t>
      </w:r>
      <w:r>
        <w:rPr>
          <w:i/>
          <w:spacing w:val="-3"/>
          <w:sz w:val="24"/>
        </w:rPr>
        <w:t xml:space="preserve"> </w:t>
      </w:r>
      <w:r>
        <w:rPr>
          <w:i/>
          <w:spacing w:val="-2"/>
          <w:sz w:val="24"/>
        </w:rPr>
        <w:t>Spectacle.</w:t>
      </w:r>
    </w:p>
    <w:p w14:paraId="462F8087" w14:textId="77777777" w:rsidR="008958B3" w:rsidRDefault="003A6EAC">
      <w:pPr>
        <w:pStyle w:val="BodyText"/>
        <w:ind w:firstLine="0"/>
      </w:pPr>
      <w:r>
        <w:t xml:space="preserve">Bowdoin College. </w:t>
      </w:r>
      <w:hyperlink r:id="rId65">
        <w:r>
          <w:rPr>
            <w:spacing w:val="-2"/>
          </w:rPr>
          <w:t>&lt;macdonaia@yahoo.com&gt;</w:t>
        </w:r>
      </w:hyperlink>
    </w:p>
    <w:p w14:paraId="462F8088" w14:textId="77777777" w:rsidR="008958B3" w:rsidRDefault="003A6EAC">
      <w:pPr>
        <w:pStyle w:val="BodyText"/>
        <w:spacing w:before="276"/>
        <w:ind w:right="140"/>
      </w:pPr>
      <w:r>
        <w:t xml:space="preserve">Both Robert Lepage’s </w:t>
      </w:r>
      <w:r>
        <w:rPr>
          <w:i/>
        </w:rPr>
        <w:t xml:space="preserve">887 </w:t>
      </w:r>
      <w:r>
        <w:t xml:space="preserve">(2015) and Tiago Rodrigues’s </w:t>
      </w:r>
      <w:r>
        <w:rPr>
          <w:i/>
        </w:rPr>
        <w:t xml:space="preserve">By Heart / </w:t>
      </w:r>
      <w:proofErr w:type="spellStart"/>
      <w:r>
        <w:rPr>
          <w:i/>
        </w:rPr>
        <w:t>Apprendre</w:t>
      </w:r>
      <w:proofErr w:type="spellEnd"/>
      <w:r>
        <w:rPr>
          <w:i/>
        </w:rPr>
        <w:t xml:space="preserve"> par </w:t>
      </w:r>
      <w:proofErr w:type="spellStart"/>
      <w:r>
        <w:rPr>
          <w:i/>
        </w:rPr>
        <w:t>cœur</w:t>
      </w:r>
      <w:proofErr w:type="spellEnd"/>
      <w:r>
        <w:rPr>
          <w:i/>
        </w:rPr>
        <w:t xml:space="preserve"> </w:t>
      </w:r>
      <w:r>
        <w:t>(2013) are plays that directly confront the challenges and illuminate the possibilities inherent in the</w:t>
      </w:r>
      <w:r>
        <w:rPr>
          <w:spacing w:val="-3"/>
        </w:rPr>
        <w:t xml:space="preserve"> </w:t>
      </w:r>
      <w:r>
        <w:t>act</w:t>
      </w:r>
      <w:r>
        <w:rPr>
          <w:spacing w:val="-3"/>
        </w:rPr>
        <w:t xml:space="preserve"> </w:t>
      </w:r>
      <w:r>
        <w:t>of</w:t>
      </w:r>
      <w:r>
        <w:rPr>
          <w:spacing w:val="-3"/>
        </w:rPr>
        <w:t xml:space="preserve"> </w:t>
      </w:r>
      <w:r>
        <w:t>memorizing</w:t>
      </w:r>
      <w:r>
        <w:rPr>
          <w:spacing w:val="-3"/>
        </w:rPr>
        <w:t xml:space="preserve"> </w:t>
      </w:r>
      <w:r>
        <w:t>and</w:t>
      </w:r>
      <w:r>
        <w:rPr>
          <w:spacing w:val="-3"/>
        </w:rPr>
        <w:t xml:space="preserve"> </w:t>
      </w:r>
      <w:r>
        <w:t>remembering</w:t>
      </w:r>
      <w:r>
        <w:rPr>
          <w:spacing w:val="-3"/>
        </w:rPr>
        <w:t xml:space="preserve"> </w:t>
      </w:r>
      <w:r>
        <w:t>texts.</w:t>
      </w:r>
      <w:r>
        <w:rPr>
          <w:spacing w:val="-3"/>
        </w:rPr>
        <w:t xml:space="preserve"> </w:t>
      </w:r>
      <w:r>
        <w:t>In</w:t>
      </w:r>
      <w:r>
        <w:rPr>
          <w:spacing w:val="-3"/>
        </w:rPr>
        <w:t xml:space="preserve"> </w:t>
      </w:r>
      <w:r>
        <w:rPr>
          <w:i/>
        </w:rPr>
        <w:t>887</w:t>
      </w:r>
      <w:r>
        <w:t>,</w:t>
      </w:r>
      <w:r>
        <w:rPr>
          <w:spacing w:val="-3"/>
        </w:rPr>
        <w:t xml:space="preserve"> </w:t>
      </w:r>
      <w:r>
        <w:t>Robert</w:t>
      </w:r>
      <w:r>
        <w:rPr>
          <w:spacing w:val="-3"/>
        </w:rPr>
        <w:t xml:space="preserve"> </w:t>
      </w:r>
      <w:r>
        <w:t>Lepage</w:t>
      </w:r>
      <w:r>
        <w:rPr>
          <w:spacing w:val="-3"/>
        </w:rPr>
        <w:t xml:space="preserve"> </w:t>
      </w:r>
      <w:r>
        <w:t>plays</w:t>
      </w:r>
      <w:r>
        <w:rPr>
          <w:spacing w:val="-3"/>
        </w:rPr>
        <w:t xml:space="preserve"> </w:t>
      </w:r>
      <w:r>
        <w:t>himself,</w:t>
      </w:r>
      <w:r>
        <w:rPr>
          <w:spacing w:val="-3"/>
        </w:rPr>
        <w:t xml:space="preserve"> </w:t>
      </w:r>
      <w:r>
        <w:t>struggling</w:t>
      </w:r>
      <w:r>
        <w:rPr>
          <w:spacing w:val="-3"/>
        </w:rPr>
        <w:t xml:space="preserve"> </w:t>
      </w:r>
      <w:r>
        <w:t xml:space="preserve">to memorize the celebrated poem </w:t>
      </w:r>
      <w:r>
        <w:rPr>
          <w:i/>
        </w:rPr>
        <w:t>Speak White</w:t>
      </w:r>
      <w:r>
        <w:t xml:space="preserve">, by Québécoise poet Michèle Lalonde. In </w:t>
      </w:r>
      <w:r>
        <w:rPr>
          <w:i/>
        </w:rPr>
        <w:t>By Heart</w:t>
      </w:r>
      <w:r>
        <w:t>, over the course of a 90-minute performance, Tiago Rodrigues helps 10 audience volunteers to memorize William Shakespeare’s sonnet 30.</w:t>
      </w:r>
    </w:p>
    <w:p w14:paraId="462F8089" w14:textId="77777777" w:rsidR="008958B3" w:rsidRDefault="003A6EAC">
      <w:pPr>
        <w:pStyle w:val="BodyText"/>
        <w:ind w:right="209"/>
      </w:pPr>
      <w:r>
        <w:t>In</w:t>
      </w:r>
      <w:r>
        <w:rPr>
          <w:spacing w:val="-3"/>
        </w:rPr>
        <w:t xml:space="preserve"> </w:t>
      </w:r>
      <w:r>
        <w:t>both</w:t>
      </w:r>
      <w:r>
        <w:rPr>
          <w:spacing w:val="-3"/>
        </w:rPr>
        <w:t xml:space="preserve"> </w:t>
      </w:r>
      <w:r>
        <w:t>cases,</w:t>
      </w:r>
      <w:r>
        <w:rPr>
          <w:spacing w:val="-3"/>
        </w:rPr>
        <w:t xml:space="preserve"> </w:t>
      </w:r>
      <w:r>
        <w:t>the</w:t>
      </w:r>
      <w:r>
        <w:rPr>
          <w:spacing w:val="-3"/>
        </w:rPr>
        <w:t xml:space="preserve"> </w:t>
      </w:r>
      <w:r>
        <w:t>normally</w:t>
      </w:r>
      <w:r>
        <w:rPr>
          <w:spacing w:val="-3"/>
        </w:rPr>
        <w:t xml:space="preserve"> </w:t>
      </w:r>
      <w:r>
        <w:t>invisible</w:t>
      </w:r>
      <w:r>
        <w:rPr>
          <w:spacing w:val="-3"/>
        </w:rPr>
        <w:t xml:space="preserve"> </w:t>
      </w:r>
      <w:r>
        <w:t>labor</w:t>
      </w:r>
      <w:r>
        <w:rPr>
          <w:spacing w:val="-3"/>
        </w:rPr>
        <w:t xml:space="preserve"> </w:t>
      </w:r>
      <w:r>
        <w:t>of</w:t>
      </w:r>
      <w:r>
        <w:rPr>
          <w:spacing w:val="-3"/>
        </w:rPr>
        <w:t xml:space="preserve"> </w:t>
      </w:r>
      <w:r>
        <w:t>the</w:t>
      </w:r>
      <w:r>
        <w:rPr>
          <w:spacing w:val="-3"/>
        </w:rPr>
        <w:t xml:space="preserve"> </w:t>
      </w:r>
      <w:r>
        <w:t>performer</w:t>
      </w:r>
      <w:r>
        <w:rPr>
          <w:spacing w:val="-3"/>
        </w:rPr>
        <w:t xml:space="preserve"> </w:t>
      </w:r>
      <w:r>
        <w:t>becomes</w:t>
      </w:r>
      <w:r>
        <w:rPr>
          <w:spacing w:val="-3"/>
        </w:rPr>
        <w:t xml:space="preserve"> </w:t>
      </w:r>
      <w:r>
        <w:t>visible.</w:t>
      </w:r>
      <w:r>
        <w:rPr>
          <w:spacing w:val="-3"/>
        </w:rPr>
        <w:t xml:space="preserve"> </w:t>
      </w:r>
      <w:r>
        <w:t>The</w:t>
      </w:r>
      <w:r>
        <w:rPr>
          <w:spacing w:val="-3"/>
        </w:rPr>
        <w:t xml:space="preserve"> </w:t>
      </w:r>
      <w:r>
        <w:t>acts</w:t>
      </w:r>
      <w:r>
        <w:rPr>
          <w:spacing w:val="-3"/>
        </w:rPr>
        <w:t xml:space="preserve"> </w:t>
      </w:r>
      <w:r>
        <w:t xml:space="preserve">of memorization and rehearsal are dramatized as part of the central action, highlighting the power of committing to human memory the words of texts we deem worth keeping and sharing. The fear of failure looms over any attempt to memorize anything for future recall. This fear can be especially acute for an aging actor or for an unseasoned volunteer called to the stage. Both </w:t>
      </w:r>
      <w:r>
        <w:rPr>
          <w:i/>
        </w:rPr>
        <w:t xml:space="preserve">887 </w:t>
      </w:r>
      <w:r>
        <w:t xml:space="preserve">and </w:t>
      </w:r>
      <w:r>
        <w:rPr>
          <w:i/>
        </w:rPr>
        <w:t xml:space="preserve">By Heart </w:t>
      </w:r>
      <w:r>
        <w:t>perform strategies for memorization – journeys though memory palaces, rhyme and rhythm, choral and individual repetition, and in a pinch, written notes, just in case.</w:t>
      </w:r>
    </w:p>
    <w:p w14:paraId="462F808A" w14:textId="77777777" w:rsidR="008958B3" w:rsidRDefault="003A6EAC">
      <w:pPr>
        <w:pStyle w:val="BodyText"/>
        <w:ind w:right="209"/>
      </w:pPr>
      <w:r>
        <w:rPr>
          <w:i/>
        </w:rPr>
        <w:t>887</w:t>
      </w:r>
      <w:r>
        <w:rPr>
          <w:i/>
          <w:spacing w:val="-4"/>
        </w:rPr>
        <w:t xml:space="preserve"> </w:t>
      </w:r>
      <w:r>
        <w:t>and</w:t>
      </w:r>
      <w:r>
        <w:rPr>
          <w:spacing w:val="-4"/>
        </w:rPr>
        <w:t xml:space="preserve"> </w:t>
      </w:r>
      <w:r>
        <w:rPr>
          <w:i/>
        </w:rPr>
        <w:t>By</w:t>
      </w:r>
      <w:r>
        <w:rPr>
          <w:i/>
          <w:spacing w:val="-4"/>
        </w:rPr>
        <w:t xml:space="preserve"> </w:t>
      </w:r>
      <w:r>
        <w:rPr>
          <w:i/>
        </w:rPr>
        <w:t>Heart</w:t>
      </w:r>
      <w:r>
        <w:rPr>
          <w:i/>
          <w:spacing w:val="-4"/>
        </w:rPr>
        <w:t xml:space="preserve"> </w:t>
      </w:r>
      <w:r>
        <w:t>lovingly</w:t>
      </w:r>
      <w:r>
        <w:rPr>
          <w:spacing w:val="-4"/>
        </w:rPr>
        <w:t xml:space="preserve"> </w:t>
      </w:r>
      <w:r>
        <w:t>underline</w:t>
      </w:r>
      <w:r>
        <w:rPr>
          <w:spacing w:val="-4"/>
        </w:rPr>
        <w:t xml:space="preserve"> </w:t>
      </w:r>
      <w:r>
        <w:t>the</w:t>
      </w:r>
      <w:r>
        <w:rPr>
          <w:spacing w:val="-4"/>
        </w:rPr>
        <w:t xml:space="preserve"> </w:t>
      </w:r>
      <w:r>
        <w:t>value</w:t>
      </w:r>
      <w:r>
        <w:rPr>
          <w:spacing w:val="-4"/>
        </w:rPr>
        <w:t xml:space="preserve"> </w:t>
      </w:r>
      <w:r>
        <w:t>of</w:t>
      </w:r>
      <w:r>
        <w:rPr>
          <w:spacing w:val="-4"/>
        </w:rPr>
        <w:t xml:space="preserve"> </w:t>
      </w:r>
      <w:r>
        <w:t>texts</w:t>
      </w:r>
      <w:r>
        <w:rPr>
          <w:spacing w:val="-4"/>
        </w:rPr>
        <w:t xml:space="preserve"> </w:t>
      </w:r>
      <w:r>
        <w:t>in</w:t>
      </w:r>
      <w:r>
        <w:rPr>
          <w:spacing w:val="-4"/>
        </w:rPr>
        <w:t xml:space="preserve"> </w:t>
      </w:r>
      <w:r>
        <w:t>our</w:t>
      </w:r>
      <w:r>
        <w:rPr>
          <w:spacing w:val="-4"/>
        </w:rPr>
        <w:t xml:space="preserve"> </w:t>
      </w:r>
      <w:r>
        <w:t>lives,</w:t>
      </w:r>
      <w:r>
        <w:rPr>
          <w:spacing w:val="-4"/>
        </w:rPr>
        <w:t xml:space="preserve"> </w:t>
      </w:r>
      <w:r>
        <w:t>in</w:t>
      </w:r>
      <w:r>
        <w:rPr>
          <w:spacing w:val="-4"/>
        </w:rPr>
        <w:t xml:space="preserve"> </w:t>
      </w:r>
      <w:r>
        <w:t>particular</w:t>
      </w:r>
      <w:r>
        <w:rPr>
          <w:spacing w:val="-4"/>
        </w:rPr>
        <w:t xml:space="preserve"> </w:t>
      </w:r>
      <w:r>
        <w:t>poetry, and the value of committing texts to memory as an act of resistance against time, against the failing of the human mind with age, and the ever-present power of memorized words, spoken aloud and heard.</w:t>
      </w:r>
    </w:p>
    <w:p w14:paraId="462F808B" w14:textId="07C3B31E" w:rsidR="008958B3" w:rsidRDefault="003A6EAC">
      <w:pPr>
        <w:pStyle w:val="ListParagraph"/>
        <w:numPr>
          <w:ilvl w:val="0"/>
          <w:numId w:val="2"/>
        </w:numPr>
        <w:tabs>
          <w:tab w:val="left" w:pos="239"/>
        </w:tabs>
        <w:ind w:right="306" w:firstLine="0"/>
        <w:rPr>
          <w:sz w:val="24"/>
        </w:rPr>
      </w:pPr>
      <w:r>
        <w:rPr>
          <w:sz w:val="24"/>
        </w:rPr>
        <w:t>Malarcher,</w:t>
      </w:r>
      <w:r>
        <w:rPr>
          <w:spacing w:val="-14"/>
          <w:sz w:val="24"/>
        </w:rPr>
        <w:t xml:space="preserve"> </w:t>
      </w:r>
      <w:r>
        <w:rPr>
          <w:sz w:val="24"/>
        </w:rPr>
        <w:t>Jay.</w:t>
      </w:r>
      <w:r>
        <w:rPr>
          <w:spacing w:val="-14"/>
          <w:sz w:val="24"/>
        </w:rPr>
        <w:t xml:space="preserve"> </w:t>
      </w:r>
      <w:r>
        <w:rPr>
          <w:i/>
          <w:sz w:val="24"/>
        </w:rPr>
        <w:t>Your</w:t>
      </w:r>
      <w:r>
        <w:rPr>
          <w:i/>
          <w:spacing w:val="-14"/>
          <w:sz w:val="24"/>
        </w:rPr>
        <w:t xml:space="preserve"> </w:t>
      </w:r>
      <w:r>
        <w:rPr>
          <w:i/>
          <w:sz w:val="24"/>
        </w:rPr>
        <w:t>Tears/His</w:t>
      </w:r>
      <w:r>
        <w:rPr>
          <w:i/>
          <w:spacing w:val="-14"/>
          <w:sz w:val="24"/>
        </w:rPr>
        <w:t xml:space="preserve"> </w:t>
      </w:r>
      <w:r>
        <w:rPr>
          <w:i/>
          <w:sz w:val="24"/>
        </w:rPr>
        <w:t>Blood:</w:t>
      </w:r>
      <w:r>
        <w:rPr>
          <w:i/>
          <w:spacing w:val="-14"/>
          <w:sz w:val="24"/>
        </w:rPr>
        <w:t xml:space="preserve"> </w:t>
      </w:r>
      <w:r>
        <w:rPr>
          <w:b/>
          <w:i/>
          <w:sz w:val="24"/>
        </w:rPr>
        <w:t>Cyrano</w:t>
      </w:r>
      <w:r>
        <w:rPr>
          <w:b/>
          <w:i/>
          <w:spacing w:val="-14"/>
          <w:sz w:val="24"/>
        </w:rPr>
        <w:t xml:space="preserve"> </w:t>
      </w:r>
      <w:r>
        <w:rPr>
          <w:b/>
          <w:i/>
          <w:sz w:val="24"/>
        </w:rPr>
        <w:t>de</w:t>
      </w:r>
      <w:r>
        <w:rPr>
          <w:b/>
          <w:i/>
          <w:spacing w:val="-14"/>
          <w:sz w:val="24"/>
        </w:rPr>
        <w:t xml:space="preserve"> </w:t>
      </w:r>
      <w:r>
        <w:rPr>
          <w:b/>
          <w:i/>
          <w:sz w:val="24"/>
        </w:rPr>
        <w:t>Bergerac</w:t>
      </w:r>
      <w:r>
        <w:rPr>
          <w:i/>
          <w:sz w:val="24"/>
        </w:rPr>
        <w:t>’s</w:t>
      </w:r>
      <w:r>
        <w:rPr>
          <w:i/>
          <w:spacing w:val="-14"/>
          <w:sz w:val="24"/>
        </w:rPr>
        <w:t xml:space="preserve"> </w:t>
      </w:r>
      <w:r>
        <w:rPr>
          <w:i/>
          <w:sz w:val="24"/>
        </w:rPr>
        <w:t>Late</w:t>
      </w:r>
      <w:r>
        <w:rPr>
          <w:i/>
          <w:spacing w:val="-14"/>
          <w:sz w:val="24"/>
        </w:rPr>
        <w:t xml:space="preserve"> </w:t>
      </w:r>
      <w:r>
        <w:rPr>
          <w:i/>
          <w:sz w:val="24"/>
        </w:rPr>
        <w:t>Nineteenth-Century</w:t>
      </w:r>
      <w:r>
        <w:rPr>
          <w:i/>
          <w:spacing w:val="-14"/>
          <w:sz w:val="24"/>
        </w:rPr>
        <w:t xml:space="preserve"> </w:t>
      </w:r>
      <w:r>
        <w:rPr>
          <w:i/>
          <w:sz w:val="24"/>
        </w:rPr>
        <w:t xml:space="preserve">Drama in Contemporary Reading. </w:t>
      </w:r>
      <w:r>
        <w:rPr>
          <w:sz w:val="24"/>
        </w:rPr>
        <w:t>West Virginia University. &lt;</w:t>
      </w:r>
      <w:r w:rsidR="00A74C97" w:rsidRPr="00A74C97">
        <w:rPr>
          <w:rFonts w:cs="Helvetica"/>
        </w:rPr>
        <w:t xml:space="preserve"> </w:t>
      </w:r>
      <w:hyperlink r:id="rId66" w:history="1">
        <w:r w:rsidR="00A74C97" w:rsidRPr="00A74C97">
          <w:rPr>
            <w:rFonts w:cs="Helvetica"/>
          </w:rPr>
          <w:t>Jay.Malarcher@mail.wvu.edu</w:t>
        </w:r>
      </w:hyperlink>
      <w:r w:rsidR="00A74C97">
        <w:rPr>
          <w:sz w:val="24"/>
        </w:rPr>
        <w:t xml:space="preserve"> </w:t>
      </w:r>
      <w:r>
        <w:rPr>
          <w:sz w:val="24"/>
        </w:rPr>
        <w:t>&gt;</w:t>
      </w:r>
    </w:p>
    <w:p w14:paraId="462F808D" w14:textId="77777777" w:rsidR="008958B3" w:rsidRDefault="003A6EAC">
      <w:pPr>
        <w:pStyle w:val="BodyText"/>
        <w:spacing w:before="60"/>
      </w:pPr>
      <w:r>
        <w:t>Few</w:t>
      </w:r>
      <w:r>
        <w:rPr>
          <w:spacing w:val="-4"/>
        </w:rPr>
        <w:t xml:space="preserve"> </w:t>
      </w:r>
      <w:r>
        <w:t>characters</w:t>
      </w:r>
      <w:r>
        <w:rPr>
          <w:spacing w:val="-4"/>
        </w:rPr>
        <w:t xml:space="preserve"> </w:t>
      </w:r>
      <w:r>
        <w:t>occupy</w:t>
      </w:r>
      <w:r>
        <w:rPr>
          <w:spacing w:val="-4"/>
        </w:rPr>
        <w:t xml:space="preserve"> </w:t>
      </w:r>
      <w:r>
        <w:t>the</w:t>
      </w:r>
      <w:r>
        <w:rPr>
          <w:spacing w:val="-4"/>
        </w:rPr>
        <w:t xml:space="preserve"> </w:t>
      </w:r>
      <w:r>
        <w:t>space</w:t>
      </w:r>
      <w:r>
        <w:rPr>
          <w:spacing w:val="-4"/>
        </w:rPr>
        <w:t xml:space="preserve"> </w:t>
      </w:r>
      <w:r>
        <w:t>that</w:t>
      </w:r>
      <w:r>
        <w:rPr>
          <w:spacing w:val="-4"/>
        </w:rPr>
        <w:t xml:space="preserve"> </w:t>
      </w:r>
      <w:r>
        <w:t>Edmond</w:t>
      </w:r>
      <w:r>
        <w:rPr>
          <w:spacing w:val="-4"/>
        </w:rPr>
        <w:t xml:space="preserve"> </w:t>
      </w:r>
      <w:r>
        <w:t>Rostand’s</w:t>
      </w:r>
      <w:r>
        <w:rPr>
          <w:spacing w:val="-4"/>
        </w:rPr>
        <w:t xml:space="preserve"> </w:t>
      </w:r>
      <w:r>
        <w:t>Cyrano</w:t>
      </w:r>
      <w:r>
        <w:rPr>
          <w:spacing w:val="-4"/>
        </w:rPr>
        <w:t xml:space="preserve"> </w:t>
      </w:r>
      <w:r>
        <w:t>holds</w:t>
      </w:r>
      <w:r>
        <w:rPr>
          <w:spacing w:val="-4"/>
        </w:rPr>
        <w:t xml:space="preserve"> </w:t>
      </w:r>
      <w:r>
        <w:t>on</w:t>
      </w:r>
      <w:r>
        <w:rPr>
          <w:spacing w:val="-4"/>
        </w:rPr>
        <w:t xml:space="preserve"> </w:t>
      </w:r>
      <w:r>
        <w:t>stage</w:t>
      </w:r>
      <w:r>
        <w:rPr>
          <w:spacing w:val="-4"/>
        </w:rPr>
        <w:t xml:space="preserve"> </w:t>
      </w:r>
      <w:r>
        <w:t>or</w:t>
      </w:r>
      <w:r>
        <w:rPr>
          <w:spacing w:val="-4"/>
        </w:rPr>
        <w:t xml:space="preserve"> </w:t>
      </w:r>
      <w:r>
        <w:t xml:space="preserve">screen, and while one may conceive him as anything but an anti-hero, contemporary audiences may not hold him in the same immaculate state as his famous </w:t>
      </w:r>
      <w:r>
        <w:rPr>
          <w:i/>
        </w:rPr>
        <w:t>panache</w:t>
      </w:r>
      <w:r>
        <w:t xml:space="preserve">. Rostand clearly wanted his 1897 play to respond to the artistic limitations of the current Realism of Ibsen, Strindberg, and others. While the French </w:t>
      </w:r>
      <w:r>
        <w:rPr>
          <w:i/>
        </w:rPr>
        <w:t xml:space="preserve">fin de siècle </w:t>
      </w:r>
      <w:r>
        <w:t xml:space="preserve">also prompted such avant-garde works as Jarry’s </w:t>
      </w:r>
      <w:proofErr w:type="spellStart"/>
      <w:r>
        <w:rPr>
          <w:i/>
        </w:rPr>
        <w:t>Ubu</w:t>
      </w:r>
      <w:proofErr w:type="spellEnd"/>
      <w:r>
        <w:rPr>
          <w:i/>
        </w:rPr>
        <w:t xml:space="preserve"> Roi </w:t>
      </w:r>
      <w:r>
        <w:t xml:space="preserve">(1896), none has maintained the longevity of the Rostand </w:t>
      </w:r>
      <w:proofErr w:type="gramStart"/>
      <w:r>
        <w:t>tragi-comedy</w:t>
      </w:r>
      <w:proofErr w:type="gramEnd"/>
      <w:r>
        <w:t>.</w:t>
      </w:r>
    </w:p>
    <w:p w14:paraId="462F808E" w14:textId="77777777" w:rsidR="008958B3" w:rsidRDefault="003A6EAC">
      <w:pPr>
        <w:pStyle w:val="BodyText"/>
        <w:ind w:right="281"/>
      </w:pPr>
      <w:r>
        <w:t>Placing</w:t>
      </w:r>
      <w:r>
        <w:rPr>
          <w:spacing w:val="-1"/>
        </w:rPr>
        <w:t xml:space="preserve"> </w:t>
      </w:r>
      <w:r>
        <w:t>the</w:t>
      </w:r>
      <w:r>
        <w:rPr>
          <w:spacing w:val="-1"/>
        </w:rPr>
        <w:t xml:space="preserve"> </w:t>
      </w:r>
      <w:r>
        <w:t>play</w:t>
      </w:r>
      <w:r>
        <w:rPr>
          <w:spacing w:val="-1"/>
        </w:rPr>
        <w:t xml:space="preserve"> </w:t>
      </w:r>
      <w:r>
        <w:t>and</w:t>
      </w:r>
      <w:r>
        <w:rPr>
          <w:spacing w:val="-1"/>
        </w:rPr>
        <w:t xml:space="preserve"> </w:t>
      </w:r>
      <w:r>
        <w:t>character</w:t>
      </w:r>
      <w:r>
        <w:rPr>
          <w:spacing w:val="-1"/>
        </w:rPr>
        <w:t xml:space="preserve"> </w:t>
      </w:r>
      <w:r>
        <w:t>in</w:t>
      </w:r>
      <w:r>
        <w:rPr>
          <w:spacing w:val="-1"/>
        </w:rPr>
        <w:t xml:space="preserve"> </w:t>
      </w:r>
      <w:r>
        <w:t>context</w:t>
      </w:r>
      <w:r>
        <w:rPr>
          <w:spacing w:val="-1"/>
        </w:rPr>
        <w:t xml:space="preserve"> </w:t>
      </w:r>
      <w:r>
        <w:t>makes</w:t>
      </w:r>
      <w:r>
        <w:rPr>
          <w:spacing w:val="-1"/>
        </w:rPr>
        <w:t xml:space="preserve"> </w:t>
      </w:r>
      <w:r>
        <w:t>it</w:t>
      </w:r>
      <w:r>
        <w:rPr>
          <w:spacing w:val="-1"/>
        </w:rPr>
        <w:t xml:space="preserve"> </w:t>
      </w:r>
      <w:r>
        <w:t>all</w:t>
      </w:r>
      <w:r>
        <w:rPr>
          <w:spacing w:val="-1"/>
        </w:rPr>
        <w:t xml:space="preserve"> </w:t>
      </w:r>
      <w:r>
        <w:t>the</w:t>
      </w:r>
      <w:r>
        <w:rPr>
          <w:spacing w:val="-1"/>
        </w:rPr>
        <w:t xml:space="preserve"> </w:t>
      </w:r>
      <w:r>
        <w:t>more</w:t>
      </w:r>
      <w:r>
        <w:rPr>
          <w:spacing w:val="-1"/>
        </w:rPr>
        <w:t xml:space="preserve"> </w:t>
      </w:r>
      <w:r>
        <w:t>remarkable:</w:t>
      </w:r>
      <w:r>
        <w:rPr>
          <w:spacing w:val="-1"/>
        </w:rPr>
        <w:t xml:space="preserve"> </w:t>
      </w:r>
      <w:r>
        <w:t>based</w:t>
      </w:r>
      <w:r>
        <w:rPr>
          <w:spacing w:val="-1"/>
        </w:rPr>
        <w:t xml:space="preserve"> </w:t>
      </w:r>
      <w:r>
        <w:t>on</w:t>
      </w:r>
      <w:r>
        <w:rPr>
          <w:spacing w:val="-1"/>
        </w:rPr>
        <w:t xml:space="preserve"> </w:t>
      </w:r>
      <w:r>
        <w:t xml:space="preserve">the </w:t>
      </w:r>
      <w:r>
        <w:lastRenderedPageBreak/>
        <w:t xml:space="preserve">actual seventeenth-century writer, soldier, and wit, </w:t>
      </w:r>
      <w:r>
        <w:rPr>
          <w:i/>
        </w:rPr>
        <w:t xml:space="preserve">Cyrano de Bergerac </w:t>
      </w:r>
      <w:r>
        <w:t xml:space="preserve">eschews the unities required of plays in the character’s own time (and even includes onstage dueling forbidden by Richelieu); the acting style required sits between the declamatory, presentational style of the period (represented in the play by </w:t>
      </w:r>
      <w:proofErr w:type="spellStart"/>
      <w:r>
        <w:t>Montfleury</w:t>
      </w:r>
      <w:proofErr w:type="spellEnd"/>
      <w:r>
        <w:t>) and the new aesthetic of late nineteenth-century representation;</w:t>
      </w:r>
      <w:r>
        <w:rPr>
          <w:spacing w:val="-4"/>
        </w:rPr>
        <w:t xml:space="preserve"> </w:t>
      </w:r>
      <w:r>
        <w:t>finally,</w:t>
      </w:r>
      <w:r>
        <w:rPr>
          <w:spacing w:val="-4"/>
        </w:rPr>
        <w:t xml:space="preserve"> </w:t>
      </w:r>
      <w:r>
        <w:t>the</w:t>
      </w:r>
      <w:r>
        <w:rPr>
          <w:spacing w:val="-4"/>
        </w:rPr>
        <w:t xml:space="preserve"> </w:t>
      </w:r>
      <w:r>
        <w:t>humanity</w:t>
      </w:r>
      <w:r>
        <w:rPr>
          <w:spacing w:val="-4"/>
        </w:rPr>
        <w:t xml:space="preserve"> </w:t>
      </w:r>
      <w:r>
        <w:t>at</w:t>
      </w:r>
      <w:r>
        <w:rPr>
          <w:spacing w:val="-4"/>
        </w:rPr>
        <w:t xml:space="preserve"> </w:t>
      </w:r>
      <w:r>
        <w:t>the</w:t>
      </w:r>
      <w:r>
        <w:rPr>
          <w:spacing w:val="-4"/>
        </w:rPr>
        <w:t xml:space="preserve"> </w:t>
      </w:r>
      <w:r>
        <w:t>heart</w:t>
      </w:r>
      <w:r>
        <w:rPr>
          <w:spacing w:val="-4"/>
        </w:rPr>
        <w:t xml:space="preserve"> </w:t>
      </w:r>
      <w:r>
        <w:t>of</w:t>
      </w:r>
      <w:r>
        <w:rPr>
          <w:spacing w:val="-4"/>
        </w:rPr>
        <w:t xml:space="preserve"> </w:t>
      </w:r>
      <w:r>
        <w:t>the</w:t>
      </w:r>
      <w:r>
        <w:rPr>
          <w:spacing w:val="-4"/>
        </w:rPr>
        <w:t xml:space="preserve"> </w:t>
      </w:r>
      <w:r>
        <w:t>play</w:t>
      </w:r>
      <w:r>
        <w:rPr>
          <w:spacing w:val="-4"/>
        </w:rPr>
        <w:t xml:space="preserve"> </w:t>
      </w:r>
      <w:r>
        <w:t>transitions</w:t>
      </w:r>
      <w:r>
        <w:rPr>
          <w:spacing w:val="-4"/>
        </w:rPr>
        <w:t xml:space="preserve"> </w:t>
      </w:r>
      <w:r>
        <w:t>from</w:t>
      </w:r>
      <w:r>
        <w:rPr>
          <w:spacing w:val="-4"/>
        </w:rPr>
        <w:t xml:space="preserve"> </w:t>
      </w:r>
      <w:r>
        <w:t>the</w:t>
      </w:r>
      <w:r>
        <w:rPr>
          <w:spacing w:val="-4"/>
        </w:rPr>
        <w:t xml:space="preserve"> </w:t>
      </w:r>
      <w:r>
        <w:t>usual</w:t>
      </w:r>
      <w:r>
        <w:rPr>
          <w:spacing w:val="-4"/>
        </w:rPr>
        <w:t xml:space="preserve"> </w:t>
      </w:r>
      <w:r>
        <w:t>observant human</w:t>
      </w:r>
      <w:r>
        <w:rPr>
          <w:spacing w:val="-3"/>
        </w:rPr>
        <w:t xml:space="preserve"> </w:t>
      </w:r>
      <w:r>
        <w:t>nature</w:t>
      </w:r>
      <w:r>
        <w:rPr>
          <w:spacing w:val="-3"/>
        </w:rPr>
        <w:t xml:space="preserve"> </w:t>
      </w:r>
      <w:r>
        <w:t>to</w:t>
      </w:r>
      <w:r>
        <w:rPr>
          <w:spacing w:val="-3"/>
        </w:rPr>
        <w:t xml:space="preserve"> </w:t>
      </w:r>
      <w:r>
        <w:t>which</w:t>
      </w:r>
      <w:r>
        <w:rPr>
          <w:spacing w:val="-3"/>
        </w:rPr>
        <w:t xml:space="preserve"> </w:t>
      </w:r>
      <w:r>
        <w:t>Sophocles,</w:t>
      </w:r>
      <w:r>
        <w:rPr>
          <w:spacing w:val="-3"/>
        </w:rPr>
        <w:t xml:space="preserve"> </w:t>
      </w:r>
      <w:r>
        <w:t>Shakespeare,</w:t>
      </w:r>
      <w:r>
        <w:rPr>
          <w:spacing w:val="-3"/>
        </w:rPr>
        <w:t xml:space="preserve"> </w:t>
      </w:r>
      <w:r>
        <w:t>and</w:t>
      </w:r>
      <w:r>
        <w:rPr>
          <w:spacing w:val="-3"/>
        </w:rPr>
        <w:t xml:space="preserve"> </w:t>
      </w:r>
      <w:r>
        <w:t>Molière</w:t>
      </w:r>
      <w:r>
        <w:rPr>
          <w:spacing w:val="-3"/>
        </w:rPr>
        <w:t xml:space="preserve"> </w:t>
      </w:r>
      <w:r>
        <w:t>held</w:t>
      </w:r>
      <w:r>
        <w:rPr>
          <w:spacing w:val="-3"/>
        </w:rPr>
        <w:t xml:space="preserve"> </w:t>
      </w:r>
      <w:r>
        <w:t>their</w:t>
      </w:r>
      <w:r>
        <w:rPr>
          <w:spacing w:val="-3"/>
        </w:rPr>
        <w:t xml:space="preserve"> </w:t>
      </w:r>
      <w:r>
        <w:t>characters,</w:t>
      </w:r>
      <w:r>
        <w:rPr>
          <w:spacing w:val="-3"/>
        </w:rPr>
        <w:t xml:space="preserve"> </w:t>
      </w:r>
      <w:r>
        <w:t>to</w:t>
      </w:r>
      <w:r>
        <w:rPr>
          <w:spacing w:val="-3"/>
        </w:rPr>
        <w:t xml:space="preserve"> </w:t>
      </w:r>
      <w:r>
        <w:t>the</w:t>
      </w:r>
      <w:r>
        <w:rPr>
          <w:spacing w:val="-3"/>
        </w:rPr>
        <w:t xml:space="preserve"> </w:t>
      </w:r>
      <w:r>
        <w:t>“new” nineteenth-century social science of psychology that increasingly held the public imagination.</w:t>
      </w:r>
    </w:p>
    <w:p w14:paraId="462F808F" w14:textId="77777777" w:rsidR="008958B3" w:rsidRDefault="003A6EAC">
      <w:pPr>
        <w:pStyle w:val="BodyText"/>
        <w:ind w:right="209"/>
      </w:pPr>
      <w:r>
        <w:t>Contemporary</w:t>
      </w:r>
      <w:r>
        <w:rPr>
          <w:spacing w:val="-4"/>
        </w:rPr>
        <w:t xml:space="preserve"> </w:t>
      </w:r>
      <w:r>
        <w:t>audiences</w:t>
      </w:r>
      <w:r>
        <w:rPr>
          <w:spacing w:val="-4"/>
        </w:rPr>
        <w:t xml:space="preserve"> </w:t>
      </w:r>
      <w:r>
        <w:t>may</w:t>
      </w:r>
      <w:r>
        <w:rPr>
          <w:spacing w:val="-4"/>
        </w:rPr>
        <w:t xml:space="preserve"> </w:t>
      </w:r>
      <w:r>
        <w:t>see</w:t>
      </w:r>
      <w:r>
        <w:rPr>
          <w:spacing w:val="-4"/>
        </w:rPr>
        <w:t xml:space="preserve"> </w:t>
      </w:r>
      <w:r>
        <w:t>Cyrano</w:t>
      </w:r>
      <w:r>
        <w:rPr>
          <w:spacing w:val="-4"/>
        </w:rPr>
        <w:t xml:space="preserve"> </w:t>
      </w:r>
      <w:r>
        <w:t>as</w:t>
      </w:r>
      <w:r>
        <w:rPr>
          <w:spacing w:val="-4"/>
        </w:rPr>
        <w:t xml:space="preserve"> </w:t>
      </w:r>
      <w:r>
        <w:t>narcissistic</w:t>
      </w:r>
      <w:r>
        <w:rPr>
          <w:spacing w:val="-4"/>
        </w:rPr>
        <w:t xml:space="preserve"> </w:t>
      </w:r>
      <w:r>
        <w:t>more</w:t>
      </w:r>
      <w:r>
        <w:rPr>
          <w:spacing w:val="-4"/>
        </w:rPr>
        <w:t xml:space="preserve"> </w:t>
      </w:r>
      <w:r>
        <w:t>than</w:t>
      </w:r>
      <w:r>
        <w:rPr>
          <w:spacing w:val="-4"/>
        </w:rPr>
        <w:t xml:space="preserve"> </w:t>
      </w:r>
      <w:r>
        <w:t>altruistic,</w:t>
      </w:r>
      <w:r>
        <w:rPr>
          <w:spacing w:val="-4"/>
        </w:rPr>
        <w:t xml:space="preserve"> </w:t>
      </w:r>
      <w:r>
        <w:t>using</w:t>
      </w:r>
      <w:r>
        <w:rPr>
          <w:spacing w:val="-4"/>
        </w:rPr>
        <w:t xml:space="preserve"> </w:t>
      </w:r>
      <w:r>
        <w:t>his grotesque nose less as a reason than as a literal mask to hide his insecurities behind. Such a radical reconsideration ultimately points to the complexity of a character that lived centuries before, spoke for the playwright’s own time, and survives today on stages around the world.</w:t>
      </w:r>
    </w:p>
    <w:p w14:paraId="462F8090" w14:textId="77777777" w:rsidR="008958B3" w:rsidRDefault="008958B3">
      <w:pPr>
        <w:pStyle w:val="BodyText"/>
        <w:spacing w:before="160"/>
        <w:ind w:left="0" w:firstLine="0"/>
      </w:pPr>
    </w:p>
    <w:p w14:paraId="462F8091" w14:textId="77777777" w:rsidR="008958B3" w:rsidRDefault="003A6EAC">
      <w:pPr>
        <w:pStyle w:val="ListParagraph"/>
        <w:numPr>
          <w:ilvl w:val="0"/>
          <w:numId w:val="2"/>
        </w:numPr>
        <w:tabs>
          <w:tab w:val="left" w:pos="239"/>
        </w:tabs>
        <w:spacing w:before="0"/>
        <w:ind w:right="1734" w:firstLine="0"/>
        <w:rPr>
          <w:sz w:val="24"/>
        </w:rPr>
      </w:pPr>
      <w:r>
        <w:rPr>
          <w:sz w:val="24"/>
        </w:rPr>
        <w:t>Marks,</w:t>
      </w:r>
      <w:r>
        <w:rPr>
          <w:spacing w:val="-7"/>
          <w:sz w:val="24"/>
        </w:rPr>
        <w:t xml:space="preserve"> </w:t>
      </w:r>
      <w:r>
        <w:rPr>
          <w:sz w:val="24"/>
        </w:rPr>
        <w:t>Melinda.</w:t>
      </w:r>
      <w:r>
        <w:rPr>
          <w:spacing w:val="-7"/>
          <w:sz w:val="24"/>
        </w:rPr>
        <w:t xml:space="preserve"> </w:t>
      </w:r>
      <w:r>
        <w:rPr>
          <w:i/>
          <w:sz w:val="24"/>
        </w:rPr>
        <w:t>Telling</w:t>
      </w:r>
      <w:r>
        <w:rPr>
          <w:i/>
          <w:spacing w:val="-7"/>
          <w:sz w:val="24"/>
        </w:rPr>
        <w:t xml:space="preserve"> </w:t>
      </w:r>
      <w:r>
        <w:rPr>
          <w:i/>
          <w:sz w:val="24"/>
        </w:rPr>
        <w:t>Stories,</w:t>
      </w:r>
      <w:r>
        <w:rPr>
          <w:i/>
          <w:spacing w:val="-7"/>
          <w:sz w:val="24"/>
        </w:rPr>
        <w:t xml:space="preserve"> </w:t>
      </w:r>
      <w:r>
        <w:rPr>
          <w:i/>
          <w:sz w:val="24"/>
        </w:rPr>
        <w:t>Making</w:t>
      </w:r>
      <w:r>
        <w:rPr>
          <w:i/>
          <w:spacing w:val="-7"/>
          <w:sz w:val="24"/>
        </w:rPr>
        <w:t xml:space="preserve"> </w:t>
      </w:r>
      <w:r>
        <w:rPr>
          <w:i/>
          <w:sz w:val="24"/>
        </w:rPr>
        <w:t>Sense:</w:t>
      </w:r>
      <w:r>
        <w:rPr>
          <w:i/>
          <w:spacing w:val="-7"/>
          <w:sz w:val="24"/>
        </w:rPr>
        <w:t xml:space="preserve"> </w:t>
      </w:r>
      <w:r>
        <w:rPr>
          <w:i/>
          <w:sz w:val="24"/>
        </w:rPr>
        <w:t>Bodies,</w:t>
      </w:r>
      <w:r>
        <w:rPr>
          <w:i/>
          <w:spacing w:val="-7"/>
          <w:sz w:val="24"/>
        </w:rPr>
        <w:t xml:space="preserve"> </w:t>
      </w:r>
      <w:proofErr w:type="spellStart"/>
      <w:r>
        <w:rPr>
          <w:i/>
          <w:sz w:val="24"/>
        </w:rPr>
        <w:t>Rhetorics</w:t>
      </w:r>
      <w:proofErr w:type="spellEnd"/>
      <w:r>
        <w:rPr>
          <w:i/>
          <w:sz w:val="24"/>
        </w:rPr>
        <w:t>,</w:t>
      </w:r>
      <w:r>
        <w:rPr>
          <w:i/>
          <w:spacing w:val="-7"/>
          <w:sz w:val="24"/>
        </w:rPr>
        <w:t xml:space="preserve"> </w:t>
      </w:r>
      <w:r>
        <w:rPr>
          <w:i/>
          <w:sz w:val="24"/>
        </w:rPr>
        <w:t>and</w:t>
      </w:r>
      <w:r>
        <w:rPr>
          <w:i/>
          <w:spacing w:val="-7"/>
          <w:sz w:val="24"/>
        </w:rPr>
        <w:t xml:space="preserve"> </w:t>
      </w:r>
      <w:r>
        <w:rPr>
          <w:i/>
          <w:sz w:val="24"/>
        </w:rPr>
        <w:t xml:space="preserve">Autistic Theater-Making. </w:t>
      </w:r>
      <w:r>
        <w:rPr>
          <w:sz w:val="24"/>
        </w:rPr>
        <w:t>UC-Davis. &lt;no email&gt;</w:t>
      </w:r>
    </w:p>
    <w:p w14:paraId="462F8092" w14:textId="77777777" w:rsidR="008958B3" w:rsidRDefault="003A6EAC">
      <w:pPr>
        <w:pStyle w:val="BodyText"/>
        <w:spacing w:before="160"/>
        <w:ind w:right="168"/>
      </w:pPr>
      <w:r>
        <w:t>This paper documents two processes of</w:t>
      </w:r>
      <w:r>
        <w:rPr>
          <w:spacing w:val="40"/>
        </w:rPr>
        <w:t xml:space="preserve"> </w:t>
      </w:r>
      <w:r>
        <w:t xml:space="preserve">“performing” autistic stories - a production of </w:t>
      </w:r>
      <w:r>
        <w:rPr>
          <w:i/>
        </w:rPr>
        <w:t>The</w:t>
      </w:r>
      <w:r>
        <w:rPr>
          <w:i/>
          <w:spacing w:val="-4"/>
        </w:rPr>
        <w:t xml:space="preserve"> </w:t>
      </w:r>
      <w:r>
        <w:rPr>
          <w:i/>
        </w:rPr>
        <w:t>Curious</w:t>
      </w:r>
      <w:r>
        <w:rPr>
          <w:i/>
          <w:spacing w:val="-4"/>
        </w:rPr>
        <w:t xml:space="preserve"> </w:t>
      </w:r>
      <w:r>
        <w:rPr>
          <w:i/>
        </w:rPr>
        <w:t>Incident</w:t>
      </w:r>
      <w:r>
        <w:rPr>
          <w:i/>
          <w:spacing w:val="-4"/>
        </w:rPr>
        <w:t xml:space="preserve"> </w:t>
      </w:r>
      <w:r>
        <w:rPr>
          <w:i/>
        </w:rPr>
        <w:t>of</w:t>
      </w:r>
      <w:r>
        <w:rPr>
          <w:i/>
          <w:spacing w:val="-4"/>
        </w:rPr>
        <w:t xml:space="preserve"> </w:t>
      </w:r>
      <w:r>
        <w:rPr>
          <w:i/>
        </w:rPr>
        <w:t>the</w:t>
      </w:r>
      <w:r>
        <w:rPr>
          <w:i/>
          <w:spacing w:val="-4"/>
        </w:rPr>
        <w:t xml:space="preserve"> </w:t>
      </w:r>
      <w:r>
        <w:rPr>
          <w:i/>
        </w:rPr>
        <w:t>Dog</w:t>
      </w:r>
      <w:r>
        <w:rPr>
          <w:i/>
          <w:spacing w:val="-4"/>
        </w:rPr>
        <w:t xml:space="preserve"> </w:t>
      </w:r>
      <w:r>
        <w:rPr>
          <w:i/>
        </w:rPr>
        <w:t>in</w:t>
      </w:r>
      <w:r>
        <w:rPr>
          <w:i/>
          <w:spacing w:val="-4"/>
        </w:rPr>
        <w:t xml:space="preserve"> </w:t>
      </w:r>
      <w:r>
        <w:rPr>
          <w:i/>
        </w:rPr>
        <w:t>the</w:t>
      </w:r>
      <w:r>
        <w:rPr>
          <w:i/>
          <w:spacing w:val="-4"/>
        </w:rPr>
        <w:t xml:space="preserve"> </w:t>
      </w:r>
      <w:r>
        <w:rPr>
          <w:i/>
        </w:rPr>
        <w:t>Night-Time</w:t>
      </w:r>
      <w:r>
        <w:rPr>
          <w:i/>
          <w:spacing w:val="-4"/>
        </w:rPr>
        <w:t xml:space="preserve"> </w:t>
      </w:r>
      <w:r>
        <w:t>which</w:t>
      </w:r>
      <w:r>
        <w:rPr>
          <w:spacing w:val="-4"/>
        </w:rPr>
        <w:t xml:space="preserve"> </w:t>
      </w:r>
      <w:r>
        <w:t>I</w:t>
      </w:r>
      <w:r>
        <w:rPr>
          <w:spacing w:val="-4"/>
        </w:rPr>
        <w:t xml:space="preserve"> </w:t>
      </w:r>
      <w:r>
        <w:t>directed</w:t>
      </w:r>
      <w:r>
        <w:rPr>
          <w:spacing w:val="-4"/>
        </w:rPr>
        <w:t xml:space="preserve"> </w:t>
      </w:r>
      <w:r>
        <w:t>and</w:t>
      </w:r>
      <w:r>
        <w:rPr>
          <w:spacing w:val="-4"/>
        </w:rPr>
        <w:t xml:space="preserve"> </w:t>
      </w:r>
      <w:r>
        <w:t>which</w:t>
      </w:r>
      <w:r>
        <w:rPr>
          <w:spacing w:val="-4"/>
        </w:rPr>
        <w:t xml:space="preserve"> </w:t>
      </w:r>
      <w:r>
        <w:t>had</w:t>
      </w:r>
      <w:r>
        <w:rPr>
          <w:spacing w:val="-4"/>
        </w:rPr>
        <w:t xml:space="preserve"> </w:t>
      </w:r>
      <w:r>
        <w:t>a</w:t>
      </w:r>
      <w:r>
        <w:rPr>
          <w:spacing w:val="-4"/>
        </w:rPr>
        <w:t xml:space="preserve"> </w:t>
      </w:r>
      <w:r>
        <w:t xml:space="preserve">non-autistic cast/crew, and a production of </w:t>
      </w:r>
      <w:r>
        <w:rPr>
          <w:i/>
        </w:rPr>
        <w:t xml:space="preserve">Macbeth </w:t>
      </w:r>
      <w:r>
        <w:t>I am currently co-developing with an autistic actor playing an autistic Macbeth (by the actor’s own characterization). In attempting to frame these [multi]narrative experiences within the complex and dynamic fields of both performance and disability studies, I am inspired by autistic scholar M. Remi Yergeau’s exploration of</w:t>
      </w:r>
    </w:p>
    <w:p w14:paraId="462F8093" w14:textId="77777777" w:rsidR="008958B3" w:rsidRDefault="003A6EAC">
      <w:pPr>
        <w:pStyle w:val="BodyText"/>
        <w:ind w:right="134" w:firstLine="0"/>
      </w:pPr>
      <w:r>
        <w:t>dis/un-orientation as a way of positioning autistic narratives as expressive, multi-directional modes</w:t>
      </w:r>
      <w:r>
        <w:rPr>
          <w:spacing w:val="-3"/>
        </w:rPr>
        <w:t xml:space="preserve"> </w:t>
      </w:r>
      <w:r>
        <w:t>of</w:t>
      </w:r>
      <w:r>
        <w:rPr>
          <w:spacing w:val="-3"/>
        </w:rPr>
        <w:t xml:space="preserve"> </w:t>
      </w:r>
      <w:r>
        <w:t>embodiment.</w:t>
      </w:r>
      <w:r>
        <w:rPr>
          <w:spacing w:val="-3"/>
        </w:rPr>
        <w:t xml:space="preserve"> </w:t>
      </w:r>
      <w:r>
        <w:t>The</w:t>
      </w:r>
      <w:r>
        <w:rPr>
          <w:spacing w:val="-3"/>
        </w:rPr>
        <w:t xml:space="preserve"> </w:t>
      </w:r>
      <w:r>
        <w:t>result</w:t>
      </w:r>
      <w:r>
        <w:rPr>
          <w:spacing w:val="-3"/>
        </w:rPr>
        <w:t xml:space="preserve"> </w:t>
      </w:r>
      <w:r>
        <w:t>is</w:t>
      </w:r>
      <w:r>
        <w:rPr>
          <w:spacing w:val="-3"/>
        </w:rPr>
        <w:t xml:space="preserve"> </w:t>
      </w:r>
      <w:r>
        <w:t>the</w:t>
      </w:r>
      <w:r>
        <w:rPr>
          <w:spacing w:val="-3"/>
        </w:rPr>
        <w:t xml:space="preserve"> </w:t>
      </w:r>
      <w:r>
        <w:t>beginning</w:t>
      </w:r>
      <w:r>
        <w:rPr>
          <w:spacing w:val="-3"/>
        </w:rPr>
        <w:t xml:space="preserve"> </w:t>
      </w:r>
      <w:r>
        <w:t>of</w:t>
      </w:r>
      <w:r>
        <w:rPr>
          <w:spacing w:val="-3"/>
        </w:rPr>
        <w:t xml:space="preserve"> </w:t>
      </w:r>
      <w:r>
        <w:t>a</w:t>
      </w:r>
      <w:r>
        <w:rPr>
          <w:spacing w:val="-3"/>
        </w:rPr>
        <w:t xml:space="preserve"> </w:t>
      </w:r>
      <w:r>
        <w:t>deeper</w:t>
      </w:r>
      <w:r>
        <w:rPr>
          <w:spacing w:val="-3"/>
        </w:rPr>
        <w:t xml:space="preserve"> </w:t>
      </w:r>
      <w:r>
        <w:t>conversation</w:t>
      </w:r>
      <w:r>
        <w:rPr>
          <w:spacing w:val="-3"/>
        </w:rPr>
        <w:t xml:space="preserve"> </w:t>
      </w:r>
      <w:r>
        <w:t>about</w:t>
      </w:r>
      <w:r>
        <w:rPr>
          <w:spacing w:val="-3"/>
        </w:rPr>
        <w:t xml:space="preserve"> </w:t>
      </w:r>
      <w:r>
        <w:t>how</w:t>
      </w:r>
      <w:r>
        <w:rPr>
          <w:spacing w:val="-3"/>
        </w:rPr>
        <w:t xml:space="preserve"> </w:t>
      </w:r>
      <w:r>
        <w:t xml:space="preserve">performer bodies, rhetoric, and </w:t>
      </w:r>
      <w:proofErr w:type="spellStart"/>
      <w:r>
        <w:t>neuroqueer</w:t>
      </w:r>
      <w:proofErr w:type="spellEnd"/>
      <w:r>
        <w:t xml:space="preserve"> poetics might begin to develop into cohesive (or at least copacetic) modes of performance and practice. I’ve begun referring to this hopeful jointure of narrative embodiments as [dis]position</w:t>
      </w:r>
      <w:r>
        <w:rPr>
          <w:i/>
        </w:rPr>
        <w:t xml:space="preserve">; </w:t>
      </w:r>
      <w:r>
        <w:t xml:space="preserve">or [dis]positionality. This paper will explore [dis]positionality in </w:t>
      </w:r>
      <w:r>
        <w:rPr>
          <w:i/>
        </w:rPr>
        <w:t xml:space="preserve">Curious Incident </w:t>
      </w:r>
      <w:r>
        <w:t xml:space="preserve">from a lens of spatial embodiment, while </w:t>
      </w:r>
      <w:r>
        <w:rPr>
          <w:i/>
        </w:rPr>
        <w:t xml:space="preserve">Macbeth’s </w:t>
      </w:r>
      <w:r>
        <w:t>[dis]position will be explored as a process of embodying one’s own neurodivergence into a character who is not explicitly neurodivergent.</w:t>
      </w:r>
    </w:p>
    <w:p w14:paraId="462F809A" w14:textId="77777777" w:rsidR="008958B3" w:rsidRDefault="003A6EAC">
      <w:pPr>
        <w:pStyle w:val="ListParagraph"/>
        <w:numPr>
          <w:ilvl w:val="0"/>
          <w:numId w:val="2"/>
        </w:numPr>
        <w:tabs>
          <w:tab w:val="left" w:pos="239"/>
        </w:tabs>
        <w:ind w:left="239" w:hanging="139"/>
        <w:rPr>
          <w:sz w:val="24"/>
        </w:rPr>
      </w:pPr>
      <w:r>
        <w:rPr>
          <w:sz w:val="24"/>
        </w:rPr>
        <w:t>McCoy,</w:t>
      </w:r>
      <w:r>
        <w:rPr>
          <w:spacing w:val="-3"/>
          <w:sz w:val="24"/>
        </w:rPr>
        <w:t xml:space="preserve"> </w:t>
      </w:r>
      <w:r>
        <w:rPr>
          <w:sz w:val="24"/>
        </w:rPr>
        <w:t>Marketa.</w:t>
      </w:r>
      <w:r>
        <w:rPr>
          <w:spacing w:val="-2"/>
          <w:sz w:val="24"/>
        </w:rPr>
        <w:t xml:space="preserve"> </w:t>
      </w:r>
      <w:r>
        <w:rPr>
          <w:i/>
          <w:sz w:val="24"/>
        </w:rPr>
        <w:t>Souvenirs,</w:t>
      </w:r>
      <w:r>
        <w:rPr>
          <w:i/>
          <w:spacing w:val="-2"/>
          <w:sz w:val="24"/>
        </w:rPr>
        <w:t xml:space="preserve"> </w:t>
      </w:r>
      <w:r>
        <w:rPr>
          <w:i/>
          <w:sz w:val="24"/>
        </w:rPr>
        <w:t>Haunting,</w:t>
      </w:r>
      <w:r>
        <w:rPr>
          <w:i/>
          <w:spacing w:val="-3"/>
          <w:sz w:val="24"/>
        </w:rPr>
        <w:t xml:space="preserve"> </w:t>
      </w:r>
      <w:r>
        <w:rPr>
          <w:i/>
          <w:sz w:val="24"/>
        </w:rPr>
        <w:t>and</w:t>
      </w:r>
      <w:r>
        <w:rPr>
          <w:i/>
          <w:spacing w:val="-2"/>
          <w:sz w:val="24"/>
        </w:rPr>
        <w:t xml:space="preserve"> </w:t>
      </w:r>
      <w:r>
        <w:rPr>
          <w:i/>
          <w:sz w:val="24"/>
        </w:rPr>
        <w:t>Memories.</w:t>
      </w:r>
      <w:r>
        <w:rPr>
          <w:i/>
          <w:spacing w:val="-2"/>
          <w:sz w:val="24"/>
        </w:rPr>
        <w:t xml:space="preserve"> </w:t>
      </w:r>
      <w:r>
        <w:rPr>
          <w:sz w:val="24"/>
        </w:rPr>
        <w:t>Baylor</w:t>
      </w:r>
      <w:r>
        <w:rPr>
          <w:spacing w:val="-2"/>
          <w:sz w:val="24"/>
        </w:rPr>
        <w:t xml:space="preserve"> University.</w:t>
      </w:r>
    </w:p>
    <w:p w14:paraId="462F809B" w14:textId="77777777" w:rsidR="008958B3" w:rsidRDefault="003A6EAC">
      <w:pPr>
        <w:pStyle w:val="BodyText"/>
        <w:ind w:firstLine="0"/>
      </w:pPr>
      <w:r>
        <w:rPr>
          <w:spacing w:val="-2"/>
        </w:rPr>
        <w:t>&lt;</w:t>
      </w:r>
      <w:hyperlink r:id="rId67">
        <w:r>
          <w:rPr>
            <w:spacing w:val="-2"/>
          </w:rPr>
          <w:t>marketa_mccoy1@baylor.edu&gt;</w:t>
        </w:r>
      </w:hyperlink>
    </w:p>
    <w:p w14:paraId="462F809C" w14:textId="77777777" w:rsidR="008958B3" w:rsidRDefault="003A6EAC">
      <w:pPr>
        <w:pStyle w:val="BodyText"/>
        <w:spacing w:before="276"/>
        <w:ind w:right="134"/>
      </w:pPr>
      <w:r>
        <w:t>Despite</w:t>
      </w:r>
      <w:r>
        <w:rPr>
          <w:spacing w:val="-4"/>
        </w:rPr>
        <w:t xml:space="preserve"> </w:t>
      </w:r>
      <w:r>
        <w:t>reduced</w:t>
      </w:r>
      <w:r>
        <w:rPr>
          <w:spacing w:val="-4"/>
        </w:rPr>
        <w:t xml:space="preserve"> </w:t>
      </w:r>
      <w:r>
        <w:t>numbers</w:t>
      </w:r>
      <w:r>
        <w:rPr>
          <w:spacing w:val="-4"/>
        </w:rPr>
        <w:t xml:space="preserve"> </w:t>
      </w:r>
      <w:r>
        <w:t>of</w:t>
      </w:r>
      <w:r>
        <w:rPr>
          <w:spacing w:val="-4"/>
        </w:rPr>
        <w:t xml:space="preserve"> </w:t>
      </w:r>
      <w:r>
        <w:t>recorded</w:t>
      </w:r>
      <w:r>
        <w:rPr>
          <w:spacing w:val="-4"/>
        </w:rPr>
        <w:t xml:space="preserve"> </w:t>
      </w:r>
      <w:r>
        <w:t>incidents</w:t>
      </w:r>
      <w:r>
        <w:rPr>
          <w:spacing w:val="-4"/>
        </w:rPr>
        <w:t xml:space="preserve"> </w:t>
      </w:r>
      <w:r>
        <w:t>of</w:t>
      </w:r>
      <w:r>
        <w:rPr>
          <w:spacing w:val="-4"/>
        </w:rPr>
        <w:t xml:space="preserve"> </w:t>
      </w:r>
      <w:r>
        <w:t>lynchings,</w:t>
      </w:r>
      <w:r>
        <w:rPr>
          <w:spacing w:val="-4"/>
        </w:rPr>
        <w:t xml:space="preserve"> </w:t>
      </w:r>
      <w:r>
        <w:t>the</w:t>
      </w:r>
      <w:r>
        <w:rPr>
          <w:spacing w:val="-4"/>
        </w:rPr>
        <w:t xml:space="preserve"> </w:t>
      </w:r>
      <w:r>
        <w:t>haunting</w:t>
      </w:r>
      <w:r>
        <w:rPr>
          <w:spacing w:val="-4"/>
        </w:rPr>
        <w:t xml:space="preserve"> </w:t>
      </w:r>
      <w:r>
        <w:t>effects</w:t>
      </w:r>
      <w:r>
        <w:rPr>
          <w:spacing w:val="-4"/>
        </w:rPr>
        <w:t xml:space="preserve"> </w:t>
      </w:r>
      <w:r>
        <w:t>of</w:t>
      </w:r>
      <w:r>
        <w:rPr>
          <w:spacing w:val="-4"/>
        </w:rPr>
        <w:t xml:space="preserve"> </w:t>
      </w:r>
      <w:r>
        <w:t>this racial violence remained; the Black community saw an increase in civil rights violations and struggled to overcome mental effects created by a lack of housing and, a lack of civil rights.</w:t>
      </w:r>
    </w:p>
    <w:p w14:paraId="462F809D" w14:textId="77777777" w:rsidR="008958B3" w:rsidRDefault="003A6EAC">
      <w:pPr>
        <w:pStyle w:val="BodyText"/>
        <w:ind w:right="140" w:firstLine="0"/>
      </w:pPr>
      <w:r>
        <w:t>During the 1950s, Jim Crow laws remained in force, thus furthering the disconnection between the Black and White communities as well as the mistaken illusion of each. During this same period,</w:t>
      </w:r>
      <w:r>
        <w:rPr>
          <w:spacing w:val="-3"/>
        </w:rPr>
        <w:t xml:space="preserve"> </w:t>
      </w:r>
      <w:r>
        <w:t>many</w:t>
      </w:r>
      <w:r>
        <w:rPr>
          <w:spacing w:val="-3"/>
        </w:rPr>
        <w:t xml:space="preserve"> </w:t>
      </w:r>
      <w:r>
        <w:t>leaders</w:t>
      </w:r>
      <w:r>
        <w:rPr>
          <w:spacing w:val="-3"/>
        </w:rPr>
        <w:t xml:space="preserve"> </w:t>
      </w:r>
      <w:r>
        <w:t>and</w:t>
      </w:r>
      <w:r>
        <w:rPr>
          <w:spacing w:val="-3"/>
        </w:rPr>
        <w:t xml:space="preserve"> </w:t>
      </w:r>
      <w:r>
        <w:t>activists</w:t>
      </w:r>
      <w:r>
        <w:rPr>
          <w:spacing w:val="-3"/>
        </w:rPr>
        <w:t xml:space="preserve"> </w:t>
      </w:r>
      <w:r>
        <w:t>were</w:t>
      </w:r>
      <w:r>
        <w:rPr>
          <w:spacing w:val="-3"/>
        </w:rPr>
        <w:t xml:space="preserve"> </w:t>
      </w:r>
      <w:r>
        <w:t>assassinated</w:t>
      </w:r>
      <w:r>
        <w:rPr>
          <w:spacing w:val="-3"/>
        </w:rPr>
        <w:t xml:space="preserve"> </w:t>
      </w:r>
      <w:r>
        <w:t>for</w:t>
      </w:r>
      <w:r>
        <w:rPr>
          <w:spacing w:val="-3"/>
        </w:rPr>
        <w:t xml:space="preserve"> </w:t>
      </w:r>
      <w:r>
        <w:t>attempting</w:t>
      </w:r>
      <w:r>
        <w:rPr>
          <w:spacing w:val="-3"/>
        </w:rPr>
        <w:t xml:space="preserve"> </w:t>
      </w:r>
      <w:r>
        <w:t>to</w:t>
      </w:r>
      <w:r>
        <w:rPr>
          <w:spacing w:val="-3"/>
        </w:rPr>
        <w:t xml:space="preserve"> </w:t>
      </w:r>
      <w:r>
        <w:t>gain</w:t>
      </w:r>
      <w:r>
        <w:rPr>
          <w:spacing w:val="-3"/>
        </w:rPr>
        <w:t xml:space="preserve"> </w:t>
      </w:r>
      <w:r>
        <w:t>equal</w:t>
      </w:r>
      <w:r>
        <w:rPr>
          <w:spacing w:val="-3"/>
        </w:rPr>
        <w:t xml:space="preserve"> </w:t>
      </w:r>
      <w:r>
        <w:t>rights</w:t>
      </w:r>
      <w:r>
        <w:rPr>
          <w:spacing w:val="-3"/>
        </w:rPr>
        <w:t xml:space="preserve"> </w:t>
      </w:r>
      <w:r>
        <w:t>for</w:t>
      </w:r>
      <w:r>
        <w:rPr>
          <w:spacing w:val="-3"/>
        </w:rPr>
        <w:t xml:space="preserve"> </w:t>
      </w:r>
      <w:r>
        <w:t>Black people.</w:t>
      </w:r>
      <w:r>
        <w:rPr>
          <w:spacing w:val="-5"/>
        </w:rPr>
        <w:t xml:space="preserve"> </w:t>
      </w:r>
      <w:r>
        <w:t>This</w:t>
      </w:r>
      <w:r>
        <w:rPr>
          <w:spacing w:val="-5"/>
        </w:rPr>
        <w:t xml:space="preserve"> </w:t>
      </w:r>
      <w:r>
        <w:t>period,</w:t>
      </w:r>
      <w:r>
        <w:rPr>
          <w:spacing w:val="-5"/>
        </w:rPr>
        <w:t xml:space="preserve"> </w:t>
      </w:r>
      <w:r>
        <w:t>however,</w:t>
      </w:r>
      <w:r>
        <w:rPr>
          <w:spacing w:val="-5"/>
        </w:rPr>
        <w:t xml:space="preserve"> </w:t>
      </w:r>
      <w:r>
        <w:t>saw</w:t>
      </w:r>
      <w:r>
        <w:rPr>
          <w:spacing w:val="-5"/>
        </w:rPr>
        <w:t xml:space="preserve"> </w:t>
      </w:r>
      <w:r>
        <w:t>an</w:t>
      </w:r>
      <w:r>
        <w:rPr>
          <w:spacing w:val="-5"/>
        </w:rPr>
        <w:t xml:space="preserve"> </w:t>
      </w:r>
      <w:r>
        <w:t>increase</w:t>
      </w:r>
      <w:r>
        <w:rPr>
          <w:spacing w:val="-5"/>
        </w:rPr>
        <w:t xml:space="preserve"> </w:t>
      </w:r>
      <w:r>
        <w:t>in</w:t>
      </w:r>
      <w:r>
        <w:rPr>
          <w:spacing w:val="-5"/>
        </w:rPr>
        <w:t xml:space="preserve"> </w:t>
      </w:r>
      <w:r>
        <w:t>theatre</w:t>
      </w:r>
      <w:r>
        <w:rPr>
          <w:spacing w:val="-5"/>
        </w:rPr>
        <w:t xml:space="preserve"> </w:t>
      </w:r>
      <w:r>
        <w:t>activity</w:t>
      </w:r>
      <w:r>
        <w:rPr>
          <w:spacing w:val="-5"/>
        </w:rPr>
        <w:t xml:space="preserve"> </w:t>
      </w:r>
      <w:r>
        <w:t>in</w:t>
      </w:r>
      <w:r>
        <w:rPr>
          <w:spacing w:val="-5"/>
        </w:rPr>
        <w:t xml:space="preserve"> </w:t>
      </w:r>
      <w:r>
        <w:t>the</w:t>
      </w:r>
      <w:r>
        <w:rPr>
          <w:spacing w:val="-5"/>
        </w:rPr>
        <w:t xml:space="preserve"> </w:t>
      </w:r>
      <w:r>
        <w:t>Black</w:t>
      </w:r>
      <w:r>
        <w:rPr>
          <w:spacing w:val="-5"/>
        </w:rPr>
        <w:t xml:space="preserve"> </w:t>
      </w:r>
      <w:r>
        <w:t>community,</w:t>
      </w:r>
      <w:r>
        <w:rPr>
          <w:spacing w:val="-5"/>
        </w:rPr>
        <w:t xml:space="preserve"> </w:t>
      </w:r>
      <w:r>
        <w:t>as</w:t>
      </w:r>
      <w:r>
        <w:rPr>
          <w:spacing w:val="-5"/>
        </w:rPr>
        <w:t xml:space="preserve"> </w:t>
      </w:r>
      <w:r>
        <w:t>well as</w:t>
      </w:r>
      <w:r>
        <w:rPr>
          <w:spacing w:val="-1"/>
        </w:rPr>
        <w:t xml:space="preserve"> </w:t>
      </w:r>
      <w:r>
        <w:t>a</w:t>
      </w:r>
      <w:r>
        <w:rPr>
          <w:spacing w:val="-1"/>
        </w:rPr>
        <w:t xml:space="preserve"> </w:t>
      </w:r>
      <w:r>
        <w:t>change</w:t>
      </w:r>
      <w:r>
        <w:rPr>
          <w:spacing w:val="-1"/>
        </w:rPr>
        <w:t xml:space="preserve"> </w:t>
      </w:r>
      <w:r>
        <w:t>in</w:t>
      </w:r>
      <w:r>
        <w:rPr>
          <w:spacing w:val="-1"/>
        </w:rPr>
        <w:t xml:space="preserve"> </w:t>
      </w:r>
      <w:r>
        <w:t>how</w:t>
      </w:r>
      <w:r>
        <w:rPr>
          <w:spacing w:val="-1"/>
        </w:rPr>
        <w:t xml:space="preserve"> </w:t>
      </w:r>
      <w:r>
        <w:t>that</w:t>
      </w:r>
      <w:r>
        <w:rPr>
          <w:spacing w:val="-1"/>
        </w:rPr>
        <w:t xml:space="preserve"> </w:t>
      </w:r>
      <w:r>
        <w:t>theatre</w:t>
      </w:r>
      <w:r>
        <w:rPr>
          <w:spacing w:val="-1"/>
        </w:rPr>
        <w:t xml:space="preserve"> </w:t>
      </w:r>
      <w:r>
        <w:t>was</w:t>
      </w:r>
      <w:r>
        <w:rPr>
          <w:spacing w:val="-1"/>
        </w:rPr>
        <w:t xml:space="preserve"> </w:t>
      </w:r>
      <w:r>
        <w:t>presented.</w:t>
      </w:r>
      <w:r>
        <w:rPr>
          <w:spacing w:val="-1"/>
        </w:rPr>
        <w:t xml:space="preserve"> </w:t>
      </w:r>
      <w:r>
        <w:t>Although</w:t>
      </w:r>
      <w:r>
        <w:rPr>
          <w:spacing w:val="-1"/>
        </w:rPr>
        <w:t xml:space="preserve"> </w:t>
      </w:r>
      <w:r>
        <w:t>mid</w:t>
      </w:r>
      <w:r>
        <w:rPr>
          <w:spacing w:val="-1"/>
        </w:rPr>
        <w:t xml:space="preserve"> </w:t>
      </w:r>
      <w:r>
        <w:t>Twentieth</w:t>
      </w:r>
      <w:r>
        <w:rPr>
          <w:spacing w:val="-1"/>
        </w:rPr>
        <w:t xml:space="preserve"> </w:t>
      </w:r>
      <w:r>
        <w:t>century</w:t>
      </w:r>
      <w:r>
        <w:rPr>
          <w:spacing w:val="-1"/>
        </w:rPr>
        <w:t xml:space="preserve"> </w:t>
      </w:r>
      <w:r>
        <w:t>artists</w:t>
      </w:r>
      <w:r>
        <w:rPr>
          <w:spacing w:val="-1"/>
        </w:rPr>
        <w:t xml:space="preserve"> </w:t>
      </w:r>
      <w:r>
        <w:t>continued with a realistic approach that mimicked American society, their focus shifted from awareness to radically challenging; theatre in the second half of the century mirrored society with avant-garde and Off-Broadway productions that aligned with the civil rights, Black power, and feminist movements. Alice Childress, and Lorraine Hansberry used theater to emphasize the</w:t>
      </w:r>
    </w:p>
    <w:p w14:paraId="462F809E" w14:textId="77777777" w:rsidR="008958B3" w:rsidRDefault="003A6EAC">
      <w:pPr>
        <w:pStyle w:val="BodyText"/>
        <w:ind w:right="134" w:firstLine="0"/>
      </w:pPr>
      <w:r>
        <w:t>non-stereotypical</w:t>
      </w:r>
      <w:r>
        <w:rPr>
          <w:spacing w:val="-5"/>
        </w:rPr>
        <w:t xml:space="preserve"> </w:t>
      </w:r>
      <w:r>
        <w:t>identity,</w:t>
      </w:r>
      <w:r>
        <w:rPr>
          <w:spacing w:val="-5"/>
        </w:rPr>
        <w:t xml:space="preserve"> </w:t>
      </w:r>
      <w:r>
        <w:t>as</w:t>
      </w:r>
      <w:r>
        <w:rPr>
          <w:spacing w:val="-5"/>
        </w:rPr>
        <w:t xml:space="preserve"> </w:t>
      </w:r>
      <w:r>
        <w:t>well</w:t>
      </w:r>
      <w:r>
        <w:rPr>
          <w:spacing w:val="-5"/>
        </w:rPr>
        <w:t xml:space="preserve"> </w:t>
      </w:r>
      <w:r>
        <w:t>as</w:t>
      </w:r>
      <w:r>
        <w:rPr>
          <w:spacing w:val="-5"/>
        </w:rPr>
        <w:t xml:space="preserve"> </w:t>
      </w:r>
      <w:r>
        <w:t>the</w:t>
      </w:r>
      <w:r>
        <w:rPr>
          <w:spacing w:val="-5"/>
        </w:rPr>
        <w:t xml:space="preserve"> </w:t>
      </w:r>
      <w:r>
        <w:t>living</w:t>
      </w:r>
      <w:r>
        <w:rPr>
          <w:spacing w:val="-5"/>
        </w:rPr>
        <w:t xml:space="preserve"> </w:t>
      </w:r>
      <w:r>
        <w:t>conditions</w:t>
      </w:r>
      <w:r>
        <w:rPr>
          <w:spacing w:val="-5"/>
        </w:rPr>
        <w:t xml:space="preserve"> </w:t>
      </w:r>
      <w:r>
        <w:t>of</w:t>
      </w:r>
      <w:r>
        <w:rPr>
          <w:spacing w:val="-5"/>
        </w:rPr>
        <w:t xml:space="preserve"> </w:t>
      </w:r>
      <w:r>
        <w:t>the</w:t>
      </w:r>
      <w:r>
        <w:rPr>
          <w:spacing w:val="-5"/>
        </w:rPr>
        <w:t xml:space="preserve"> </w:t>
      </w:r>
      <w:r>
        <w:t>Black</w:t>
      </w:r>
      <w:r>
        <w:rPr>
          <w:spacing w:val="-5"/>
        </w:rPr>
        <w:t xml:space="preserve"> </w:t>
      </w:r>
      <w:r>
        <w:t>communities</w:t>
      </w:r>
      <w:r>
        <w:rPr>
          <w:spacing w:val="-5"/>
        </w:rPr>
        <w:t xml:space="preserve"> </w:t>
      </w:r>
      <w:r>
        <w:t>to</w:t>
      </w:r>
      <w:r>
        <w:rPr>
          <w:spacing w:val="-5"/>
        </w:rPr>
        <w:t xml:space="preserve"> </w:t>
      </w:r>
      <w:r>
        <w:t xml:space="preserve">challenge the response of its American spectators. This paper will explore how lynching’s lingering violence is portrayed in Alice Childress’s </w:t>
      </w:r>
      <w:r>
        <w:rPr>
          <w:i/>
        </w:rPr>
        <w:t xml:space="preserve">Trouble in Mind (1955), </w:t>
      </w:r>
      <w:r>
        <w:t xml:space="preserve">and Lorraine Hansberry’s </w:t>
      </w:r>
      <w:r>
        <w:rPr>
          <w:i/>
        </w:rPr>
        <w:t xml:space="preserve">A Raisin in the Sun </w:t>
      </w:r>
      <w:r>
        <w:t>(1959). I will also discuss the five elements of lynching drama present in these Civil Rights plays to demonstrate their use of theater to portray Black life and highlight issues pertaining to the Black body.</w:t>
      </w:r>
    </w:p>
    <w:p w14:paraId="462F809F" w14:textId="77777777" w:rsidR="008958B3" w:rsidRDefault="003A6EAC">
      <w:pPr>
        <w:pStyle w:val="ListParagraph"/>
        <w:numPr>
          <w:ilvl w:val="0"/>
          <w:numId w:val="2"/>
        </w:numPr>
        <w:tabs>
          <w:tab w:val="left" w:pos="239"/>
        </w:tabs>
        <w:ind w:right="715" w:firstLine="0"/>
        <w:rPr>
          <w:sz w:val="24"/>
        </w:rPr>
      </w:pPr>
      <w:r>
        <w:rPr>
          <w:sz w:val="24"/>
        </w:rPr>
        <w:lastRenderedPageBreak/>
        <w:t>McDonough,</w:t>
      </w:r>
      <w:r>
        <w:rPr>
          <w:spacing w:val="-7"/>
          <w:sz w:val="24"/>
        </w:rPr>
        <w:t xml:space="preserve"> </w:t>
      </w:r>
      <w:r>
        <w:rPr>
          <w:sz w:val="24"/>
        </w:rPr>
        <w:t>Carla</w:t>
      </w:r>
      <w:r>
        <w:rPr>
          <w:spacing w:val="-7"/>
          <w:sz w:val="24"/>
        </w:rPr>
        <w:t xml:space="preserve"> </w:t>
      </w:r>
      <w:r>
        <w:rPr>
          <w:sz w:val="24"/>
        </w:rPr>
        <w:t>J.</w:t>
      </w:r>
      <w:r>
        <w:rPr>
          <w:spacing w:val="-7"/>
          <w:sz w:val="24"/>
        </w:rPr>
        <w:t xml:space="preserve"> </w:t>
      </w:r>
      <w:r>
        <w:rPr>
          <w:i/>
          <w:sz w:val="24"/>
        </w:rPr>
        <w:t>Devising</w:t>
      </w:r>
      <w:r>
        <w:rPr>
          <w:i/>
          <w:spacing w:val="-7"/>
          <w:sz w:val="24"/>
        </w:rPr>
        <w:t xml:space="preserve"> </w:t>
      </w:r>
      <w:r>
        <w:rPr>
          <w:i/>
          <w:sz w:val="24"/>
        </w:rPr>
        <w:t>History:</w:t>
      </w:r>
      <w:r>
        <w:rPr>
          <w:i/>
          <w:spacing w:val="-7"/>
          <w:sz w:val="24"/>
        </w:rPr>
        <w:t xml:space="preserve"> </w:t>
      </w:r>
      <w:r>
        <w:rPr>
          <w:i/>
          <w:sz w:val="24"/>
        </w:rPr>
        <w:t>Larissa</w:t>
      </w:r>
      <w:r>
        <w:rPr>
          <w:i/>
          <w:spacing w:val="-7"/>
          <w:sz w:val="24"/>
        </w:rPr>
        <w:t xml:space="preserve"> </w:t>
      </w:r>
      <w:r>
        <w:rPr>
          <w:i/>
          <w:sz w:val="24"/>
        </w:rPr>
        <w:t>FastHorse’s</w:t>
      </w:r>
      <w:r>
        <w:rPr>
          <w:i/>
          <w:spacing w:val="-7"/>
          <w:sz w:val="24"/>
        </w:rPr>
        <w:t xml:space="preserve"> </w:t>
      </w:r>
      <w:r>
        <w:rPr>
          <w:b/>
          <w:i/>
          <w:sz w:val="24"/>
        </w:rPr>
        <w:t>The</w:t>
      </w:r>
      <w:r>
        <w:rPr>
          <w:b/>
          <w:i/>
          <w:spacing w:val="-7"/>
          <w:sz w:val="24"/>
        </w:rPr>
        <w:t xml:space="preserve"> </w:t>
      </w:r>
      <w:r>
        <w:rPr>
          <w:b/>
          <w:i/>
          <w:sz w:val="24"/>
        </w:rPr>
        <w:t>Thanksgiving</w:t>
      </w:r>
      <w:r>
        <w:rPr>
          <w:b/>
          <w:i/>
          <w:spacing w:val="-7"/>
          <w:sz w:val="24"/>
        </w:rPr>
        <w:t xml:space="preserve"> </w:t>
      </w:r>
      <w:r>
        <w:rPr>
          <w:b/>
          <w:i/>
          <w:sz w:val="24"/>
        </w:rPr>
        <w:t>Play</w:t>
      </w:r>
      <w:r>
        <w:rPr>
          <w:b/>
          <w:i/>
          <w:spacing w:val="-7"/>
          <w:sz w:val="24"/>
        </w:rPr>
        <w:t xml:space="preserve"> </w:t>
      </w:r>
      <w:r>
        <w:rPr>
          <w:i/>
          <w:sz w:val="24"/>
        </w:rPr>
        <w:t xml:space="preserve">and Comedy for Social Justice. </w:t>
      </w:r>
      <w:r>
        <w:rPr>
          <w:sz w:val="24"/>
        </w:rPr>
        <w:t xml:space="preserve">Belmont University. </w:t>
      </w:r>
      <w:hyperlink r:id="rId68">
        <w:r>
          <w:rPr>
            <w:sz w:val="24"/>
          </w:rPr>
          <w:t>&lt;carla.mcdonough@belmont.edu&gt;</w:t>
        </w:r>
      </w:hyperlink>
    </w:p>
    <w:p w14:paraId="051013E9" w14:textId="77777777" w:rsidR="002273E5" w:rsidRPr="00CB2511" w:rsidRDefault="002273E5" w:rsidP="00CB2511">
      <w:pPr>
        <w:tabs>
          <w:tab w:val="left" w:pos="239"/>
        </w:tabs>
        <w:ind w:left="320" w:right="715"/>
        <w:rPr>
          <w:sz w:val="24"/>
        </w:rPr>
      </w:pPr>
    </w:p>
    <w:p w14:paraId="462F80A0" w14:textId="77777777" w:rsidR="008958B3" w:rsidRDefault="003A6EAC">
      <w:pPr>
        <w:pStyle w:val="BodyText"/>
        <w:ind w:right="209"/>
      </w:pPr>
      <w:r>
        <w:t>Arguing</w:t>
      </w:r>
      <w:r>
        <w:rPr>
          <w:spacing w:val="-5"/>
        </w:rPr>
        <w:t xml:space="preserve"> </w:t>
      </w:r>
      <w:r>
        <w:t>that</w:t>
      </w:r>
      <w:r>
        <w:rPr>
          <w:spacing w:val="-5"/>
        </w:rPr>
        <w:t xml:space="preserve"> </w:t>
      </w:r>
      <w:r>
        <w:t>comedy</w:t>
      </w:r>
      <w:r>
        <w:rPr>
          <w:spacing w:val="-5"/>
        </w:rPr>
        <w:t xml:space="preserve"> </w:t>
      </w:r>
      <w:r>
        <w:t>is</w:t>
      </w:r>
      <w:r>
        <w:rPr>
          <w:spacing w:val="-5"/>
        </w:rPr>
        <w:t xml:space="preserve"> </w:t>
      </w:r>
      <w:r>
        <w:t>an</w:t>
      </w:r>
      <w:r>
        <w:rPr>
          <w:spacing w:val="-5"/>
        </w:rPr>
        <w:t xml:space="preserve"> </w:t>
      </w:r>
      <w:r>
        <w:t>important</w:t>
      </w:r>
      <w:r>
        <w:rPr>
          <w:spacing w:val="-5"/>
        </w:rPr>
        <w:t xml:space="preserve"> </w:t>
      </w:r>
      <w:r>
        <w:t>tactic</w:t>
      </w:r>
      <w:r>
        <w:rPr>
          <w:spacing w:val="-5"/>
        </w:rPr>
        <w:t xml:space="preserve"> </w:t>
      </w:r>
      <w:r>
        <w:t>for</w:t>
      </w:r>
      <w:r>
        <w:rPr>
          <w:spacing w:val="-5"/>
        </w:rPr>
        <w:t xml:space="preserve"> </w:t>
      </w:r>
      <w:r>
        <w:t>breaking</w:t>
      </w:r>
      <w:r>
        <w:rPr>
          <w:spacing w:val="-5"/>
        </w:rPr>
        <w:t xml:space="preserve"> </w:t>
      </w:r>
      <w:r>
        <w:t>through</w:t>
      </w:r>
      <w:r>
        <w:rPr>
          <w:spacing w:val="-5"/>
        </w:rPr>
        <w:t xml:space="preserve"> </w:t>
      </w:r>
      <w:r>
        <w:t>today’s</w:t>
      </w:r>
      <w:r>
        <w:rPr>
          <w:spacing w:val="-5"/>
        </w:rPr>
        <w:t xml:space="preserve"> </w:t>
      </w:r>
      <w:r>
        <w:t>divisive</w:t>
      </w:r>
      <w:r>
        <w:rPr>
          <w:spacing w:val="-5"/>
        </w:rPr>
        <w:t xml:space="preserve"> </w:t>
      </w:r>
      <w:r>
        <w:t>debates of</w:t>
      </w:r>
      <w:r>
        <w:rPr>
          <w:spacing w:val="-6"/>
        </w:rPr>
        <w:t xml:space="preserve"> </w:t>
      </w:r>
      <w:r>
        <w:t>how</w:t>
      </w:r>
      <w:r>
        <w:rPr>
          <w:spacing w:val="-6"/>
        </w:rPr>
        <w:t xml:space="preserve"> </w:t>
      </w:r>
      <w:r>
        <w:t>we</w:t>
      </w:r>
      <w:r>
        <w:rPr>
          <w:spacing w:val="-6"/>
        </w:rPr>
        <w:t xml:space="preserve"> </w:t>
      </w:r>
      <w:r>
        <w:t>teach</w:t>
      </w:r>
      <w:r>
        <w:rPr>
          <w:spacing w:val="-6"/>
        </w:rPr>
        <w:t xml:space="preserve"> </w:t>
      </w:r>
      <w:r>
        <w:t>history,</w:t>
      </w:r>
      <w:r>
        <w:rPr>
          <w:spacing w:val="-6"/>
        </w:rPr>
        <w:t xml:space="preserve"> </w:t>
      </w:r>
      <w:r>
        <w:t>this</w:t>
      </w:r>
      <w:r>
        <w:rPr>
          <w:spacing w:val="-6"/>
        </w:rPr>
        <w:t xml:space="preserve"> </w:t>
      </w:r>
      <w:r>
        <w:t>presentation</w:t>
      </w:r>
      <w:r>
        <w:rPr>
          <w:spacing w:val="-6"/>
        </w:rPr>
        <w:t xml:space="preserve"> </w:t>
      </w:r>
      <w:r>
        <w:t>examines</w:t>
      </w:r>
      <w:r>
        <w:rPr>
          <w:spacing w:val="-6"/>
        </w:rPr>
        <w:t xml:space="preserve"> </w:t>
      </w:r>
      <w:r>
        <w:t>Larissa</w:t>
      </w:r>
      <w:r>
        <w:rPr>
          <w:spacing w:val="-6"/>
        </w:rPr>
        <w:t xml:space="preserve"> </w:t>
      </w:r>
      <w:r>
        <w:t>FastHorse’s</w:t>
      </w:r>
      <w:r>
        <w:rPr>
          <w:spacing w:val="-6"/>
        </w:rPr>
        <w:t xml:space="preserve"> </w:t>
      </w:r>
      <w:r>
        <w:rPr>
          <w:i/>
        </w:rPr>
        <w:t>The</w:t>
      </w:r>
      <w:r>
        <w:rPr>
          <w:i/>
          <w:spacing w:val="-6"/>
        </w:rPr>
        <w:t xml:space="preserve"> </w:t>
      </w:r>
      <w:r>
        <w:rPr>
          <w:i/>
        </w:rPr>
        <w:t>Thanksgiving</w:t>
      </w:r>
      <w:r>
        <w:rPr>
          <w:i/>
          <w:spacing w:val="-6"/>
        </w:rPr>
        <w:t xml:space="preserve"> </w:t>
      </w:r>
      <w:r>
        <w:rPr>
          <w:i/>
        </w:rPr>
        <w:t>Play</w:t>
      </w:r>
      <w:r>
        <w:t>. In it, she tackles the absurd way that Americans learn Native American history by having four white people trying to create a devised theater piece about the first Thanksgiving that is both historically accurate and appropriate for elementary school children. The irony is that a children’s holiday play is not the appropriate vehicle for teaching the history of white people’s interactions with Native Americans. This paper’s discussion pulls from research into the</w:t>
      </w:r>
    </w:p>
    <w:p w14:paraId="462F80A2" w14:textId="1667C2DC" w:rsidR="008958B3" w:rsidRDefault="00CB2511">
      <w:pPr>
        <w:pStyle w:val="BodyText"/>
        <w:spacing w:before="60"/>
        <w:ind w:right="140" w:firstLine="0"/>
      </w:pPr>
      <w:r>
        <w:t>p</w:t>
      </w:r>
      <w:r w:rsidR="003A6EAC">
        <w:t xml:space="preserve">sychology and rhetoric of humor, as well as the integral place of humor in Native American culture, to analyze why humor works as a tool for the perspective shift necessary for social change to happen. In skewering the idea of the Thanksgiving Holiday pageant, FastHorse shows the limits of theater when in the hands of the inept, even when they are well-intentioned, as well as the possibilities of theater when in the hands of an expert, as her play’s expert use of comedy leads the viewers into a clear sense of what we need to change. Vine Deloria, Jr., in </w:t>
      </w:r>
      <w:r w:rsidR="003A6EAC">
        <w:rPr>
          <w:i/>
        </w:rPr>
        <w:t>Custer Died for</w:t>
      </w:r>
      <w:r w:rsidR="003A6EAC">
        <w:rPr>
          <w:i/>
          <w:spacing w:val="-4"/>
        </w:rPr>
        <w:t xml:space="preserve"> </w:t>
      </w:r>
      <w:r w:rsidR="003A6EAC">
        <w:rPr>
          <w:i/>
        </w:rPr>
        <w:t>your</w:t>
      </w:r>
      <w:r w:rsidR="003A6EAC">
        <w:rPr>
          <w:i/>
          <w:spacing w:val="-4"/>
        </w:rPr>
        <w:t xml:space="preserve"> </w:t>
      </w:r>
      <w:r w:rsidR="003A6EAC">
        <w:rPr>
          <w:i/>
        </w:rPr>
        <w:t>Sins</w:t>
      </w:r>
      <w:r w:rsidR="003A6EAC">
        <w:t>,</w:t>
      </w:r>
      <w:r w:rsidR="003A6EAC">
        <w:rPr>
          <w:spacing w:val="-4"/>
        </w:rPr>
        <w:t xml:space="preserve"> </w:t>
      </w:r>
      <w:r w:rsidR="003A6EAC">
        <w:t>argued</w:t>
      </w:r>
      <w:r w:rsidR="003A6EAC">
        <w:rPr>
          <w:spacing w:val="-4"/>
        </w:rPr>
        <w:t xml:space="preserve"> </w:t>
      </w:r>
      <w:r w:rsidR="003A6EAC">
        <w:t>about</w:t>
      </w:r>
      <w:r w:rsidR="003A6EAC">
        <w:rPr>
          <w:spacing w:val="-4"/>
        </w:rPr>
        <w:t xml:space="preserve"> </w:t>
      </w:r>
      <w:r w:rsidR="003A6EAC">
        <w:t>Indian</w:t>
      </w:r>
      <w:r w:rsidR="003A6EAC">
        <w:rPr>
          <w:spacing w:val="-4"/>
        </w:rPr>
        <w:t xml:space="preserve"> </w:t>
      </w:r>
      <w:r w:rsidR="003A6EAC">
        <w:t>humor:</w:t>
      </w:r>
      <w:r w:rsidR="003A6EAC">
        <w:rPr>
          <w:spacing w:val="-4"/>
        </w:rPr>
        <w:t xml:space="preserve"> </w:t>
      </w:r>
      <w:r w:rsidR="003A6EAC">
        <w:t>“satirical</w:t>
      </w:r>
      <w:r w:rsidR="003A6EAC">
        <w:rPr>
          <w:spacing w:val="-4"/>
        </w:rPr>
        <w:t xml:space="preserve"> </w:t>
      </w:r>
      <w:r w:rsidR="003A6EAC">
        <w:t>remarks</w:t>
      </w:r>
      <w:r w:rsidR="003A6EAC">
        <w:rPr>
          <w:spacing w:val="-4"/>
        </w:rPr>
        <w:t xml:space="preserve"> </w:t>
      </w:r>
      <w:r w:rsidR="003A6EAC">
        <w:t>often</w:t>
      </w:r>
      <w:r w:rsidR="003A6EAC">
        <w:rPr>
          <w:spacing w:val="-4"/>
        </w:rPr>
        <w:t xml:space="preserve"> </w:t>
      </w:r>
      <w:r w:rsidR="003A6EAC">
        <w:t>circumscribe</w:t>
      </w:r>
      <w:r w:rsidR="003A6EAC">
        <w:rPr>
          <w:spacing w:val="-4"/>
        </w:rPr>
        <w:t xml:space="preserve"> </w:t>
      </w:r>
      <w:r w:rsidR="003A6EAC">
        <w:t>problems</w:t>
      </w:r>
      <w:r w:rsidR="003A6EAC">
        <w:rPr>
          <w:spacing w:val="-4"/>
        </w:rPr>
        <w:t xml:space="preserve"> </w:t>
      </w:r>
      <w:r w:rsidR="003A6EAC">
        <w:t>so</w:t>
      </w:r>
      <w:r w:rsidR="003A6EAC">
        <w:rPr>
          <w:spacing w:val="-4"/>
        </w:rPr>
        <w:t xml:space="preserve"> </w:t>
      </w:r>
      <w:r w:rsidR="003A6EAC">
        <w:t>that possible solutions are drawn from the circumstances that would not make sense if presented in other than a humorous form.” We need the tools of humor to reshape ways of thinking and develop the mental flexibility needed to problem-solve if we hope to devise a way out of our cultural impasse. FastHorse’s play is an excellent case study for doing so.</w:t>
      </w:r>
    </w:p>
    <w:p w14:paraId="462F80A3" w14:textId="77777777" w:rsidR="008958B3" w:rsidRDefault="003A6EAC">
      <w:pPr>
        <w:pStyle w:val="ListParagraph"/>
        <w:numPr>
          <w:ilvl w:val="0"/>
          <w:numId w:val="2"/>
        </w:numPr>
        <w:tabs>
          <w:tab w:val="left" w:pos="239"/>
        </w:tabs>
        <w:ind w:right="891" w:firstLine="0"/>
        <w:rPr>
          <w:sz w:val="24"/>
        </w:rPr>
      </w:pPr>
      <w:r>
        <w:rPr>
          <w:sz w:val="24"/>
        </w:rPr>
        <w:t>McNamara,</w:t>
      </w:r>
      <w:r>
        <w:rPr>
          <w:spacing w:val="-7"/>
          <w:sz w:val="24"/>
        </w:rPr>
        <w:t xml:space="preserve"> </w:t>
      </w:r>
      <w:r>
        <w:rPr>
          <w:sz w:val="24"/>
        </w:rPr>
        <w:t>Michael.</w:t>
      </w:r>
      <w:r>
        <w:rPr>
          <w:spacing w:val="-7"/>
          <w:sz w:val="24"/>
        </w:rPr>
        <w:t xml:space="preserve"> </w:t>
      </w:r>
      <w:r>
        <w:rPr>
          <w:i/>
          <w:sz w:val="24"/>
        </w:rPr>
        <w:t>Re-Imagining</w:t>
      </w:r>
      <w:r>
        <w:rPr>
          <w:i/>
          <w:spacing w:val="-7"/>
          <w:sz w:val="24"/>
        </w:rPr>
        <w:t xml:space="preserve"> </w:t>
      </w:r>
      <w:r>
        <w:rPr>
          <w:i/>
          <w:sz w:val="24"/>
        </w:rPr>
        <w:t>Rehearsals:</w:t>
      </w:r>
      <w:r>
        <w:rPr>
          <w:i/>
          <w:spacing w:val="-7"/>
          <w:sz w:val="24"/>
        </w:rPr>
        <w:t xml:space="preserve"> </w:t>
      </w:r>
      <w:r>
        <w:rPr>
          <w:i/>
          <w:sz w:val="24"/>
        </w:rPr>
        <w:t>An</w:t>
      </w:r>
      <w:r>
        <w:rPr>
          <w:i/>
          <w:spacing w:val="-7"/>
          <w:sz w:val="24"/>
        </w:rPr>
        <w:t xml:space="preserve"> </w:t>
      </w:r>
      <w:r>
        <w:rPr>
          <w:i/>
          <w:sz w:val="24"/>
        </w:rPr>
        <w:t>Improv-Based</w:t>
      </w:r>
      <w:r>
        <w:rPr>
          <w:i/>
          <w:spacing w:val="-7"/>
          <w:sz w:val="24"/>
        </w:rPr>
        <w:t xml:space="preserve"> </w:t>
      </w:r>
      <w:r>
        <w:rPr>
          <w:i/>
          <w:sz w:val="24"/>
        </w:rPr>
        <w:t>Approach</w:t>
      </w:r>
      <w:r>
        <w:rPr>
          <w:i/>
          <w:spacing w:val="-7"/>
          <w:sz w:val="24"/>
        </w:rPr>
        <w:t xml:space="preserve"> </w:t>
      </w:r>
      <w:r>
        <w:rPr>
          <w:i/>
          <w:sz w:val="24"/>
        </w:rPr>
        <w:t>for</w:t>
      </w:r>
      <w:r>
        <w:rPr>
          <w:i/>
          <w:spacing w:val="-7"/>
          <w:sz w:val="24"/>
        </w:rPr>
        <w:t xml:space="preserve"> </w:t>
      </w:r>
      <w:r>
        <w:rPr>
          <w:i/>
          <w:sz w:val="24"/>
        </w:rPr>
        <w:t>Caring Directors</w:t>
      </w:r>
      <w:r>
        <w:rPr>
          <w:sz w:val="24"/>
        </w:rPr>
        <w:t xml:space="preserve">. Western Illinois University. </w:t>
      </w:r>
      <w:hyperlink r:id="rId69">
        <w:r>
          <w:rPr>
            <w:sz w:val="24"/>
          </w:rPr>
          <w:t>&lt;mc-mcnamara@wiu.edu&gt;</w:t>
        </w:r>
      </w:hyperlink>
    </w:p>
    <w:p w14:paraId="462F80A4" w14:textId="77777777" w:rsidR="008958B3" w:rsidRDefault="003A6EAC">
      <w:pPr>
        <w:pStyle w:val="BodyText"/>
        <w:spacing w:before="276"/>
        <w:ind w:right="209"/>
      </w:pPr>
      <w:r>
        <w:t>Theatre has the potential to champion progress and reject injustices. Unfortunately, its history</w:t>
      </w:r>
      <w:r>
        <w:rPr>
          <w:spacing w:val="-3"/>
        </w:rPr>
        <w:t xml:space="preserve"> </w:t>
      </w:r>
      <w:r>
        <w:t>illustrates</w:t>
      </w:r>
      <w:r>
        <w:rPr>
          <w:spacing w:val="-3"/>
        </w:rPr>
        <w:t xml:space="preserve"> </w:t>
      </w:r>
      <w:r>
        <w:t>an</w:t>
      </w:r>
      <w:r>
        <w:rPr>
          <w:spacing w:val="-3"/>
        </w:rPr>
        <w:t xml:space="preserve"> </w:t>
      </w:r>
      <w:r>
        <w:t>industry</w:t>
      </w:r>
      <w:r>
        <w:rPr>
          <w:spacing w:val="-3"/>
        </w:rPr>
        <w:t xml:space="preserve"> </w:t>
      </w:r>
      <w:r>
        <w:t>that</w:t>
      </w:r>
      <w:r>
        <w:rPr>
          <w:spacing w:val="-3"/>
        </w:rPr>
        <w:t xml:space="preserve"> </w:t>
      </w:r>
      <w:r>
        <w:t>has</w:t>
      </w:r>
      <w:r>
        <w:rPr>
          <w:spacing w:val="-3"/>
        </w:rPr>
        <w:t xml:space="preserve"> </w:t>
      </w:r>
      <w:r>
        <w:t>struggled</w:t>
      </w:r>
      <w:r>
        <w:rPr>
          <w:spacing w:val="-3"/>
        </w:rPr>
        <w:t xml:space="preserve"> </w:t>
      </w:r>
      <w:r>
        <w:t>to</w:t>
      </w:r>
      <w:r>
        <w:rPr>
          <w:spacing w:val="-3"/>
        </w:rPr>
        <w:t xml:space="preserve"> </w:t>
      </w:r>
      <w:r>
        <w:t>embody</w:t>
      </w:r>
      <w:r>
        <w:rPr>
          <w:spacing w:val="-3"/>
        </w:rPr>
        <w:t xml:space="preserve"> </w:t>
      </w:r>
      <w:r>
        <w:t>that</w:t>
      </w:r>
      <w:r>
        <w:rPr>
          <w:spacing w:val="-3"/>
        </w:rPr>
        <w:t xml:space="preserve"> </w:t>
      </w:r>
      <w:r>
        <w:t>pursuit</w:t>
      </w:r>
      <w:r>
        <w:rPr>
          <w:spacing w:val="-3"/>
        </w:rPr>
        <w:t xml:space="preserve"> </w:t>
      </w:r>
      <w:r>
        <w:t>in</w:t>
      </w:r>
      <w:r>
        <w:rPr>
          <w:spacing w:val="-3"/>
        </w:rPr>
        <w:t xml:space="preserve"> </w:t>
      </w:r>
      <w:r>
        <w:t>its</w:t>
      </w:r>
      <w:r>
        <w:rPr>
          <w:spacing w:val="-3"/>
        </w:rPr>
        <w:t xml:space="preserve"> </w:t>
      </w:r>
      <w:r>
        <w:t>offstage</w:t>
      </w:r>
      <w:r>
        <w:rPr>
          <w:spacing w:val="-3"/>
        </w:rPr>
        <w:t xml:space="preserve"> </w:t>
      </w:r>
      <w:r>
        <w:t>practices. While theatre brings together all types of artists from a diversity of backgrounds, it sometimes fails to guarantee those artists a healthy space to collaborate.</w:t>
      </w:r>
    </w:p>
    <w:p w14:paraId="462F80A5" w14:textId="77777777" w:rsidR="008958B3" w:rsidRDefault="003A6EAC">
      <w:pPr>
        <w:pStyle w:val="BodyText"/>
        <w:ind w:left="820" w:firstLine="0"/>
      </w:pPr>
      <w:r>
        <w:t xml:space="preserve">This problem begins with directors, who often set the expectations of a rehearsal </w:t>
      </w:r>
      <w:r>
        <w:rPr>
          <w:spacing w:val="-2"/>
        </w:rPr>
        <w:t>process.</w:t>
      </w:r>
    </w:p>
    <w:p w14:paraId="462F80A6" w14:textId="77777777" w:rsidR="008958B3" w:rsidRDefault="003A6EAC">
      <w:pPr>
        <w:pStyle w:val="BodyText"/>
        <w:ind w:right="357" w:firstLine="0"/>
      </w:pPr>
      <w:r>
        <w:t>They must ensure those expectations foster an environment that promotes people’s well-being and inhibits destructive or harmful interactions. This responsibility lies at the heart of ethical caring, a moral framework which prioritizes the cultivation of positive, caring relationships by meeting others’ needs. Improvisation, a relationship-oriented art form, shares that priority and offers</w:t>
      </w:r>
      <w:r>
        <w:rPr>
          <w:spacing w:val="-1"/>
        </w:rPr>
        <w:t xml:space="preserve"> </w:t>
      </w:r>
      <w:r>
        <w:t>tools and</w:t>
      </w:r>
      <w:r>
        <w:rPr>
          <w:spacing w:val="-1"/>
        </w:rPr>
        <w:t xml:space="preserve"> </w:t>
      </w:r>
      <w:r>
        <w:t>principles that can</w:t>
      </w:r>
      <w:r>
        <w:rPr>
          <w:spacing w:val="-1"/>
        </w:rPr>
        <w:t xml:space="preserve"> </w:t>
      </w:r>
      <w:r>
        <w:t>help center care</w:t>
      </w:r>
      <w:r>
        <w:rPr>
          <w:spacing w:val="-1"/>
        </w:rPr>
        <w:t xml:space="preserve"> </w:t>
      </w:r>
      <w:r>
        <w:t>in the rehearsals</w:t>
      </w:r>
      <w:r>
        <w:rPr>
          <w:spacing w:val="-1"/>
        </w:rPr>
        <w:t xml:space="preserve"> </w:t>
      </w:r>
      <w:r>
        <w:t xml:space="preserve">of non-improvised </w:t>
      </w:r>
      <w:r>
        <w:rPr>
          <w:spacing w:val="-2"/>
        </w:rPr>
        <w:t>theatre.</w:t>
      </w:r>
    </w:p>
    <w:p w14:paraId="462F80A7" w14:textId="77777777" w:rsidR="008958B3" w:rsidRDefault="003A6EAC">
      <w:pPr>
        <w:pStyle w:val="BodyText"/>
        <w:ind w:right="209"/>
      </w:pPr>
      <w:r>
        <w:t xml:space="preserve">Using Nel </w:t>
      </w:r>
      <w:proofErr w:type="spellStart"/>
      <w:r>
        <w:t>Noddings</w:t>
      </w:r>
      <w:proofErr w:type="spellEnd"/>
      <w:r>
        <w:t>’ conception of care, I argue that a director can meet the needs of their actors by acting as facilitators of a collaborative space, strengthening actor agency, and fostering a sense of ensemble. I then analyze improv literature by practitioners such as Viola Spolin</w:t>
      </w:r>
      <w:r>
        <w:rPr>
          <w:spacing w:val="-3"/>
        </w:rPr>
        <w:t xml:space="preserve"> </w:t>
      </w:r>
      <w:r>
        <w:t>and</w:t>
      </w:r>
      <w:r>
        <w:rPr>
          <w:spacing w:val="-3"/>
        </w:rPr>
        <w:t xml:space="preserve"> </w:t>
      </w:r>
      <w:r>
        <w:t>Augusto</w:t>
      </w:r>
      <w:r>
        <w:rPr>
          <w:spacing w:val="-3"/>
        </w:rPr>
        <w:t xml:space="preserve"> </w:t>
      </w:r>
      <w:r>
        <w:t>Boal</w:t>
      </w:r>
      <w:r>
        <w:rPr>
          <w:spacing w:val="-3"/>
        </w:rPr>
        <w:t xml:space="preserve"> </w:t>
      </w:r>
      <w:r>
        <w:t>to</w:t>
      </w:r>
      <w:r>
        <w:rPr>
          <w:spacing w:val="-3"/>
        </w:rPr>
        <w:t xml:space="preserve"> </w:t>
      </w:r>
      <w:r>
        <w:t>compile</w:t>
      </w:r>
      <w:r>
        <w:rPr>
          <w:spacing w:val="-3"/>
        </w:rPr>
        <w:t xml:space="preserve"> </w:t>
      </w:r>
      <w:r>
        <w:t>the</w:t>
      </w:r>
      <w:r>
        <w:rPr>
          <w:spacing w:val="-3"/>
        </w:rPr>
        <w:t xml:space="preserve"> </w:t>
      </w:r>
      <w:r>
        <w:t>values,</w:t>
      </w:r>
      <w:r>
        <w:rPr>
          <w:spacing w:val="-3"/>
        </w:rPr>
        <w:t xml:space="preserve"> </w:t>
      </w:r>
      <w:r>
        <w:t>best</w:t>
      </w:r>
      <w:r>
        <w:rPr>
          <w:spacing w:val="-3"/>
        </w:rPr>
        <w:t xml:space="preserve"> </w:t>
      </w:r>
      <w:r>
        <w:t>practices,</w:t>
      </w:r>
      <w:r>
        <w:rPr>
          <w:spacing w:val="-3"/>
        </w:rPr>
        <w:t xml:space="preserve"> </w:t>
      </w:r>
      <w:r>
        <w:t>and</w:t>
      </w:r>
      <w:r>
        <w:rPr>
          <w:spacing w:val="-3"/>
        </w:rPr>
        <w:t xml:space="preserve"> </w:t>
      </w:r>
      <w:r>
        <w:t>activities</w:t>
      </w:r>
      <w:r>
        <w:rPr>
          <w:spacing w:val="-3"/>
        </w:rPr>
        <w:t xml:space="preserve"> </w:t>
      </w:r>
      <w:r>
        <w:t>which</w:t>
      </w:r>
      <w:r>
        <w:rPr>
          <w:spacing w:val="-3"/>
        </w:rPr>
        <w:t xml:space="preserve"> </w:t>
      </w:r>
      <w:r>
        <w:t>may</w:t>
      </w:r>
      <w:r>
        <w:rPr>
          <w:spacing w:val="-3"/>
        </w:rPr>
        <w:t xml:space="preserve"> </w:t>
      </w:r>
      <w:r>
        <w:t>be</w:t>
      </w:r>
      <w:r>
        <w:rPr>
          <w:spacing w:val="-3"/>
        </w:rPr>
        <w:t xml:space="preserve"> </w:t>
      </w:r>
      <w:r>
        <w:t>most useful for a director’s care-centered creative process.</w:t>
      </w:r>
    </w:p>
    <w:p w14:paraId="462F80A8" w14:textId="77777777" w:rsidR="008958B3" w:rsidRDefault="003A6EAC">
      <w:pPr>
        <w:pStyle w:val="ListParagraph"/>
        <w:numPr>
          <w:ilvl w:val="0"/>
          <w:numId w:val="2"/>
        </w:numPr>
        <w:tabs>
          <w:tab w:val="left" w:pos="239"/>
        </w:tabs>
        <w:ind w:right="393" w:firstLine="0"/>
        <w:rPr>
          <w:sz w:val="24"/>
        </w:rPr>
      </w:pPr>
      <w:r>
        <w:rPr>
          <w:sz w:val="24"/>
        </w:rPr>
        <w:t>McNamara,</w:t>
      </w:r>
      <w:r>
        <w:rPr>
          <w:spacing w:val="-4"/>
          <w:sz w:val="24"/>
        </w:rPr>
        <w:t xml:space="preserve"> </w:t>
      </w:r>
      <w:r>
        <w:rPr>
          <w:sz w:val="24"/>
        </w:rPr>
        <w:t>Rebecca.</w:t>
      </w:r>
      <w:r>
        <w:rPr>
          <w:spacing w:val="-4"/>
          <w:sz w:val="24"/>
        </w:rPr>
        <w:t xml:space="preserve"> </w:t>
      </w:r>
      <w:r>
        <w:rPr>
          <w:sz w:val="24"/>
        </w:rPr>
        <w:t>Sobel,</w:t>
      </w:r>
      <w:r>
        <w:rPr>
          <w:spacing w:val="-4"/>
          <w:sz w:val="24"/>
        </w:rPr>
        <w:t xml:space="preserve"> </w:t>
      </w:r>
      <w:r>
        <w:rPr>
          <w:sz w:val="24"/>
        </w:rPr>
        <w:t>Josh.</w:t>
      </w:r>
      <w:r>
        <w:rPr>
          <w:spacing w:val="-4"/>
          <w:sz w:val="24"/>
        </w:rPr>
        <w:t xml:space="preserve"> </w:t>
      </w:r>
      <w:r>
        <w:rPr>
          <w:i/>
          <w:sz w:val="24"/>
        </w:rPr>
        <w:t>Thriving</w:t>
      </w:r>
      <w:r>
        <w:rPr>
          <w:i/>
          <w:spacing w:val="-4"/>
          <w:sz w:val="24"/>
        </w:rPr>
        <w:t xml:space="preserve"> </w:t>
      </w:r>
      <w:r>
        <w:rPr>
          <w:i/>
          <w:sz w:val="24"/>
        </w:rPr>
        <w:t>Audiences:</w:t>
      </w:r>
      <w:r>
        <w:rPr>
          <w:i/>
          <w:spacing w:val="-4"/>
          <w:sz w:val="24"/>
        </w:rPr>
        <w:t xml:space="preserve"> </w:t>
      </w:r>
      <w:r>
        <w:rPr>
          <w:i/>
          <w:sz w:val="24"/>
        </w:rPr>
        <w:t>Considering</w:t>
      </w:r>
      <w:r>
        <w:rPr>
          <w:i/>
          <w:spacing w:val="-4"/>
          <w:sz w:val="24"/>
        </w:rPr>
        <w:t xml:space="preserve"> </w:t>
      </w:r>
      <w:r>
        <w:rPr>
          <w:i/>
          <w:sz w:val="24"/>
        </w:rPr>
        <w:t>healthy</w:t>
      </w:r>
      <w:r>
        <w:rPr>
          <w:i/>
          <w:spacing w:val="-4"/>
          <w:sz w:val="24"/>
        </w:rPr>
        <w:t xml:space="preserve"> </w:t>
      </w:r>
      <w:r>
        <w:rPr>
          <w:i/>
          <w:sz w:val="24"/>
        </w:rPr>
        <w:t>turnout</w:t>
      </w:r>
      <w:r>
        <w:rPr>
          <w:i/>
          <w:spacing w:val="-4"/>
          <w:sz w:val="24"/>
        </w:rPr>
        <w:t xml:space="preserve"> </w:t>
      </w:r>
      <w:r>
        <w:rPr>
          <w:i/>
          <w:sz w:val="24"/>
        </w:rPr>
        <w:t>after</w:t>
      </w:r>
      <w:r>
        <w:rPr>
          <w:i/>
          <w:spacing w:val="-4"/>
          <w:sz w:val="24"/>
        </w:rPr>
        <w:t xml:space="preserve"> </w:t>
      </w:r>
      <w:r>
        <w:rPr>
          <w:i/>
          <w:sz w:val="24"/>
        </w:rPr>
        <w:t xml:space="preserve">the COVID-shutdowns. </w:t>
      </w:r>
      <w:r>
        <w:rPr>
          <w:sz w:val="24"/>
        </w:rPr>
        <w:t>California Institute of the Arts &amp; Scholar at Large.</w:t>
      </w:r>
    </w:p>
    <w:p w14:paraId="462F80A9" w14:textId="77777777" w:rsidR="008958B3" w:rsidRDefault="003A6EAC">
      <w:pPr>
        <w:pStyle w:val="BodyText"/>
        <w:ind w:firstLine="0"/>
      </w:pPr>
      <w:r>
        <w:rPr>
          <w:spacing w:val="-2"/>
        </w:rPr>
        <w:t>&lt;becky.mcnamara@gmail.com;</w:t>
      </w:r>
      <w:r>
        <w:rPr>
          <w:spacing w:val="34"/>
        </w:rPr>
        <w:t xml:space="preserve"> </w:t>
      </w:r>
      <w:hyperlink r:id="rId70">
        <w:r>
          <w:rPr>
            <w:spacing w:val="-2"/>
          </w:rPr>
          <w:t>j.michael.sobel@gmail.com&gt;</w:t>
        </w:r>
      </w:hyperlink>
    </w:p>
    <w:p w14:paraId="462F80AA" w14:textId="77777777" w:rsidR="008958B3" w:rsidRDefault="003A6EAC">
      <w:pPr>
        <w:pStyle w:val="BodyText"/>
        <w:spacing w:before="276"/>
        <w:ind w:right="174"/>
      </w:pPr>
      <w:r>
        <w:t>Within the 2023 calendar year alone, much has been written about the current crisis facing the American Theatre. Audience numbers are down, programs and seasons are being cut and</w:t>
      </w:r>
      <w:r>
        <w:rPr>
          <w:spacing w:val="-1"/>
        </w:rPr>
        <w:t xml:space="preserve"> </w:t>
      </w:r>
      <w:r>
        <w:t>cancelled,</w:t>
      </w:r>
      <w:r>
        <w:rPr>
          <w:spacing w:val="-1"/>
        </w:rPr>
        <w:t xml:space="preserve"> </w:t>
      </w:r>
      <w:r>
        <w:t>and</w:t>
      </w:r>
      <w:r>
        <w:rPr>
          <w:spacing w:val="-1"/>
        </w:rPr>
        <w:t xml:space="preserve"> </w:t>
      </w:r>
      <w:r>
        <w:t>creative</w:t>
      </w:r>
      <w:r>
        <w:rPr>
          <w:spacing w:val="-1"/>
        </w:rPr>
        <w:t xml:space="preserve"> </w:t>
      </w:r>
      <w:r>
        <w:t>and</w:t>
      </w:r>
      <w:r>
        <w:rPr>
          <w:spacing w:val="-1"/>
        </w:rPr>
        <w:t xml:space="preserve"> </w:t>
      </w:r>
      <w:r>
        <w:t>administrative</w:t>
      </w:r>
      <w:r>
        <w:rPr>
          <w:spacing w:val="-1"/>
        </w:rPr>
        <w:t xml:space="preserve"> </w:t>
      </w:r>
      <w:r>
        <w:t>staffing</w:t>
      </w:r>
      <w:r>
        <w:rPr>
          <w:spacing w:val="-1"/>
        </w:rPr>
        <w:t xml:space="preserve"> </w:t>
      </w:r>
      <w:r>
        <w:t>is</w:t>
      </w:r>
      <w:r>
        <w:rPr>
          <w:spacing w:val="-1"/>
        </w:rPr>
        <w:t xml:space="preserve"> </w:t>
      </w:r>
      <w:r>
        <w:t>being</w:t>
      </w:r>
      <w:r>
        <w:rPr>
          <w:spacing w:val="-1"/>
        </w:rPr>
        <w:t xml:space="preserve"> </w:t>
      </w:r>
      <w:r>
        <w:t>slashed</w:t>
      </w:r>
      <w:r>
        <w:rPr>
          <w:spacing w:val="-1"/>
        </w:rPr>
        <w:t xml:space="preserve"> </w:t>
      </w:r>
      <w:proofErr w:type="spellStart"/>
      <w:r>
        <w:t>en</w:t>
      </w:r>
      <w:proofErr w:type="spellEnd"/>
      <w:r>
        <w:rPr>
          <w:spacing w:val="-1"/>
        </w:rPr>
        <w:t xml:space="preserve"> </w:t>
      </w:r>
      <w:r>
        <w:t>masse.</w:t>
      </w:r>
      <w:r>
        <w:rPr>
          <w:spacing w:val="-1"/>
        </w:rPr>
        <w:t xml:space="preserve"> </w:t>
      </w:r>
      <w:r>
        <w:t>Much</w:t>
      </w:r>
      <w:r>
        <w:rPr>
          <w:spacing w:val="-1"/>
        </w:rPr>
        <w:t xml:space="preserve"> </w:t>
      </w:r>
      <w:r>
        <w:t>has</w:t>
      </w:r>
      <w:r>
        <w:rPr>
          <w:spacing w:val="-1"/>
        </w:rPr>
        <w:t xml:space="preserve"> </w:t>
      </w:r>
      <w:r>
        <w:t xml:space="preserve">also been said within the American Theatre about the impact of COVID on audiences’ desire to go out again, particularly in the age of streaming. However, there are theatres that are thriving, </w:t>
      </w:r>
      <w:r>
        <w:lastRenderedPageBreak/>
        <w:t>drawing consistent audiences, including drawing the younger audiences American Theater has sought after but struggled to engage. Additionally, a great degree of research shows that theatre attendance</w:t>
      </w:r>
      <w:r>
        <w:rPr>
          <w:spacing w:val="-3"/>
        </w:rPr>
        <w:t xml:space="preserve"> </w:t>
      </w:r>
      <w:r>
        <w:t>may</w:t>
      </w:r>
      <w:r>
        <w:rPr>
          <w:spacing w:val="-3"/>
        </w:rPr>
        <w:t xml:space="preserve"> </w:t>
      </w:r>
      <w:r>
        <w:t>be</w:t>
      </w:r>
      <w:r>
        <w:rPr>
          <w:spacing w:val="-3"/>
        </w:rPr>
        <w:t xml:space="preserve"> </w:t>
      </w:r>
      <w:r>
        <w:t>down</w:t>
      </w:r>
      <w:r>
        <w:rPr>
          <w:spacing w:val="-3"/>
        </w:rPr>
        <w:t xml:space="preserve"> </w:t>
      </w:r>
      <w:r>
        <w:t>overall,</w:t>
      </w:r>
      <w:r>
        <w:rPr>
          <w:spacing w:val="-3"/>
        </w:rPr>
        <w:t xml:space="preserve"> </w:t>
      </w:r>
      <w:r>
        <w:t>but</w:t>
      </w:r>
      <w:r>
        <w:rPr>
          <w:spacing w:val="-3"/>
        </w:rPr>
        <w:t xml:space="preserve"> </w:t>
      </w:r>
      <w:r>
        <w:t>the</w:t>
      </w:r>
      <w:r>
        <w:rPr>
          <w:spacing w:val="-3"/>
        </w:rPr>
        <w:t xml:space="preserve"> </w:t>
      </w:r>
      <w:r>
        <w:t>attendance</w:t>
      </w:r>
      <w:r>
        <w:rPr>
          <w:spacing w:val="-3"/>
        </w:rPr>
        <w:t xml:space="preserve"> </w:t>
      </w:r>
      <w:r>
        <w:t>of</w:t>
      </w:r>
      <w:r>
        <w:rPr>
          <w:spacing w:val="-3"/>
        </w:rPr>
        <w:t xml:space="preserve"> </w:t>
      </w:r>
      <w:r>
        <w:t>live</w:t>
      </w:r>
      <w:r>
        <w:rPr>
          <w:spacing w:val="-3"/>
        </w:rPr>
        <w:t xml:space="preserve"> </w:t>
      </w:r>
      <w:r>
        <w:t>experiences</w:t>
      </w:r>
      <w:r>
        <w:rPr>
          <w:spacing w:val="-3"/>
        </w:rPr>
        <w:t xml:space="preserve"> </w:t>
      </w:r>
      <w:r>
        <w:t>and</w:t>
      </w:r>
      <w:r>
        <w:rPr>
          <w:spacing w:val="-3"/>
        </w:rPr>
        <w:t xml:space="preserve"> </w:t>
      </w:r>
      <w:r>
        <w:t>performance</w:t>
      </w:r>
      <w:r>
        <w:rPr>
          <w:spacing w:val="-3"/>
        </w:rPr>
        <w:t xml:space="preserve"> </w:t>
      </w:r>
      <w:r>
        <w:t>outside of what we traditionally call theatre - from immersive entertainment to musical events to conventions to themed entertainment and much more - is back. We will consider why some theatres</w:t>
      </w:r>
      <w:r>
        <w:rPr>
          <w:spacing w:val="-3"/>
        </w:rPr>
        <w:t xml:space="preserve"> </w:t>
      </w:r>
      <w:r>
        <w:t>have</w:t>
      </w:r>
      <w:r>
        <w:rPr>
          <w:spacing w:val="-3"/>
        </w:rPr>
        <w:t xml:space="preserve"> </w:t>
      </w:r>
      <w:r>
        <w:t>demonstrated</w:t>
      </w:r>
      <w:r>
        <w:rPr>
          <w:spacing w:val="-3"/>
        </w:rPr>
        <w:t xml:space="preserve"> </w:t>
      </w:r>
      <w:r>
        <w:t>the</w:t>
      </w:r>
      <w:r>
        <w:rPr>
          <w:spacing w:val="-3"/>
        </w:rPr>
        <w:t xml:space="preserve"> </w:t>
      </w:r>
      <w:r>
        <w:t>ability</w:t>
      </w:r>
      <w:r>
        <w:rPr>
          <w:spacing w:val="-3"/>
        </w:rPr>
        <w:t xml:space="preserve"> </w:t>
      </w:r>
      <w:r>
        <w:t>to</w:t>
      </w:r>
      <w:r>
        <w:rPr>
          <w:spacing w:val="-3"/>
        </w:rPr>
        <w:t xml:space="preserve"> </w:t>
      </w:r>
      <w:r>
        <w:t>retain</w:t>
      </w:r>
      <w:r>
        <w:rPr>
          <w:spacing w:val="-3"/>
        </w:rPr>
        <w:t xml:space="preserve"> </w:t>
      </w:r>
      <w:r>
        <w:t>audiences</w:t>
      </w:r>
      <w:r>
        <w:rPr>
          <w:spacing w:val="-3"/>
        </w:rPr>
        <w:t xml:space="preserve"> </w:t>
      </w:r>
      <w:r>
        <w:t>in</w:t>
      </w:r>
      <w:r>
        <w:rPr>
          <w:spacing w:val="-3"/>
        </w:rPr>
        <w:t xml:space="preserve"> </w:t>
      </w:r>
      <w:r>
        <w:t>the</w:t>
      </w:r>
      <w:r>
        <w:rPr>
          <w:spacing w:val="-3"/>
        </w:rPr>
        <w:t xml:space="preserve"> </w:t>
      </w:r>
      <w:r>
        <w:t>aftermath</w:t>
      </w:r>
      <w:r>
        <w:rPr>
          <w:spacing w:val="-3"/>
        </w:rPr>
        <w:t xml:space="preserve"> </w:t>
      </w:r>
      <w:r>
        <w:t>of</w:t>
      </w:r>
      <w:r>
        <w:rPr>
          <w:spacing w:val="-3"/>
        </w:rPr>
        <w:t xml:space="preserve"> </w:t>
      </w:r>
      <w:r>
        <w:t>lockdowns</w:t>
      </w:r>
      <w:r>
        <w:rPr>
          <w:spacing w:val="-3"/>
        </w:rPr>
        <w:t xml:space="preserve"> </w:t>
      </w:r>
      <w:proofErr w:type="gramStart"/>
      <w:r>
        <w:t>whereas</w:t>
      </w:r>
      <w:proofErr w:type="gramEnd"/>
    </w:p>
    <w:p w14:paraId="462F80AC" w14:textId="77777777" w:rsidR="008958B3" w:rsidRDefault="003A6EAC">
      <w:pPr>
        <w:pStyle w:val="BodyText"/>
        <w:spacing w:before="60"/>
        <w:ind w:right="140" w:firstLine="0"/>
      </w:pPr>
      <w:r>
        <w:t>others have struggled, as well as investigate what kinds of live experiences on which new audiences are choosing to spend their time. By investigating a small sample of theatres and looking</w:t>
      </w:r>
      <w:r>
        <w:rPr>
          <w:spacing w:val="-3"/>
        </w:rPr>
        <w:t xml:space="preserve"> </w:t>
      </w:r>
      <w:r>
        <w:t>closely</w:t>
      </w:r>
      <w:r>
        <w:rPr>
          <w:spacing w:val="-3"/>
        </w:rPr>
        <w:t xml:space="preserve"> </w:t>
      </w:r>
      <w:r>
        <w:t>at</w:t>
      </w:r>
      <w:r>
        <w:rPr>
          <w:spacing w:val="-3"/>
        </w:rPr>
        <w:t xml:space="preserve"> </w:t>
      </w:r>
      <w:r>
        <w:t>demographic</w:t>
      </w:r>
      <w:r>
        <w:rPr>
          <w:spacing w:val="-3"/>
        </w:rPr>
        <w:t xml:space="preserve"> </w:t>
      </w:r>
      <w:r>
        <w:t>interests,</w:t>
      </w:r>
      <w:r>
        <w:rPr>
          <w:spacing w:val="-3"/>
        </w:rPr>
        <w:t xml:space="preserve"> </w:t>
      </w:r>
      <w:r>
        <w:t>we</w:t>
      </w:r>
      <w:r>
        <w:rPr>
          <w:spacing w:val="-3"/>
        </w:rPr>
        <w:t xml:space="preserve"> </w:t>
      </w:r>
      <w:r>
        <w:t>seek</w:t>
      </w:r>
      <w:r>
        <w:rPr>
          <w:spacing w:val="-3"/>
        </w:rPr>
        <w:t xml:space="preserve"> </w:t>
      </w:r>
      <w:r>
        <w:t>to</w:t>
      </w:r>
      <w:r>
        <w:rPr>
          <w:spacing w:val="-3"/>
        </w:rPr>
        <w:t xml:space="preserve"> </w:t>
      </w:r>
      <w:r>
        <w:t>gain</w:t>
      </w:r>
      <w:r>
        <w:rPr>
          <w:spacing w:val="-3"/>
        </w:rPr>
        <w:t xml:space="preserve"> </w:t>
      </w:r>
      <w:r>
        <w:t>insight</w:t>
      </w:r>
      <w:r>
        <w:rPr>
          <w:spacing w:val="-3"/>
        </w:rPr>
        <w:t xml:space="preserve"> </w:t>
      </w:r>
      <w:r>
        <w:t>into</w:t>
      </w:r>
      <w:r>
        <w:rPr>
          <w:spacing w:val="-3"/>
        </w:rPr>
        <w:t xml:space="preserve"> </w:t>
      </w:r>
      <w:r>
        <w:t>potential</w:t>
      </w:r>
      <w:r>
        <w:rPr>
          <w:spacing w:val="-3"/>
        </w:rPr>
        <w:t xml:space="preserve"> </w:t>
      </w:r>
      <w:r>
        <w:t>patterns</w:t>
      </w:r>
      <w:r>
        <w:rPr>
          <w:spacing w:val="-3"/>
        </w:rPr>
        <w:t xml:space="preserve"> </w:t>
      </w:r>
      <w:r>
        <w:t>that</w:t>
      </w:r>
      <w:r>
        <w:rPr>
          <w:spacing w:val="-3"/>
        </w:rPr>
        <w:t xml:space="preserve"> </w:t>
      </w:r>
      <w:r>
        <w:t>draw contemporary and future audience interest for examination, so that we can identify and suggest possible tools for creative institutions moving forward.</w:t>
      </w:r>
    </w:p>
    <w:p w14:paraId="462F80AD" w14:textId="77777777" w:rsidR="008958B3" w:rsidRDefault="003A6EAC">
      <w:pPr>
        <w:pStyle w:val="ListParagraph"/>
        <w:numPr>
          <w:ilvl w:val="0"/>
          <w:numId w:val="2"/>
        </w:numPr>
        <w:tabs>
          <w:tab w:val="left" w:pos="239"/>
        </w:tabs>
        <w:ind w:left="239" w:hanging="139"/>
        <w:rPr>
          <w:i/>
          <w:sz w:val="24"/>
        </w:rPr>
      </w:pPr>
      <w:r>
        <w:rPr>
          <w:sz w:val="24"/>
        </w:rPr>
        <w:t>McShepherd,</w:t>
      </w:r>
      <w:r>
        <w:rPr>
          <w:spacing w:val="-7"/>
          <w:sz w:val="24"/>
        </w:rPr>
        <w:t xml:space="preserve"> </w:t>
      </w:r>
      <w:r>
        <w:rPr>
          <w:sz w:val="24"/>
        </w:rPr>
        <w:t>Bethany.</w:t>
      </w:r>
      <w:r>
        <w:rPr>
          <w:spacing w:val="-4"/>
          <w:sz w:val="24"/>
        </w:rPr>
        <w:t xml:space="preserve"> </w:t>
      </w:r>
      <w:r>
        <w:rPr>
          <w:i/>
          <w:sz w:val="24"/>
        </w:rPr>
        <w:t>Identifying</w:t>
      </w:r>
      <w:r>
        <w:rPr>
          <w:i/>
          <w:spacing w:val="-4"/>
          <w:sz w:val="24"/>
        </w:rPr>
        <w:t xml:space="preserve"> </w:t>
      </w:r>
      <w:r>
        <w:rPr>
          <w:i/>
          <w:sz w:val="24"/>
        </w:rPr>
        <w:t>Social</w:t>
      </w:r>
      <w:r>
        <w:rPr>
          <w:i/>
          <w:spacing w:val="-5"/>
          <w:sz w:val="24"/>
        </w:rPr>
        <w:t xml:space="preserve"> </w:t>
      </w:r>
      <w:r>
        <w:rPr>
          <w:i/>
          <w:sz w:val="24"/>
        </w:rPr>
        <w:t>and</w:t>
      </w:r>
      <w:r>
        <w:rPr>
          <w:i/>
          <w:spacing w:val="-4"/>
          <w:sz w:val="24"/>
        </w:rPr>
        <w:t xml:space="preserve"> </w:t>
      </w:r>
      <w:r>
        <w:rPr>
          <w:i/>
          <w:sz w:val="24"/>
        </w:rPr>
        <w:t>Cultural</w:t>
      </w:r>
      <w:r>
        <w:rPr>
          <w:i/>
          <w:spacing w:val="-4"/>
          <w:sz w:val="24"/>
        </w:rPr>
        <w:t xml:space="preserve"> </w:t>
      </w:r>
      <w:r>
        <w:rPr>
          <w:i/>
          <w:sz w:val="24"/>
        </w:rPr>
        <w:t>Values</w:t>
      </w:r>
      <w:r>
        <w:rPr>
          <w:i/>
          <w:spacing w:val="-5"/>
          <w:sz w:val="24"/>
        </w:rPr>
        <w:t xml:space="preserve"> </w:t>
      </w:r>
      <w:r>
        <w:rPr>
          <w:i/>
          <w:sz w:val="24"/>
        </w:rPr>
        <w:t>of</w:t>
      </w:r>
      <w:r>
        <w:rPr>
          <w:i/>
          <w:spacing w:val="-4"/>
          <w:sz w:val="24"/>
        </w:rPr>
        <w:t xml:space="preserve"> </w:t>
      </w:r>
      <w:r>
        <w:rPr>
          <w:i/>
          <w:sz w:val="24"/>
        </w:rPr>
        <w:t>Feminist</w:t>
      </w:r>
      <w:r>
        <w:rPr>
          <w:i/>
          <w:spacing w:val="-4"/>
          <w:sz w:val="24"/>
        </w:rPr>
        <w:t xml:space="preserve"> </w:t>
      </w:r>
      <w:r>
        <w:rPr>
          <w:i/>
          <w:sz w:val="24"/>
        </w:rPr>
        <w:t>Applied</w:t>
      </w:r>
      <w:r>
        <w:rPr>
          <w:i/>
          <w:spacing w:val="-4"/>
          <w:sz w:val="24"/>
        </w:rPr>
        <w:t xml:space="preserve"> </w:t>
      </w:r>
      <w:r>
        <w:rPr>
          <w:i/>
          <w:spacing w:val="-2"/>
          <w:sz w:val="24"/>
        </w:rPr>
        <w:t>Theatre.</w:t>
      </w:r>
    </w:p>
    <w:p w14:paraId="462F80AE" w14:textId="77777777" w:rsidR="008958B3" w:rsidRDefault="003A6EAC">
      <w:pPr>
        <w:pStyle w:val="BodyText"/>
        <w:ind w:firstLine="0"/>
      </w:pPr>
      <w:r>
        <w:t>Newcastle</w:t>
      </w:r>
      <w:r>
        <w:rPr>
          <w:spacing w:val="-8"/>
        </w:rPr>
        <w:t xml:space="preserve"> </w:t>
      </w:r>
      <w:r>
        <w:t>University.</w:t>
      </w:r>
      <w:r>
        <w:rPr>
          <w:spacing w:val="-8"/>
        </w:rPr>
        <w:t xml:space="preserve"> </w:t>
      </w:r>
      <w:hyperlink r:id="rId71">
        <w:r>
          <w:rPr>
            <w:spacing w:val="-2"/>
          </w:rPr>
          <w:t>&lt;B.McShepherd@newcastle.ac.uk&gt;</w:t>
        </w:r>
      </w:hyperlink>
    </w:p>
    <w:p w14:paraId="462F80AF" w14:textId="77777777" w:rsidR="008958B3" w:rsidRDefault="003A6EAC">
      <w:pPr>
        <w:pStyle w:val="BodyText"/>
        <w:spacing w:before="276"/>
        <w:ind w:right="154"/>
      </w:pPr>
      <w:r>
        <w:t>Funding and financial security is arguably the biggest challenge for feminist applied theatre-makers.</w:t>
      </w:r>
      <w:r>
        <w:rPr>
          <w:spacing w:val="40"/>
        </w:rPr>
        <w:t xml:space="preserve"> </w:t>
      </w:r>
      <w:r>
        <w:t>Additionally, lack of a firm value definition for this work contributes to its economic precarity and creates significant obstacles when appealing to a range of stakeholders including funders, participants/contributors, community, family, audience, etc. each of whom hold a different priority value.</w:t>
      </w:r>
      <w:r>
        <w:rPr>
          <w:spacing w:val="40"/>
        </w:rPr>
        <w:t xml:space="preserve"> </w:t>
      </w:r>
      <w:r>
        <w:t>This paper argues that to begin identifying a distinct value definition for feminist applied theatre, it is essential to distill meaning from and compare social and cultural value concepts.</w:t>
      </w:r>
      <w:r>
        <w:rPr>
          <w:spacing w:val="40"/>
        </w:rPr>
        <w:t xml:space="preserve"> </w:t>
      </w:r>
      <w:r>
        <w:t>By drawing out a clear set of core values from these concepts, feminist</w:t>
      </w:r>
      <w:r>
        <w:rPr>
          <w:spacing w:val="-3"/>
        </w:rPr>
        <w:t xml:space="preserve"> </w:t>
      </w:r>
      <w:r>
        <w:t>applied</w:t>
      </w:r>
      <w:r>
        <w:rPr>
          <w:spacing w:val="-3"/>
        </w:rPr>
        <w:t xml:space="preserve"> </w:t>
      </w:r>
      <w:r>
        <w:t>theatre-makers</w:t>
      </w:r>
      <w:r>
        <w:rPr>
          <w:spacing w:val="-3"/>
        </w:rPr>
        <w:t xml:space="preserve"> </w:t>
      </w:r>
      <w:r>
        <w:t>can</w:t>
      </w:r>
      <w:r>
        <w:rPr>
          <w:spacing w:val="-3"/>
        </w:rPr>
        <w:t xml:space="preserve"> </w:t>
      </w:r>
      <w:r>
        <w:t>start</w:t>
      </w:r>
      <w:r>
        <w:rPr>
          <w:spacing w:val="-3"/>
        </w:rPr>
        <w:t xml:space="preserve"> </w:t>
      </w:r>
      <w:r>
        <w:t>to</w:t>
      </w:r>
      <w:r>
        <w:rPr>
          <w:spacing w:val="-3"/>
        </w:rPr>
        <w:t xml:space="preserve"> </w:t>
      </w:r>
      <w:r>
        <w:t>mitigate</w:t>
      </w:r>
      <w:r>
        <w:rPr>
          <w:spacing w:val="-3"/>
        </w:rPr>
        <w:t xml:space="preserve"> </w:t>
      </w:r>
      <w:r>
        <w:t>the</w:t>
      </w:r>
      <w:r>
        <w:rPr>
          <w:spacing w:val="-3"/>
        </w:rPr>
        <w:t xml:space="preserve"> </w:t>
      </w:r>
      <w:r>
        <w:t>precarity</w:t>
      </w:r>
      <w:r>
        <w:rPr>
          <w:spacing w:val="-3"/>
        </w:rPr>
        <w:t xml:space="preserve"> </w:t>
      </w:r>
      <w:r>
        <w:t>of</w:t>
      </w:r>
      <w:r>
        <w:rPr>
          <w:spacing w:val="-3"/>
        </w:rPr>
        <w:t xml:space="preserve"> </w:t>
      </w:r>
      <w:r>
        <w:t>their</w:t>
      </w:r>
      <w:r>
        <w:rPr>
          <w:spacing w:val="-3"/>
        </w:rPr>
        <w:t xml:space="preserve"> </w:t>
      </w:r>
      <w:r>
        <w:t>work</w:t>
      </w:r>
      <w:r>
        <w:rPr>
          <w:spacing w:val="-3"/>
        </w:rPr>
        <w:t xml:space="preserve"> </w:t>
      </w:r>
      <w:r>
        <w:t>by</w:t>
      </w:r>
      <w:r>
        <w:rPr>
          <w:spacing w:val="-3"/>
        </w:rPr>
        <w:t xml:space="preserve"> </w:t>
      </w:r>
      <w:r>
        <w:t>speaking</w:t>
      </w:r>
      <w:r>
        <w:rPr>
          <w:spacing w:val="-3"/>
        </w:rPr>
        <w:t xml:space="preserve"> </w:t>
      </w:r>
      <w:r>
        <w:t>to</w:t>
      </w:r>
      <w:r>
        <w:rPr>
          <w:spacing w:val="-3"/>
        </w:rPr>
        <w:t xml:space="preserve"> </w:t>
      </w:r>
      <w:r>
        <w:t xml:space="preserve">an even wider range of interested parties and, in turn, </w:t>
      </w:r>
      <w:proofErr w:type="spellStart"/>
      <w:r>
        <w:t>maximise</w:t>
      </w:r>
      <w:proofErr w:type="spellEnd"/>
      <w:r>
        <w:t xml:space="preserve"> impact, longevity, and sustainability.</w:t>
      </w:r>
      <w:r>
        <w:rPr>
          <w:spacing w:val="40"/>
        </w:rPr>
        <w:t xml:space="preserve"> </w:t>
      </w:r>
      <w:r>
        <w:t xml:space="preserve">To do this, I look towards the long-standing UK-based theatre company, Clean Break, which has been developing theatre with </w:t>
      </w:r>
      <w:proofErr w:type="spellStart"/>
      <w:r>
        <w:t>criminalised</w:t>
      </w:r>
      <w:proofErr w:type="spellEnd"/>
      <w:r>
        <w:t xml:space="preserve"> women since 1979.</w:t>
      </w:r>
      <w:r>
        <w:rPr>
          <w:spacing w:val="40"/>
        </w:rPr>
        <w:t xml:space="preserve"> </w:t>
      </w:r>
      <w:r>
        <w:t>The extensive evidence base available on Clean Break’s value and impact provides a solid framework for presenting</w:t>
      </w:r>
      <w:r>
        <w:rPr>
          <w:spacing w:val="-3"/>
        </w:rPr>
        <w:t xml:space="preserve"> </w:t>
      </w:r>
      <w:r>
        <w:t>arguments</w:t>
      </w:r>
      <w:r>
        <w:rPr>
          <w:spacing w:val="-3"/>
        </w:rPr>
        <w:t xml:space="preserve"> </w:t>
      </w:r>
      <w:r>
        <w:t>around</w:t>
      </w:r>
      <w:r>
        <w:rPr>
          <w:spacing w:val="-3"/>
        </w:rPr>
        <w:t xml:space="preserve"> </w:t>
      </w:r>
      <w:r>
        <w:t>the</w:t>
      </w:r>
      <w:r>
        <w:rPr>
          <w:spacing w:val="-3"/>
        </w:rPr>
        <w:t xml:space="preserve"> </w:t>
      </w:r>
      <w:r>
        <w:t>social</w:t>
      </w:r>
      <w:r>
        <w:rPr>
          <w:spacing w:val="-3"/>
        </w:rPr>
        <w:t xml:space="preserve"> </w:t>
      </w:r>
      <w:r>
        <w:t>and</w:t>
      </w:r>
      <w:r>
        <w:rPr>
          <w:spacing w:val="-3"/>
        </w:rPr>
        <w:t xml:space="preserve"> </w:t>
      </w:r>
      <w:r>
        <w:t>cultural</w:t>
      </w:r>
      <w:r>
        <w:rPr>
          <w:spacing w:val="-3"/>
        </w:rPr>
        <w:t xml:space="preserve"> </w:t>
      </w:r>
      <w:r>
        <w:t>value</w:t>
      </w:r>
      <w:r>
        <w:rPr>
          <w:spacing w:val="-3"/>
        </w:rPr>
        <w:t xml:space="preserve"> </w:t>
      </w:r>
      <w:r>
        <w:t>of</w:t>
      </w:r>
      <w:r>
        <w:rPr>
          <w:spacing w:val="-3"/>
        </w:rPr>
        <w:t xml:space="preserve"> </w:t>
      </w:r>
      <w:r>
        <w:t>feminist</w:t>
      </w:r>
      <w:r>
        <w:rPr>
          <w:spacing w:val="-3"/>
        </w:rPr>
        <w:t xml:space="preserve"> </w:t>
      </w:r>
      <w:r>
        <w:t>applied</w:t>
      </w:r>
      <w:r>
        <w:rPr>
          <w:spacing w:val="-3"/>
        </w:rPr>
        <w:t xml:space="preserve"> </w:t>
      </w:r>
      <w:r>
        <w:t>theatre.</w:t>
      </w:r>
      <w:r>
        <w:rPr>
          <w:spacing w:val="40"/>
        </w:rPr>
        <w:t xml:space="preserve"> </w:t>
      </w:r>
      <w:r>
        <w:t>This</w:t>
      </w:r>
      <w:r>
        <w:rPr>
          <w:spacing w:val="-3"/>
        </w:rPr>
        <w:t xml:space="preserve"> </w:t>
      </w:r>
      <w:r>
        <w:t>paper seeks</w:t>
      </w:r>
      <w:r>
        <w:rPr>
          <w:spacing w:val="-1"/>
        </w:rPr>
        <w:t xml:space="preserve"> </w:t>
      </w:r>
      <w:r>
        <w:t>to</w:t>
      </w:r>
      <w:r>
        <w:rPr>
          <w:spacing w:val="-1"/>
        </w:rPr>
        <w:t xml:space="preserve"> </w:t>
      </w:r>
      <w:r>
        <w:t>identify</w:t>
      </w:r>
      <w:r>
        <w:rPr>
          <w:spacing w:val="-1"/>
        </w:rPr>
        <w:t xml:space="preserve"> </w:t>
      </w:r>
      <w:r>
        <w:t>a</w:t>
      </w:r>
      <w:r>
        <w:rPr>
          <w:spacing w:val="-1"/>
        </w:rPr>
        <w:t xml:space="preserve"> </w:t>
      </w:r>
      <w:r>
        <w:t>set</w:t>
      </w:r>
      <w:r>
        <w:rPr>
          <w:spacing w:val="-1"/>
        </w:rPr>
        <w:t xml:space="preserve"> </w:t>
      </w:r>
      <w:r>
        <w:t>of</w:t>
      </w:r>
      <w:r>
        <w:rPr>
          <w:spacing w:val="-1"/>
        </w:rPr>
        <w:t xml:space="preserve"> </w:t>
      </w:r>
      <w:r>
        <w:t>core</w:t>
      </w:r>
      <w:r>
        <w:rPr>
          <w:spacing w:val="-1"/>
        </w:rPr>
        <w:t xml:space="preserve"> </w:t>
      </w:r>
      <w:r>
        <w:t>values</w:t>
      </w:r>
      <w:r>
        <w:rPr>
          <w:spacing w:val="-1"/>
        </w:rPr>
        <w:t xml:space="preserve"> </w:t>
      </w:r>
      <w:r>
        <w:t>from</w:t>
      </w:r>
      <w:r>
        <w:rPr>
          <w:spacing w:val="-1"/>
        </w:rPr>
        <w:t xml:space="preserve"> </w:t>
      </w:r>
      <w:r>
        <w:t>a</w:t>
      </w:r>
      <w:r>
        <w:rPr>
          <w:spacing w:val="-1"/>
        </w:rPr>
        <w:t xml:space="preserve"> </w:t>
      </w:r>
      <w:r>
        <w:t>UK</w:t>
      </w:r>
      <w:r>
        <w:rPr>
          <w:spacing w:val="-1"/>
        </w:rPr>
        <w:t xml:space="preserve"> </w:t>
      </w:r>
      <w:r>
        <w:t>standpoint</w:t>
      </w:r>
      <w:r>
        <w:rPr>
          <w:spacing w:val="-1"/>
        </w:rPr>
        <w:t xml:space="preserve"> </w:t>
      </w:r>
      <w:r>
        <w:t>that</w:t>
      </w:r>
      <w:r>
        <w:rPr>
          <w:spacing w:val="-1"/>
        </w:rPr>
        <w:t xml:space="preserve"> </w:t>
      </w:r>
      <w:r>
        <w:t>can</w:t>
      </w:r>
      <w:r>
        <w:rPr>
          <w:spacing w:val="-1"/>
        </w:rPr>
        <w:t xml:space="preserve"> </w:t>
      </w:r>
      <w:r>
        <w:t>be</w:t>
      </w:r>
      <w:r>
        <w:rPr>
          <w:spacing w:val="-1"/>
        </w:rPr>
        <w:t xml:space="preserve"> </w:t>
      </w:r>
      <w:r>
        <w:t>shared</w:t>
      </w:r>
      <w:r>
        <w:rPr>
          <w:spacing w:val="-1"/>
        </w:rPr>
        <w:t xml:space="preserve"> </w:t>
      </w:r>
      <w:r>
        <w:t>to</w:t>
      </w:r>
      <w:r>
        <w:rPr>
          <w:spacing w:val="-1"/>
        </w:rPr>
        <w:t xml:space="preserve"> </w:t>
      </w:r>
      <w:r>
        <w:t>a</w:t>
      </w:r>
      <w:r>
        <w:rPr>
          <w:spacing w:val="-1"/>
        </w:rPr>
        <w:t xml:space="preserve"> </w:t>
      </w:r>
      <w:r>
        <w:t>wide</w:t>
      </w:r>
      <w:r>
        <w:rPr>
          <w:spacing w:val="-1"/>
        </w:rPr>
        <w:t xml:space="preserve"> </w:t>
      </w:r>
      <w:r>
        <w:t>spectrum of existing and potential stakeholders as a way of laying the foundation for financial stability.</w:t>
      </w:r>
    </w:p>
    <w:p w14:paraId="462F80B0" w14:textId="77777777" w:rsidR="008958B3" w:rsidRDefault="003A6EAC">
      <w:pPr>
        <w:pStyle w:val="BodyText"/>
        <w:ind w:right="209" w:firstLine="0"/>
      </w:pPr>
      <w:r>
        <w:t>By</w:t>
      </w:r>
      <w:r>
        <w:rPr>
          <w:spacing w:val="-3"/>
        </w:rPr>
        <w:t xml:space="preserve"> </w:t>
      </w:r>
      <w:r>
        <w:t>then</w:t>
      </w:r>
      <w:r>
        <w:rPr>
          <w:spacing w:val="-3"/>
        </w:rPr>
        <w:t xml:space="preserve"> </w:t>
      </w:r>
      <w:r>
        <w:t>further</w:t>
      </w:r>
      <w:r>
        <w:rPr>
          <w:spacing w:val="-3"/>
        </w:rPr>
        <w:t xml:space="preserve"> </w:t>
      </w:r>
      <w:r>
        <w:t>comparing</w:t>
      </w:r>
      <w:r>
        <w:rPr>
          <w:spacing w:val="-3"/>
        </w:rPr>
        <w:t xml:space="preserve"> </w:t>
      </w:r>
      <w:r>
        <w:t>how</w:t>
      </w:r>
      <w:r>
        <w:rPr>
          <w:spacing w:val="-3"/>
        </w:rPr>
        <w:t xml:space="preserve"> </w:t>
      </w:r>
      <w:r>
        <w:t>and</w:t>
      </w:r>
      <w:r>
        <w:rPr>
          <w:spacing w:val="-3"/>
        </w:rPr>
        <w:t xml:space="preserve"> </w:t>
      </w:r>
      <w:r>
        <w:t>where</w:t>
      </w:r>
      <w:r>
        <w:rPr>
          <w:spacing w:val="-3"/>
        </w:rPr>
        <w:t xml:space="preserve"> </w:t>
      </w:r>
      <w:r>
        <w:t>cultural</w:t>
      </w:r>
      <w:r>
        <w:rPr>
          <w:spacing w:val="-3"/>
        </w:rPr>
        <w:t xml:space="preserve"> </w:t>
      </w:r>
      <w:r>
        <w:t>value</w:t>
      </w:r>
      <w:r>
        <w:rPr>
          <w:spacing w:val="-3"/>
        </w:rPr>
        <w:t xml:space="preserve"> </w:t>
      </w:r>
      <w:r>
        <w:t>and</w:t>
      </w:r>
      <w:r>
        <w:rPr>
          <w:spacing w:val="-3"/>
        </w:rPr>
        <w:t xml:space="preserve"> </w:t>
      </w:r>
      <w:r>
        <w:t>social</w:t>
      </w:r>
      <w:r>
        <w:rPr>
          <w:spacing w:val="-3"/>
        </w:rPr>
        <w:t xml:space="preserve"> </w:t>
      </w:r>
      <w:r>
        <w:t>value</w:t>
      </w:r>
      <w:r>
        <w:rPr>
          <w:spacing w:val="-3"/>
        </w:rPr>
        <w:t xml:space="preserve"> </w:t>
      </w:r>
      <w:r>
        <w:t>sit</w:t>
      </w:r>
      <w:r>
        <w:rPr>
          <w:spacing w:val="-3"/>
        </w:rPr>
        <w:t xml:space="preserve"> </w:t>
      </w:r>
      <w:r>
        <w:t>within</w:t>
      </w:r>
      <w:r>
        <w:rPr>
          <w:spacing w:val="-3"/>
        </w:rPr>
        <w:t xml:space="preserve"> </w:t>
      </w:r>
      <w:r>
        <w:t>different political, cultural, and social contexts, new ways of navigating the economic challenges of feminist applied theatre can be explored.</w:t>
      </w:r>
    </w:p>
    <w:p w14:paraId="462F80B1" w14:textId="77777777" w:rsidR="008958B3" w:rsidRDefault="003A6EAC">
      <w:pPr>
        <w:pStyle w:val="ListParagraph"/>
        <w:numPr>
          <w:ilvl w:val="0"/>
          <w:numId w:val="2"/>
        </w:numPr>
        <w:tabs>
          <w:tab w:val="left" w:pos="239"/>
        </w:tabs>
        <w:ind w:right="732" w:firstLine="0"/>
        <w:rPr>
          <w:sz w:val="24"/>
        </w:rPr>
      </w:pPr>
      <w:r>
        <w:rPr>
          <w:sz w:val="24"/>
        </w:rPr>
        <w:t>Munson,</w:t>
      </w:r>
      <w:r>
        <w:rPr>
          <w:spacing w:val="-7"/>
          <w:sz w:val="24"/>
        </w:rPr>
        <w:t xml:space="preserve"> </w:t>
      </w:r>
      <w:r>
        <w:rPr>
          <w:sz w:val="24"/>
        </w:rPr>
        <w:t>Derek.</w:t>
      </w:r>
      <w:r>
        <w:rPr>
          <w:spacing w:val="-7"/>
          <w:sz w:val="24"/>
        </w:rPr>
        <w:t xml:space="preserve"> </w:t>
      </w:r>
      <w:r>
        <w:rPr>
          <w:i/>
          <w:sz w:val="24"/>
        </w:rPr>
        <w:t>The</w:t>
      </w:r>
      <w:r>
        <w:rPr>
          <w:i/>
          <w:spacing w:val="-7"/>
          <w:sz w:val="24"/>
        </w:rPr>
        <w:t xml:space="preserve"> </w:t>
      </w:r>
      <w:r>
        <w:rPr>
          <w:i/>
          <w:sz w:val="24"/>
        </w:rPr>
        <w:t>Tangled</w:t>
      </w:r>
      <w:r>
        <w:rPr>
          <w:i/>
          <w:spacing w:val="-7"/>
          <w:sz w:val="24"/>
        </w:rPr>
        <w:t xml:space="preserve"> </w:t>
      </w:r>
      <w:r>
        <w:rPr>
          <w:i/>
          <w:sz w:val="24"/>
        </w:rPr>
        <w:t>Skeen</w:t>
      </w:r>
      <w:r>
        <w:rPr>
          <w:i/>
          <w:spacing w:val="-7"/>
          <w:sz w:val="24"/>
        </w:rPr>
        <w:t xml:space="preserve"> </w:t>
      </w:r>
      <w:r>
        <w:rPr>
          <w:i/>
          <w:sz w:val="24"/>
        </w:rPr>
        <w:t>of</w:t>
      </w:r>
      <w:r>
        <w:rPr>
          <w:i/>
          <w:spacing w:val="-7"/>
          <w:sz w:val="24"/>
        </w:rPr>
        <w:t xml:space="preserve"> </w:t>
      </w:r>
      <w:r>
        <w:rPr>
          <w:i/>
          <w:sz w:val="24"/>
        </w:rPr>
        <w:t>Time</w:t>
      </w:r>
      <w:r>
        <w:rPr>
          <w:i/>
          <w:spacing w:val="-7"/>
          <w:sz w:val="24"/>
        </w:rPr>
        <w:t xml:space="preserve"> </w:t>
      </w:r>
      <w:r>
        <w:rPr>
          <w:i/>
          <w:sz w:val="24"/>
        </w:rPr>
        <w:t>and</w:t>
      </w:r>
      <w:r>
        <w:rPr>
          <w:i/>
          <w:spacing w:val="-7"/>
          <w:sz w:val="24"/>
        </w:rPr>
        <w:t xml:space="preserve"> </w:t>
      </w:r>
      <w:r>
        <w:rPr>
          <w:i/>
          <w:sz w:val="24"/>
        </w:rPr>
        <w:t>Place:</w:t>
      </w:r>
      <w:r>
        <w:rPr>
          <w:i/>
          <w:spacing w:val="-7"/>
          <w:sz w:val="24"/>
        </w:rPr>
        <w:t xml:space="preserve"> </w:t>
      </w:r>
      <w:r>
        <w:rPr>
          <w:i/>
          <w:sz w:val="24"/>
        </w:rPr>
        <w:t>A</w:t>
      </w:r>
      <w:r>
        <w:rPr>
          <w:i/>
          <w:spacing w:val="-7"/>
          <w:sz w:val="24"/>
        </w:rPr>
        <w:t xml:space="preserve"> </w:t>
      </w:r>
      <w:r>
        <w:rPr>
          <w:i/>
          <w:sz w:val="24"/>
        </w:rPr>
        <w:t>queered</w:t>
      </w:r>
      <w:r>
        <w:rPr>
          <w:i/>
          <w:spacing w:val="-7"/>
          <w:sz w:val="24"/>
        </w:rPr>
        <w:t xml:space="preserve"> </w:t>
      </w:r>
      <w:r>
        <w:rPr>
          <w:i/>
          <w:sz w:val="24"/>
        </w:rPr>
        <w:t>histography</w:t>
      </w:r>
      <w:r>
        <w:rPr>
          <w:i/>
          <w:spacing w:val="-7"/>
          <w:sz w:val="24"/>
        </w:rPr>
        <w:t xml:space="preserve"> </w:t>
      </w:r>
      <w:r>
        <w:rPr>
          <w:i/>
          <w:sz w:val="24"/>
        </w:rPr>
        <w:t>of</w:t>
      </w:r>
      <w:r>
        <w:rPr>
          <w:i/>
          <w:spacing w:val="-7"/>
          <w:sz w:val="24"/>
        </w:rPr>
        <w:t xml:space="preserve"> </w:t>
      </w:r>
      <w:r>
        <w:rPr>
          <w:i/>
          <w:sz w:val="24"/>
        </w:rPr>
        <w:t xml:space="preserve">Lanford Wilson’s early life and works. </w:t>
      </w:r>
      <w:r>
        <w:rPr>
          <w:sz w:val="24"/>
        </w:rPr>
        <w:t>Illinois State University. &lt;no email&gt;</w:t>
      </w:r>
    </w:p>
    <w:p w14:paraId="462F80B2" w14:textId="77777777" w:rsidR="008958B3" w:rsidRDefault="003A6EAC">
      <w:pPr>
        <w:pStyle w:val="BodyText"/>
        <w:spacing w:before="276"/>
        <w:ind w:right="140"/>
      </w:pPr>
      <w:r>
        <w:t>Edward Albee was the primary mentor of Lanford Wilson.</w:t>
      </w:r>
      <w:r>
        <w:rPr>
          <w:spacing w:val="40"/>
        </w:rPr>
        <w:t xml:space="preserve"> </w:t>
      </w:r>
      <w:r>
        <w:t>Critical assessments about Lanford</w:t>
      </w:r>
      <w:r>
        <w:rPr>
          <w:spacing w:val="-6"/>
        </w:rPr>
        <w:t xml:space="preserve"> </w:t>
      </w:r>
      <w:r>
        <w:t>Wilson’s</w:t>
      </w:r>
      <w:r>
        <w:rPr>
          <w:spacing w:val="-6"/>
        </w:rPr>
        <w:t xml:space="preserve"> </w:t>
      </w:r>
      <w:r>
        <w:t>early</w:t>
      </w:r>
      <w:r>
        <w:rPr>
          <w:spacing w:val="-6"/>
        </w:rPr>
        <w:t xml:space="preserve"> </w:t>
      </w:r>
      <w:r>
        <w:t>career</w:t>
      </w:r>
      <w:r>
        <w:rPr>
          <w:spacing w:val="-6"/>
        </w:rPr>
        <w:t xml:space="preserve"> </w:t>
      </w:r>
      <w:r>
        <w:t>works</w:t>
      </w:r>
      <w:r>
        <w:rPr>
          <w:spacing w:val="-6"/>
        </w:rPr>
        <w:t xml:space="preserve"> </w:t>
      </w:r>
      <w:r>
        <w:t>(1960-1970)</w:t>
      </w:r>
      <w:r>
        <w:rPr>
          <w:spacing w:val="-6"/>
        </w:rPr>
        <w:t xml:space="preserve"> </w:t>
      </w:r>
      <w:r>
        <w:t>are</w:t>
      </w:r>
      <w:r>
        <w:rPr>
          <w:spacing w:val="-6"/>
        </w:rPr>
        <w:t xml:space="preserve"> </w:t>
      </w:r>
      <w:r>
        <w:t>underdeveloped</w:t>
      </w:r>
      <w:r>
        <w:rPr>
          <w:spacing w:val="-6"/>
        </w:rPr>
        <w:t xml:space="preserve"> </w:t>
      </w:r>
      <w:r>
        <w:t>while</w:t>
      </w:r>
      <w:r>
        <w:rPr>
          <w:spacing w:val="-6"/>
        </w:rPr>
        <w:t xml:space="preserve"> </w:t>
      </w:r>
      <w:r>
        <w:t>little</w:t>
      </w:r>
      <w:r>
        <w:rPr>
          <w:spacing w:val="-6"/>
        </w:rPr>
        <w:t xml:space="preserve"> </w:t>
      </w:r>
      <w:r>
        <w:t>is</w:t>
      </w:r>
      <w:r>
        <w:rPr>
          <w:spacing w:val="-6"/>
        </w:rPr>
        <w:t xml:space="preserve"> </w:t>
      </w:r>
      <w:r>
        <w:t>known</w:t>
      </w:r>
      <w:r>
        <w:rPr>
          <w:spacing w:val="-6"/>
        </w:rPr>
        <w:t xml:space="preserve"> </w:t>
      </w:r>
      <w:r>
        <w:t>about his early biography and nascent social identity. Wilson (1937-2011) was an openly queer gay man whose dramaturgical concerns included the intersectionality of gender identity, sexual orientation,</w:t>
      </w:r>
      <w:r>
        <w:rPr>
          <w:spacing w:val="-1"/>
        </w:rPr>
        <w:t xml:space="preserve"> </w:t>
      </w:r>
      <w:r>
        <w:t>race</w:t>
      </w:r>
      <w:r>
        <w:rPr>
          <w:spacing w:val="-1"/>
        </w:rPr>
        <w:t xml:space="preserve"> </w:t>
      </w:r>
      <w:r>
        <w:t>in</w:t>
      </w:r>
      <w:r>
        <w:rPr>
          <w:spacing w:val="-1"/>
        </w:rPr>
        <w:t xml:space="preserve"> </w:t>
      </w:r>
      <w:r>
        <w:t>America,</w:t>
      </w:r>
      <w:r>
        <w:rPr>
          <w:spacing w:val="-1"/>
        </w:rPr>
        <w:t xml:space="preserve"> </w:t>
      </w:r>
      <w:r>
        <w:t>and</w:t>
      </w:r>
      <w:r>
        <w:rPr>
          <w:spacing w:val="-1"/>
        </w:rPr>
        <w:t xml:space="preserve"> </w:t>
      </w:r>
      <w:r>
        <w:t>disparities</w:t>
      </w:r>
      <w:r>
        <w:rPr>
          <w:spacing w:val="-1"/>
        </w:rPr>
        <w:t xml:space="preserve"> </w:t>
      </w:r>
      <w:r>
        <w:t>in</w:t>
      </w:r>
      <w:r>
        <w:rPr>
          <w:spacing w:val="-1"/>
        </w:rPr>
        <w:t xml:space="preserve"> </w:t>
      </w:r>
      <w:r>
        <w:t>economic</w:t>
      </w:r>
      <w:r>
        <w:rPr>
          <w:spacing w:val="-1"/>
        </w:rPr>
        <w:t xml:space="preserve"> </w:t>
      </w:r>
      <w:r>
        <w:t>class;</w:t>
      </w:r>
      <w:r>
        <w:rPr>
          <w:spacing w:val="-1"/>
        </w:rPr>
        <w:t xml:space="preserve"> </w:t>
      </w:r>
      <w:r>
        <w:t>however,</w:t>
      </w:r>
      <w:r>
        <w:rPr>
          <w:spacing w:val="-1"/>
        </w:rPr>
        <w:t xml:space="preserve"> </w:t>
      </w:r>
      <w:r>
        <w:t>the</w:t>
      </w:r>
      <w:r>
        <w:rPr>
          <w:spacing w:val="-1"/>
        </w:rPr>
        <w:t xml:space="preserve"> </w:t>
      </w:r>
      <w:r>
        <w:t>existing</w:t>
      </w:r>
      <w:r>
        <w:rPr>
          <w:spacing w:val="-1"/>
        </w:rPr>
        <w:t xml:space="preserve"> </w:t>
      </w:r>
      <w:r>
        <w:t>literature</w:t>
      </w:r>
      <w:r>
        <w:rPr>
          <w:spacing w:val="-1"/>
        </w:rPr>
        <w:t xml:space="preserve"> </w:t>
      </w:r>
      <w:r>
        <w:t>is mostly silent about these concerns. This historiography will, therefore, make an important contribution to the field of theatre studies and articulate the editors’ interests in a progressive theatre of identity. Using queer temporality theory, this project will examine Wilson’s early life and early career works. My purpose is to challenge the existing narrative, which is historically contingent and mostly heteronormative, to a contemporaneous and robust queered narrative that examines Wilson’s contributions to LGBTQ+ literature and culture. In addition to surveying his early career dramatic works, I will briefly survey Wilson’s posthumously published autobiographical short stories and poetry to understand how his identity and biography, as it relates</w:t>
      </w:r>
      <w:r>
        <w:rPr>
          <w:spacing w:val="-1"/>
        </w:rPr>
        <w:t xml:space="preserve"> </w:t>
      </w:r>
      <w:r>
        <w:t>to</w:t>
      </w:r>
      <w:r>
        <w:rPr>
          <w:spacing w:val="-1"/>
        </w:rPr>
        <w:t xml:space="preserve"> </w:t>
      </w:r>
      <w:r>
        <w:t>culture</w:t>
      </w:r>
      <w:r>
        <w:rPr>
          <w:spacing w:val="-1"/>
        </w:rPr>
        <w:t xml:space="preserve"> </w:t>
      </w:r>
      <w:r>
        <w:t>and</w:t>
      </w:r>
      <w:r>
        <w:rPr>
          <w:spacing w:val="-1"/>
        </w:rPr>
        <w:t xml:space="preserve"> </w:t>
      </w:r>
      <w:r>
        <w:t>his</w:t>
      </w:r>
      <w:r>
        <w:rPr>
          <w:spacing w:val="-1"/>
        </w:rPr>
        <w:t xml:space="preserve"> </w:t>
      </w:r>
      <w:r>
        <w:t>social</w:t>
      </w:r>
      <w:r>
        <w:rPr>
          <w:spacing w:val="-1"/>
        </w:rPr>
        <w:t xml:space="preserve"> </w:t>
      </w:r>
      <w:r>
        <w:t>standpoint</w:t>
      </w:r>
      <w:r>
        <w:rPr>
          <w:spacing w:val="-1"/>
        </w:rPr>
        <w:t xml:space="preserve"> </w:t>
      </w:r>
      <w:r>
        <w:t>in</w:t>
      </w:r>
      <w:r>
        <w:rPr>
          <w:spacing w:val="-1"/>
        </w:rPr>
        <w:t xml:space="preserve"> </w:t>
      </w:r>
      <w:r>
        <w:t>society,</w:t>
      </w:r>
      <w:r>
        <w:rPr>
          <w:spacing w:val="-1"/>
        </w:rPr>
        <w:t xml:space="preserve"> </w:t>
      </w:r>
      <w:r>
        <w:t>informed</w:t>
      </w:r>
      <w:r>
        <w:rPr>
          <w:spacing w:val="-1"/>
        </w:rPr>
        <w:t xml:space="preserve"> </w:t>
      </w:r>
      <w:r>
        <w:t>his</w:t>
      </w:r>
      <w:r>
        <w:rPr>
          <w:spacing w:val="-1"/>
        </w:rPr>
        <w:t xml:space="preserve"> </w:t>
      </w:r>
      <w:r>
        <w:t>writing.</w:t>
      </w:r>
      <w:r>
        <w:rPr>
          <w:spacing w:val="-1"/>
        </w:rPr>
        <w:t xml:space="preserve"> </w:t>
      </w:r>
      <w:r>
        <w:t>I</w:t>
      </w:r>
      <w:r>
        <w:rPr>
          <w:spacing w:val="-1"/>
        </w:rPr>
        <w:t xml:space="preserve"> </w:t>
      </w:r>
      <w:r>
        <w:t>envision</w:t>
      </w:r>
      <w:r>
        <w:rPr>
          <w:spacing w:val="-1"/>
        </w:rPr>
        <w:t xml:space="preserve"> </w:t>
      </w:r>
      <w:r>
        <w:t>this</w:t>
      </w:r>
      <w:r>
        <w:rPr>
          <w:spacing w:val="-1"/>
        </w:rPr>
        <w:t xml:space="preserve"> </w:t>
      </w:r>
      <w:r>
        <w:t xml:space="preserve">project </w:t>
      </w:r>
      <w:r>
        <w:lastRenderedPageBreak/>
        <w:t>to be an entry point into a larger critical biography about Lanford Wilson. I will identify and</w:t>
      </w:r>
    </w:p>
    <w:p w14:paraId="462F80B4" w14:textId="77777777" w:rsidR="008958B3" w:rsidRDefault="003A6EAC">
      <w:pPr>
        <w:pStyle w:val="BodyText"/>
        <w:spacing w:before="60"/>
        <w:ind w:right="126" w:firstLine="0"/>
      </w:pPr>
      <w:r>
        <w:t>interrogate the missing information about Wilson’s early life and dramatic works through queered critical readings, new archival research, and qualitative methods. Wilson had minimal formal</w:t>
      </w:r>
      <w:r>
        <w:rPr>
          <w:spacing w:val="-4"/>
        </w:rPr>
        <w:t xml:space="preserve"> </w:t>
      </w:r>
      <w:r>
        <w:t>training:</w:t>
      </w:r>
      <w:r>
        <w:rPr>
          <w:spacing w:val="-4"/>
        </w:rPr>
        <w:t xml:space="preserve"> </w:t>
      </w:r>
      <w:r>
        <w:t>his</w:t>
      </w:r>
      <w:r>
        <w:rPr>
          <w:spacing w:val="-4"/>
        </w:rPr>
        <w:t xml:space="preserve"> </w:t>
      </w:r>
      <w:r>
        <w:t>earliest</w:t>
      </w:r>
      <w:r>
        <w:rPr>
          <w:spacing w:val="-4"/>
        </w:rPr>
        <w:t xml:space="preserve"> </w:t>
      </w:r>
      <w:r>
        <w:t>works</w:t>
      </w:r>
      <w:r>
        <w:rPr>
          <w:spacing w:val="-4"/>
        </w:rPr>
        <w:t xml:space="preserve"> </w:t>
      </w:r>
      <w:r>
        <w:t>are</w:t>
      </w:r>
      <w:r>
        <w:rPr>
          <w:spacing w:val="-4"/>
        </w:rPr>
        <w:t xml:space="preserve"> </w:t>
      </w:r>
      <w:r>
        <w:t>pedagogical</w:t>
      </w:r>
      <w:r>
        <w:rPr>
          <w:spacing w:val="-4"/>
        </w:rPr>
        <w:t xml:space="preserve"> </w:t>
      </w:r>
      <w:r>
        <w:t>attempts</w:t>
      </w:r>
      <w:r>
        <w:rPr>
          <w:spacing w:val="-4"/>
        </w:rPr>
        <w:t xml:space="preserve"> </w:t>
      </w:r>
      <w:r>
        <w:t>at</w:t>
      </w:r>
      <w:r>
        <w:rPr>
          <w:spacing w:val="-4"/>
        </w:rPr>
        <w:t xml:space="preserve"> </w:t>
      </w:r>
      <w:r>
        <w:t>realism,</w:t>
      </w:r>
      <w:r>
        <w:rPr>
          <w:spacing w:val="-4"/>
        </w:rPr>
        <w:t xml:space="preserve"> </w:t>
      </w:r>
      <w:r>
        <w:t>absurdism,</w:t>
      </w:r>
      <w:r>
        <w:rPr>
          <w:spacing w:val="-4"/>
        </w:rPr>
        <w:t xml:space="preserve"> </w:t>
      </w:r>
      <w:r>
        <w:t>expressionism, and experimental theatrical conventions. His early career dramas played a significant role in the emergence of gay drama and queer culture in America.</w:t>
      </w:r>
    </w:p>
    <w:p w14:paraId="462F80B5" w14:textId="77777777" w:rsidR="008958B3" w:rsidRDefault="003A6EAC">
      <w:pPr>
        <w:pStyle w:val="ListParagraph"/>
        <w:numPr>
          <w:ilvl w:val="0"/>
          <w:numId w:val="2"/>
        </w:numPr>
        <w:tabs>
          <w:tab w:val="left" w:pos="239"/>
        </w:tabs>
        <w:ind w:left="239" w:hanging="139"/>
        <w:rPr>
          <w:sz w:val="24"/>
        </w:rPr>
      </w:pPr>
      <w:r>
        <w:rPr>
          <w:sz w:val="24"/>
        </w:rPr>
        <w:t>Muse,</w:t>
      </w:r>
      <w:r>
        <w:rPr>
          <w:spacing w:val="-4"/>
          <w:sz w:val="24"/>
        </w:rPr>
        <w:t xml:space="preserve"> </w:t>
      </w:r>
      <w:r>
        <w:rPr>
          <w:sz w:val="24"/>
        </w:rPr>
        <w:t>Amy.</w:t>
      </w:r>
      <w:r>
        <w:rPr>
          <w:spacing w:val="-2"/>
          <w:sz w:val="24"/>
        </w:rPr>
        <w:t xml:space="preserve"> </w:t>
      </w:r>
      <w:r>
        <w:rPr>
          <w:i/>
          <w:sz w:val="24"/>
        </w:rPr>
        <w:t>Listening</w:t>
      </w:r>
      <w:r>
        <w:rPr>
          <w:i/>
          <w:spacing w:val="-2"/>
          <w:sz w:val="24"/>
        </w:rPr>
        <w:t xml:space="preserve"> </w:t>
      </w:r>
      <w:r>
        <w:rPr>
          <w:i/>
          <w:sz w:val="24"/>
        </w:rPr>
        <w:t>to</w:t>
      </w:r>
      <w:r>
        <w:rPr>
          <w:i/>
          <w:spacing w:val="-2"/>
          <w:sz w:val="24"/>
        </w:rPr>
        <w:t xml:space="preserve"> </w:t>
      </w:r>
      <w:r>
        <w:rPr>
          <w:i/>
          <w:sz w:val="24"/>
        </w:rPr>
        <w:t>Pain.</w:t>
      </w:r>
      <w:r>
        <w:rPr>
          <w:i/>
          <w:spacing w:val="-1"/>
          <w:sz w:val="24"/>
        </w:rPr>
        <w:t xml:space="preserve"> </w:t>
      </w:r>
      <w:r>
        <w:rPr>
          <w:sz w:val="24"/>
        </w:rPr>
        <w:t>University</w:t>
      </w:r>
      <w:r>
        <w:rPr>
          <w:spacing w:val="-2"/>
          <w:sz w:val="24"/>
        </w:rPr>
        <w:t xml:space="preserve"> </w:t>
      </w:r>
      <w:r>
        <w:rPr>
          <w:sz w:val="24"/>
        </w:rPr>
        <w:t>of</w:t>
      </w:r>
      <w:r>
        <w:rPr>
          <w:spacing w:val="-2"/>
          <w:sz w:val="24"/>
        </w:rPr>
        <w:t xml:space="preserve"> </w:t>
      </w:r>
      <w:r>
        <w:rPr>
          <w:sz w:val="24"/>
        </w:rPr>
        <w:t>St.</w:t>
      </w:r>
      <w:r>
        <w:rPr>
          <w:spacing w:val="-2"/>
          <w:sz w:val="24"/>
        </w:rPr>
        <w:t xml:space="preserve"> </w:t>
      </w:r>
      <w:r>
        <w:rPr>
          <w:sz w:val="24"/>
        </w:rPr>
        <w:t>Thomas.</w:t>
      </w:r>
      <w:r>
        <w:rPr>
          <w:spacing w:val="-1"/>
          <w:sz w:val="24"/>
        </w:rPr>
        <w:t xml:space="preserve"> </w:t>
      </w:r>
      <w:r>
        <w:rPr>
          <w:spacing w:val="-2"/>
          <w:sz w:val="24"/>
        </w:rPr>
        <w:t>&lt;</w:t>
      </w:r>
      <w:hyperlink r:id="rId72">
        <w:r>
          <w:rPr>
            <w:spacing w:val="-2"/>
            <w:sz w:val="24"/>
          </w:rPr>
          <w:t>ammuse@stthomas.edu</w:t>
        </w:r>
      </w:hyperlink>
      <w:r>
        <w:rPr>
          <w:spacing w:val="-2"/>
          <w:sz w:val="24"/>
        </w:rPr>
        <w:t>&gt;</w:t>
      </w:r>
    </w:p>
    <w:p w14:paraId="462F80B6" w14:textId="77777777" w:rsidR="008958B3" w:rsidRDefault="003A6EAC">
      <w:pPr>
        <w:pStyle w:val="BodyText"/>
        <w:spacing w:before="276"/>
      </w:pPr>
      <w:r>
        <w:t>Annie</w:t>
      </w:r>
      <w:r>
        <w:rPr>
          <w:spacing w:val="-3"/>
        </w:rPr>
        <w:t xml:space="preserve"> </w:t>
      </w:r>
      <w:r>
        <w:t>Baker’s</w:t>
      </w:r>
      <w:r>
        <w:rPr>
          <w:spacing w:val="-3"/>
        </w:rPr>
        <w:t xml:space="preserve"> </w:t>
      </w:r>
      <w:r>
        <w:rPr>
          <w:i/>
        </w:rPr>
        <w:t>Infinite</w:t>
      </w:r>
      <w:r>
        <w:rPr>
          <w:i/>
          <w:spacing w:val="-3"/>
        </w:rPr>
        <w:t xml:space="preserve"> </w:t>
      </w:r>
      <w:r>
        <w:rPr>
          <w:i/>
        </w:rPr>
        <w:t>Life</w:t>
      </w:r>
      <w:r>
        <w:rPr>
          <w:i/>
          <w:spacing w:val="-3"/>
        </w:rPr>
        <w:t xml:space="preserve"> </w:t>
      </w:r>
      <w:r>
        <w:t>(2023)</w:t>
      </w:r>
      <w:r>
        <w:rPr>
          <w:spacing w:val="-3"/>
        </w:rPr>
        <w:t xml:space="preserve"> </w:t>
      </w:r>
      <w:r>
        <w:t>is</w:t>
      </w:r>
      <w:r>
        <w:rPr>
          <w:spacing w:val="-3"/>
        </w:rPr>
        <w:t xml:space="preserve"> </w:t>
      </w:r>
      <w:r>
        <w:t>a</w:t>
      </w:r>
      <w:r>
        <w:rPr>
          <w:spacing w:val="-3"/>
        </w:rPr>
        <w:t xml:space="preserve"> </w:t>
      </w:r>
      <w:r>
        <w:t>play</w:t>
      </w:r>
      <w:r>
        <w:rPr>
          <w:spacing w:val="-3"/>
        </w:rPr>
        <w:t xml:space="preserve"> </w:t>
      </w:r>
      <w:r>
        <w:t>about</w:t>
      </w:r>
      <w:r>
        <w:rPr>
          <w:spacing w:val="-3"/>
        </w:rPr>
        <w:t xml:space="preserve"> </w:t>
      </w:r>
      <w:r>
        <w:t>people</w:t>
      </w:r>
      <w:r>
        <w:rPr>
          <w:spacing w:val="-3"/>
        </w:rPr>
        <w:t xml:space="preserve"> </w:t>
      </w:r>
      <w:r>
        <w:t>in</w:t>
      </w:r>
      <w:r>
        <w:rPr>
          <w:spacing w:val="-3"/>
        </w:rPr>
        <w:t xml:space="preserve"> </w:t>
      </w:r>
      <w:r>
        <w:t>pain.</w:t>
      </w:r>
      <w:r>
        <w:rPr>
          <w:spacing w:val="-3"/>
        </w:rPr>
        <w:t xml:space="preserve"> </w:t>
      </w:r>
      <w:r>
        <w:t>It</w:t>
      </w:r>
      <w:r>
        <w:rPr>
          <w:spacing w:val="-3"/>
        </w:rPr>
        <w:t xml:space="preserve"> </w:t>
      </w:r>
      <w:r>
        <w:t>concerns</w:t>
      </w:r>
      <w:r>
        <w:rPr>
          <w:spacing w:val="-3"/>
        </w:rPr>
        <w:t xml:space="preserve"> </w:t>
      </w:r>
      <w:r>
        <w:t>five</w:t>
      </w:r>
      <w:r>
        <w:rPr>
          <w:spacing w:val="-3"/>
        </w:rPr>
        <w:t xml:space="preserve"> </w:t>
      </w:r>
      <w:r>
        <w:t>women, later joined by one man, at a fasting clinic for people seeking remedies for their chronic pain.</w:t>
      </w:r>
    </w:p>
    <w:p w14:paraId="462F80B7" w14:textId="77777777" w:rsidR="008958B3" w:rsidRDefault="003A6EAC">
      <w:pPr>
        <w:pStyle w:val="BodyText"/>
        <w:ind w:right="131" w:firstLine="0"/>
      </w:pPr>
      <w:r>
        <w:t>Much of the dialogue consists of the characters sharing stories of pain, and the play slips us inside</w:t>
      </w:r>
      <w:r>
        <w:rPr>
          <w:spacing w:val="-3"/>
        </w:rPr>
        <w:t xml:space="preserve"> </w:t>
      </w:r>
      <w:r>
        <w:t>their</w:t>
      </w:r>
      <w:r>
        <w:rPr>
          <w:spacing w:val="-3"/>
        </w:rPr>
        <w:t xml:space="preserve"> </w:t>
      </w:r>
      <w:r>
        <w:t>experience:</w:t>
      </w:r>
      <w:r>
        <w:rPr>
          <w:spacing w:val="-3"/>
        </w:rPr>
        <w:t xml:space="preserve"> </w:t>
      </w:r>
      <w:r>
        <w:t>suffering</w:t>
      </w:r>
      <w:r>
        <w:rPr>
          <w:spacing w:val="-3"/>
        </w:rPr>
        <w:t xml:space="preserve"> </w:t>
      </w:r>
      <w:r>
        <w:t>the</w:t>
      </w:r>
      <w:r>
        <w:rPr>
          <w:spacing w:val="-3"/>
        </w:rPr>
        <w:t xml:space="preserve"> </w:t>
      </w:r>
      <w:r>
        <w:t>indignity</w:t>
      </w:r>
      <w:r>
        <w:rPr>
          <w:spacing w:val="-3"/>
        </w:rPr>
        <w:t xml:space="preserve"> </w:t>
      </w:r>
      <w:r>
        <w:t>of</w:t>
      </w:r>
      <w:r>
        <w:rPr>
          <w:spacing w:val="-3"/>
        </w:rPr>
        <w:t xml:space="preserve"> </w:t>
      </w:r>
      <w:r>
        <w:t>not</w:t>
      </w:r>
      <w:r>
        <w:rPr>
          <w:spacing w:val="-3"/>
        </w:rPr>
        <w:t xml:space="preserve"> </w:t>
      </w:r>
      <w:r>
        <w:t>being</w:t>
      </w:r>
      <w:r>
        <w:rPr>
          <w:spacing w:val="-3"/>
        </w:rPr>
        <w:t xml:space="preserve"> </w:t>
      </w:r>
      <w:r>
        <w:t>to</w:t>
      </w:r>
      <w:r>
        <w:rPr>
          <w:spacing w:val="-3"/>
        </w:rPr>
        <w:t xml:space="preserve"> </w:t>
      </w:r>
      <w:r>
        <w:t>talk</w:t>
      </w:r>
      <w:r>
        <w:rPr>
          <w:spacing w:val="-3"/>
        </w:rPr>
        <w:t xml:space="preserve"> </w:t>
      </w:r>
      <w:r>
        <w:t>about</w:t>
      </w:r>
      <w:r>
        <w:rPr>
          <w:spacing w:val="-3"/>
        </w:rPr>
        <w:t xml:space="preserve"> </w:t>
      </w:r>
      <w:r>
        <w:t>what</w:t>
      </w:r>
      <w:r>
        <w:rPr>
          <w:spacing w:val="-3"/>
        </w:rPr>
        <w:t xml:space="preserve"> </w:t>
      </w:r>
      <w:r>
        <w:t>is</w:t>
      </w:r>
      <w:r>
        <w:rPr>
          <w:spacing w:val="-3"/>
        </w:rPr>
        <w:t xml:space="preserve"> </w:t>
      </w:r>
      <w:r>
        <w:t>your</w:t>
      </w:r>
      <w:r>
        <w:rPr>
          <w:spacing w:val="-3"/>
        </w:rPr>
        <w:t xml:space="preserve"> </w:t>
      </w:r>
      <w:r>
        <w:t xml:space="preserve">unremitting experience of life for fear of boring and exhausting your family and friends. Of being aware that even your doctors don’t want to hear about it. In </w:t>
      </w:r>
      <w:r>
        <w:rPr>
          <w:i/>
        </w:rPr>
        <w:t xml:space="preserve">Infinite Life </w:t>
      </w:r>
      <w:r>
        <w:t xml:space="preserve">all the audience is asked to do—all we are given to do, since the set is plain and unornamented and much of the play takes place in dim lighting—is listen. For the audience it is a slow, quiet, and perhaps unexpectedly rapturous experience. Listening, it turns out, is everything. “Listening is not a passive act,” philosopher Byung-Chul Han writes; it is instead “a bestowal, a giving, a gift” in which the listener “empties themselves” to become a “resonance chamber in which the Other </w:t>
      </w:r>
      <w:r>
        <w:rPr>
          <w:i/>
        </w:rPr>
        <w:t>speaks themselves free.</w:t>
      </w:r>
      <w:r>
        <w:t>” Listening, Baker has the audience experience, is a profoundly hospitable and even healing act.</w:t>
      </w:r>
    </w:p>
    <w:p w14:paraId="462F80B8" w14:textId="77777777" w:rsidR="008958B3" w:rsidRDefault="003A6EAC">
      <w:pPr>
        <w:pStyle w:val="BodyText"/>
        <w:ind w:firstLine="0"/>
      </w:pPr>
      <w:r>
        <w:t>Witnessing the play felt like being present in a narrative medicine seminar. Baker’s great achievement</w:t>
      </w:r>
      <w:r>
        <w:rPr>
          <w:spacing w:val="-3"/>
        </w:rPr>
        <w:t xml:space="preserve"> </w:t>
      </w:r>
      <w:r>
        <w:t>with</w:t>
      </w:r>
      <w:r>
        <w:rPr>
          <w:spacing w:val="-3"/>
        </w:rPr>
        <w:t xml:space="preserve"> </w:t>
      </w:r>
      <w:r>
        <w:rPr>
          <w:i/>
        </w:rPr>
        <w:t>Infinite</w:t>
      </w:r>
      <w:r>
        <w:rPr>
          <w:i/>
          <w:spacing w:val="-3"/>
        </w:rPr>
        <w:t xml:space="preserve"> </w:t>
      </w:r>
      <w:r>
        <w:rPr>
          <w:i/>
        </w:rPr>
        <w:t>Life</w:t>
      </w:r>
      <w:r>
        <w:rPr>
          <w:i/>
          <w:spacing w:val="-3"/>
        </w:rPr>
        <w:t xml:space="preserve"> </w:t>
      </w:r>
      <w:r>
        <w:t>is</w:t>
      </w:r>
      <w:r>
        <w:rPr>
          <w:spacing w:val="-3"/>
        </w:rPr>
        <w:t xml:space="preserve"> </w:t>
      </w:r>
      <w:r>
        <w:t>crafting</w:t>
      </w:r>
      <w:r>
        <w:rPr>
          <w:spacing w:val="-3"/>
        </w:rPr>
        <w:t xml:space="preserve"> </w:t>
      </w:r>
      <w:r>
        <w:t>a</w:t>
      </w:r>
      <w:r>
        <w:rPr>
          <w:spacing w:val="-3"/>
        </w:rPr>
        <w:t xml:space="preserve"> </w:t>
      </w:r>
      <w:r>
        <w:t>play</w:t>
      </w:r>
      <w:r>
        <w:rPr>
          <w:spacing w:val="-3"/>
        </w:rPr>
        <w:t xml:space="preserve"> </w:t>
      </w:r>
      <w:r>
        <w:t>that</w:t>
      </w:r>
      <w:r>
        <w:rPr>
          <w:spacing w:val="-3"/>
        </w:rPr>
        <w:t xml:space="preserve"> </w:t>
      </w:r>
      <w:r>
        <w:t>doesn’t</w:t>
      </w:r>
      <w:r>
        <w:rPr>
          <w:spacing w:val="-3"/>
        </w:rPr>
        <w:t xml:space="preserve"> </w:t>
      </w:r>
      <w:r>
        <w:t>simply</w:t>
      </w:r>
      <w:r>
        <w:rPr>
          <w:spacing w:val="-3"/>
        </w:rPr>
        <w:t xml:space="preserve"> </w:t>
      </w:r>
      <w:r>
        <w:t>feature</w:t>
      </w:r>
      <w:r>
        <w:rPr>
          <w:spacing w:val="-3"/>
        </w:rPr>
        <w:t xml:space="preserve"> </w:t>
      </w:r>
      <w:r>
        <w:t>scenes</w:t>
      </w:r>
      <w:r>
        <w:rPr>
          <w:spacing w:val="-3"/>
        </w:rPr>
        <w:t xml:space="preserve"> </w:t>
      </w:r>
      <w:r>
        <w:t>of</w:t>
      </w:r>
      <w:r>
        <w:rPr>
          <w:spacing w:val="-3"/>
        </w:rPr>
        <w:t xml:space="preserve"> </w:t>
      </w:r>
      <w:r>
        <w:t>illness</w:t>
      </w:r>
      <w:r>
        <w:rPr>
          <w:spacing w:val="-3"/>
        </w:rPr>
        <w:t xml:space="preserve"> </w:t>
      </w:r>
      <w:r>
        <w:t>and caregiving in its plot but brings the audience into a disposition of attentive, empathetic care.</w:t>
      </w:r>
    </w:p>
    <w:p w14:paraId="462F80B9" w14:textId="77777777" w:rsidR="008958B3" w:rsidRDefault="003A6EAC">
      <w:pPr>
        <w:pStyle w:val="ListParagraph"/>
        <w:numPr>
          <w:ilvl w:val="0"/>
          <w:numId w:val="2"/>
        </w:numPr>
        <w:tabs>
          <w:tab w:val="left" w:pos="239"/>
        </w:tabs>
        <w:ind w:left="239" w:hanging="139"/>
        <w:rPr>
          <w:i/>
          <w:sz w:val="24"/>
        </w:rPr>
      </w:pPr>
      <w:r>
        <w:rPr>
          <w:sz w:val="24"/>
        </w:rPr>
        <w:t>Nadel,</w:t>
      </w:r>
      <w:r>
        <w:rPr>
          <w:spacing w:val="-3"/>
          <w:sz w:val="24"/>
        </w:rPr>
        <w:t xml:space="preserve"> </w:t>
      </w:r>
      <w:r>
        <w:rPr>
          <w:sz w:val="24"/>
        </w:rPr>
        <w:t>Alan.</w:t>
      </w:r>
      <w:r>
        <w:rPr>
          <w:spacing w:val="-2"/>
          <w:sz w:val="24"/>
        </w:rPr>
        <w:t xml:space="preserve"> </w:t>
      </w:r>
      <w:r>
        <w:rPr>
          <w:i/>
          <w:sz w:val="24"/>
        </w:rPr>
        <w:t>Figurative</w:t>
      </w:r>
      <w:r>
        <w:rPr>
          <w:i/>
          <w:spacing w:val="-2"/>
          <w:sz w:val="24"/>
        </w:rPr>
        <w:t xml:space="preserve"> </w:t>
      </w:r>
      <w:r>
        <w:rPr>
          <w:i/>
          <w:sz w:val="24"/>
        </w:rPr>
        <w:t>Space</w:t>
      </w:r>
      <w:r>
        <w:rPr>
          <w:i/>
          <w:spacing w:val="-2"/>
          <w:sz w:val="24"/>
        </w:rPr>
        <w:t xml:space="preserve"> </w:t>
      </w:r>
      <w:r>
        <w:rPr>
          <w:i/>
          <w:sz w:val="24"/>
        </w:rPr>
        <w:t>and</w:t>
      </w:r>
      <w:r>
        <w:rPr>
          <w:i/>
          <w:spacing w:val="-2"/>
          <w:sz w:val="24"/>
        </w:rPr>
        <w:t xml:space="preserve"> </w:t>
      </w:r>
      <w:r>
        <w:rPr>
          <w:i/>
          <w:sz w:val="24"/>
        </w:rPr>
        <w:t>Ovidian</w:t>
      </w:r>
      <w:r>
        <w:rPr>
          <w:i/>
          <w:spacing w:val="-2"/>
          <w:sz w:val="24"/>
        </w:rPr>
        <w:t xml:space="preserve"> </w:t>
      </w:r>
      <w:r>
        <w:rPr>
          <w:i/>
          <w:sz w:val="24"/>
        </w:rPr>
        <w:t>Transformation</w:t>
      </w:r>
      <w:r>
        <w:rPr>
          <w:i/>
          <w:spacing w:val="-3"/>
          <w:sz w:val="24"/>
        </w:rPr>
        <w:t xml:space="preserve"> </w:t>
      </w:r>
      <w:r>
        <w:rPr>
          <w:i/>
          <w:sz w:val="24"/>
        </w:rPr>
        <w:t>in</w:t>
      </w:r>
      <w:r w:rsidRPr="00C57AF0">
        <w:rPr>
          <w:b/>
          <w:bCs/>
          <w:i/>
          <w:spacing w:val="-2"/>
          <w:sz w:val="24"/>
        </w:rPr>
        <w:t xml:space="preserve"> </w:t>
      </w:r>
      <w:r w:rsidRPr="00C57AF0">
        <w:rPr>
          <w:b/>
          <w:bCs/>
          <w:i/>
          <w:sz w:val="24"/>
        </w:rPr>
        <w:t>Cat</w:t>
      </w:r>
      <w:r w:rsidRPr="00C57AF0">
        <w:rPr>
          <w:b/>
          <w:bCs/>
          <w:i/>
          <w:spacing w:val="-2"/>
          <w:sz w:val="24"/>
        </w:rPr>
        <w:t xml:space="preserve"> </w:t>
      </w:r>
      <w:r w:rsidRPr="00C57AF0">
        <w:rPr>
          <w:b/>
          <w:bCs/>
          <w:i/>
          <w:sz w:val="24"/>
        </w:rPr>
        <w:t>on</w:t>
      </w:r>
      <w:r w:rsidRPr="00C57AF0">
        <w:rPr>
          <w:b/>
          <w:bCs/>
          <w:i/>
          <w:spacing w:val="-2"/>
          <w:sz w:val="24"/>
        </w:rPr>
        <w:t xml:space="preserve"> </w:t>
      </w:r>
      <w:r w:rsidRPr="00C57AF0">
        <w:rPr>
          <w:b/>
          <w:bCs/>
          <w:i/>
          <w:sz w:val="24"/>
        </w:rPr>
        <w:t>a</w:t>
      </w:r>
      <w:r w:rsidRPr="00C57AF0">
        <w:rPr>
          <w:b/>
          <w:bCs/>
          <w:i/>
          <w:spacing w:val="-2"/>
          <w:sz w:val="24"/>
        </w:rPr>
        <w:t xml:space="preserve"> </w:t>
      </w:r>
      <w:r w:rsidRPr="00C57AF0">
        <w:rPr>
          <w:b/>
          <w:bCs/>
          <w:i/>
          <w:sz w:val="24"/>
        </w:rPr>
        <w:t>Hot</w:t>
      </w:r>
      <w:r w:rsidRPr="00C57AF0">
        <w:rPr>
          <w:b/>
          <w:bCs/>
          <w:i/>
          <w:spacing w:val="-2"/>
          <w:sz w:val="24"/>
        </w:rPr>
        <w:t xml:space="preserve"> </w:t>
      </w:r>
      <w:r w:rsidRPr="00C57AF0">
        <w:rPr>
          <w:b/>
          <w:bCs/>
          <w:i/>
          <w:sz w:val="24"/>
        </w:rPr>
        <w:t>Tin</w:t>
      </w:r>
      <w:r w:rsidRPr="00C57AF0">
        <w:rPr>
          <w:b/>
          <w:bCs/>
          <w:i/>
          <w:spacing w:val="-2"/>
          <w:sz w:val="24"/>
        </w:rPr>
        <w:t xml:space="preserve"> Roof</w:t>
      </w:r>
      <w:r>
        <w:rPr>
          <w:i/>
          <w:spacing w:val="-2"/>
          <w:sz w:val="24"/>
        </w:rPr>
        <w:t>.</w:t>
      </w:r>
    </w:p>
    <w:p w14:paraId="462F80BA" w14:textId="77777777" w:rsidR="008958B3" w:rsidRDefault="003A6EAC">
      <w:pPr>
        <w:pStyle w:val="BodyText"/>
        <w:ind w:firstLine="0"/>
      </w:pPr>
      <w:r>
        <w:t>University</w:t>
      </w:r>
      <w:r>
        <w:rPr>
          <w:spacing w:val="-6"/>
        </w:rPr>
        <w:t xml:space="preserve"> </w:t>
      </w:r>
      <w:r>
        <w:t>of</w:t>
      </w:r>
      <w:r>
        <w:rPr>
          <w:spacing w:val="-5"/>
        </w:rPr>
        <w:t xml:space="preserve"> </w:t>
      </w:r>
      <w:r>
        <w:t>Kentucky.</w:t>
      </w:r>
      <w:r>
        <w:rPr>
          <w:spacing w:val="-5"/>
        </w:rPr>
        <w:t xml:space="preserve"> </w:t>
      </w:r>
      <w:r>
        <w:rPr>
          <w:spacing w:val="-2"/>
        </w:rPr>
        <w:t>&lt;</w:t>
      </w:r>
      <w:hyperlink r:id="rId73">
        <w:r>
          <w:rPr>
            <w:spacing w:val="-2"/>
          </w:rPr>
          <w:t>alan.</w:t>
        </w:r>
      </w:hyperlink>
      <w:r>
        <w:rPr>
          <w:spacing w:val="-2"/>
        </w:rPr>
        <w:t>nadel</w:t>
      </w:r>
      <w:hyperlink r:id="rId74">
        <w:r>
          <w:rPr>
            <w:spacing w:val="-2"/>
          </w:rPr>
          <w:t>@uky.edu</w:t>
        </w:r>
      </w:hyperlink>
      <w:r>
        <w:rPr>
          <w:spacing w:val="-2"/>
        </w:rPr>
        <w:t>&gt;</w:t>
      </w:r>
    </w:p>
    <w:p w14:paraId="462F80BB" w14:textId="77777777" w:rsidR="008958B3" w:rsidRDefault="003A6EAC">
      <w:pPr>
        <w:pStyle w:val="BodyText"/>
        <w:spacing w:before="276"/>
      </w:pPr>
      <w:r>
        <w:t>In the “Notes for the Designer” that serves as the Preface to Cat on a Hot Tin Roof, Tennessee Williams explains that the set “must evoke some ghosts: it is gently and poetically haunted</w:t>
      </w:r>
      <w:r>
        <w:rPr>
          <w:spacing w:val="-3"/>
        </w:rPr>
        <w:t xml:space="preserve"> </w:t>
      </w:r>
      <w:r>
        <w:t>by</w:t>
      </w:r>
      <w:r>
        <w:rPr>
          <w:spacing w:val="-3"/>
        </w:rPr>
        <w:t xml:space="preserve"> </w:t>
      </w:r>
      <w:r>
        <w:t>a</w:t>
      </w:r>
      <w:r>
        <w:rPr>
          <w:spacing w:val="-3"/>
        </w:rPr>
        <w:t xml:space="preserve"> </w:t>
      </w:r>
      <w:r>
        <w:t>relationship</w:t>
      </w:r>
      <w:r>
        <w:rPr>
          <w:spacing w:val="-3"/>
        </w:rPr>
        <w:t xml:space="preserve"> </w:t>
      </w:r>
      <w:r>
        <w:t>that</w:t>
      </w:r>
      <w:r>
        <w:rPr>
          <w:spacing w:val="-3"/>
        </w:rPr>
        <w:t xml:space="preserve"> </w:t>
      </w:r>
      <w:r>
        <w:t>must</w:t>
      </w:r>
      <w:r>
        <w:rPr>
          <w:spacing w:val="-3"/>
        </w:rPr>
        <w:t xml:space="preserve"> </w:t>
      </w:r>
      <w:r>
        <w:t>have</w:t>
      </w:r>
      <w:r>
        <w:rPr>
          <w:spacing w:val="-3"/>
        </w:rPr>
        <w:t xml:space="preserve"> </w:t>
      </w:r>
      <w:r>
        <w:t>involved</w:t>
      </w:r>
      <w:r>
        <w:rPr>
          <w:spacing w:val="-3"/>
        </w:rPr>
        <w:t xml:space="preserve"> </w:t>
      </w:r>
      <w:r>
        <w:t>a</w:t>
      </w:r>
      <w:r>
        <w:rPr>
          <w:spacing w:val="-3"/>
        </w:rPr>
        <w:t xml:space="preserve"> </w:t>
      </w:r>
      <w:r>
        <w:t>tenderness</w:t>
      </w:r>
      <w:r>
        <w:rPr>
          <w:spacing w:val="-3"/>
        </w:rPr>
        <w:t xml:space="preserve"> </w:t>
      </w:r>
      <w:r>
        <w:t>that</w:t>
      </w:r>
      <w:r>
        <w:rPr>
          <w:spacing w:val="-3"/>
        </w:rPr>
        <w:t xml:space="preserve"> </w:t>
      </w:r>
      <w:r>
        <w:t>was</w:t>
      </w:r>
      <w:r>
        <w:rPr>
          <w:spacing w:val="-3"/>
        </w:rPr>
        <w:t xml:space="preserve"> </w:t>
      </w:r>
      <w:r>
        <w:t>uncommon.”</w:t>
      </w:r>
      <w:r>
        <w:rPr>
          <w:spacing w:val="-3"/>
        </w:rPr>
        <w:t xml:space="preserve"> </w:t>
      </w:r>
      <w:r>
        <w:t>Here</w:t>
      </w:r>
      <w:r>
        <w:rPr>
          <w:spacing w:val="-3"/>
        </w:rPr>
        <w:t xml:space="preserve"> </w:t>
      </w:r>
      <w:r>
        <w:t>and</w:t>
      </w:r>
      <w:r>
        <w:rPr>
          <w:spacing w:val="-3"/>
        </w:rPr>
        <w:t xml:space="preserve"> </w:t>
      </w:r>
      <w:r>
        <w:t>in the description that follows, Williams indicates that the play is one in which the value of the figurative is linked to or presided over by an intangible tenderness that was “uncommon.” Conceptually, therefore, the play’s conflict is over literal control of an intangible space. The dramatic action of the play, as it relentlessly restages what the family inheritance comprises and what it represents, enacts a transformation that will materialize the preface’s ghostly presence of uncommon tenderness.</w:t>
      </w:r>
    </w:p>
    <w:p w14:paraId="462F80BC" w14:textId="77777777" w:rsidR="008958B3" w:rsidRDefault="003A6EAC">
      <w:pPr>
        <w:pStyle w:val="BodyText"/>
        <w:ind w:right="135"/>
        <w:rPr>
          <w:spacing w:val="-2"/>
        </w:rPr>
      </w:pPr>
      <w:r>
        <w:t>The play is thus a contemplation on the power of tenderness to effect transformation and, by implication, the power of drama to do the same. If this contemplation operates both dietetically and meta-critically, the two planes are bridged by allusions to Ovidian transformations</w:t>
      </w:r>
      <w:r>
        <w:rPr>
          <w:spacing w:val="-4"/>
        </w:rPr>
        <w:t xml:space="preserve"> </w:t>
      </w:r>
      <w:r>
        <w:t>that</w:t>
      </w:r>
      <w:r>
        <w:rPr>
          <w:spacing w:val="-4"/>
        </w:rPr>
        <w:t xml:space="preserve"> </w:t>
      </w:r>
      <w:r>
        <w:t>provide</w:t>
      </w:r>
      <w:r>
        <w:rPr>
          <w:spacing w:val="-4"/>
        </w:rPr>
        <w:t xml:space="preserve"> </w:t>
      </w:r>
      <w:r>
        <w:t>an</w:t>
      </w:r>
      <w:r>
        <w:rPr>
          <w:spacing w:val="-4"/>
        </w:rPr>
        <w:t xml:space="preserve"> </w:t>
      </w:r>
      <w:r>
        <w:t>informing</w:t>
      </w:r>
      <w:r>
        <w:rPr>
          <w:spacing w:val="-4"/>
        </w:rPr>
        <w:t xml:space="preserve"> </w:t>
      </w:r>
      <w:r>
        <w:t>context</w:t>
      </w:r>
      <w:r>
        <w:rPr>
          <w:spacing w:val="-4"/>
        </w:rPr>
        <w:t xml:space="preserve"> </w:t>
      </w:r>
      <w:r>
        <w:t>for</w:t>
      </w:r>
      <w:r>
        <w:rPr>
          <w:spacing w:val="-4"/>
        </w:rPr>
        <w:t xml:space="preserve"> </w:t>
      </w:r>
      <w:r>
        <w:t>the</w:t>
      </w:r>
      <w:r>
        <w:rPr>
          <w:spacing w:val="-4"/>
        </w:rPr>
        <w:t xml:space="preserve"> </w:t>
      </w:r>
      <w:r>
        <w:t>transformations</w:t>
      </w:r>
      <w:r>
        <w:rPr>
          <w:spacing w:val="-4"/>
        </w:rPr>
        <w:t xml:space="preserve"> </w:t>
      </w:r>
      <w:r>
        <w:t>that</w:t>
      </w:r>
      <w:r>
        <w:rPr>
          <w:spacing w:val="-4"/>
        </w:rPr>
        <w:t xml:space="preserve"> </w:t>
      </w:r>
      <w:r>
        <w:t>people</w:t>
      </w:r>
      <w:r>
        <w:rPr>
          <w:spacing w:val="-4"/>
        </w:rPr>
        <w:t xml:space="preserve"> </w:t>
      </w:r>
      <w:r>
        <w:t>undergo</w:t>
      </w:r>
      <w:r>
        <w:rPr>
          <w:spacing w:val="-4"/>
        </w:rPr>
        <w:t xml:space="preserve"> </w:t>
      </w:r>
      <w:r>
        <w:t>for love, that drama produces on stage, and that theatrical performance creates in the audience. The figure</w:t>
      </w:r>
      <w:r>
        <w:rPr>
          <w:spacing w:val="-2"/>
        </w:rPr>
        <w:t xml:space="preserve"> </w:t>
      </w:r>
      <w:r>
        <w:t>focusing</w:t>
      </w:r>
      <w:r>
        <w:rPr>
          <w:spacing w:val="-2"/>
        </w:rPr>
        <w:t xml:space="preserve"> </w:t>
      </w:r>
      <w:r>
        <w:t>these</w:t>
      </w:r>
      <w:r>
        <w:rPr>
          <w:spacing w:val="-2"/>
        </w:rPr>
        <w:t xml:space="preserve"> </w:t>
      </w:r>
      <w:r>
        <w:t>transformations</w:t>
      </w:r>
      <w:r>
        <w:rPr>
          <w:spacing w:val="-2"/>
        </w:rPr>
        <w:t xml:space="preserve"> </w:t>
      </w:r>
      <w:r>
        <w:t>is</w:t>
      </w:r>
      <w:r>
        <w:rPr>
          <w:spacing w:val="-2"/>
        </w:rPr>
        <w:t xml:space="preserve"> </w:t>
      </w:r>
      <w:r>
        <w:t>the</w:t>
      </w:r>
      <w:r>
        <w:rPr>
          <w:spacing w:val="-2"/>
        </w:rPr>
        <w:t xml:space="preserve"> </w:t>
      </w:r>
      <w:r>
        <w:t>eponymous</w:t>
      </w:r>
      <w:r>
        <w:rPr>
          <w:spacing w:val="-2"/>
        </w:rPr>
        <w:t xml:space="preserve"> </w:t>
      </w:r>
      <w:r>
        <w:t>Maggie</w:t>
      </w:r>
      <w:r>
        <w:rPr>
          <w:spacing w:val="-2"/>
        </w:rPr>
        <w:t xml:space="preserve"> </w:t>
      </w:r>
      <w:r>
        <w:t>the</w:t>
      </w:r>
      <w:r>
        <w:rPr>
          <w:spacing w:val="-2"/>
        </w:rPr>
        <w:t xml:space="preserve"> </w:t>
      </w:r>
      <w:r>
        <w:t>Cat,</w:t>
      </w:r>
      <w:r>
        <w:rPr>
          <w:spacing w:val="-2"/>
        </w:rPr>
        <w:t xml:space="preserve"> </w:t>
      </w:r>
      <w:r>
        <w:t>who,</w:t>
      </w:r>
      <w:r>
        <w:rPr>
          <w:spacing w:val="-2"/>
        </w:rPr>
        <w:t xml:space="preserve"> </w:t>
      </w:r>
      <w:r>
        <w:t>as</w:t>
      </w:r>
      <w:r>
        <w:rPr>
          <w:spacing w:val="-2"/>
        </w:rPr>
        <w:t xml:space="preserve"> </w:t>
      </w:r>
      <w:r>
        <w:t>her</w:t>
      </w:r>
      <w:r>
        <w:rPr>
          <w:spacing w:val="-2"/>
        </w:rPr>
        <w:t xml:space="preserve"> </w:t>
      </w:r>
      <w:r>
        <w:t>title</w:t>
      </w:r>
      <w:r>
        <w:rPr>
          <w:spacing w:val="-2"/>
        </w:rPr>
        <w:t xml:space="preserve"> </w:t>
      </w:r>
      <w:r>
        <w:t>implies, has, like the cast of The Metamorphosis, undergone a “hideous transformation” situating</w:t>
      </w:r>
      <w:r>
        <w:rPr>
          <w:spacing w:val="40"/>
        </w:rPr>
        <w:t xml:space="preserve"> </w:t>
      </w:r>
      <w:r>
        <w:t xml:space="preserve">squarely amid the myths evoked by the play’s allusions. Maggie, therefore, becomes the viable agent to bestow the spirit (or specter) of uncommon tenderness that Williams’s preface seeks to </w:t>
      </w:r>
      <w:r>
        <w:rPr>
          <w:spacing w:val="-2"/>
        </w:rPr>
        <w:t>evoke.</w:t>
      </w:r>
    </w:p>
    <w:p w14:paraId="41EB6402" w14:textId="77777777" w:rsidR="003755E9" w:rsidRDefault="003755E9">
      <w:pPr>
        <w:pStyle w:val="BodyText"/>
        <w:ind w:right="135"/>
        <w:rPr>
          <w:spacing w:val="-2"/>
        </w:rPr>
      </w:pPr>
    </w:p>
    <w:p w14:paraId="07727287" w14:textId="77777777" w:rsidR="003755E9" w:rsidRDefault="003755E9">
      <w:pPr>
        <w:pStyle w:val="BodyText"/>
        <w:ind w:right="135"/>
        <w:rPr>
          <w:spacing w:val="-2"/>
        </w:rPr>
      </w:pPr>
    </w:p>
    <w:p w14:paraId="3D00C88B" w14:textId="77777777" w:rsidR="003755E9" w:rsidRDefault="003755E9">
      <w:pPr>
        <w:pStyle w:val="BodyText"/>
        <w:ind w:right="135"/>
      </w:pPr>
    </w:p>
    <w:p w14:paraId="462F80BE" w14:textId="77777777" w:rsidR="008958B3" w:rsidRDefault="003A6EAC">
      <w:pPr>
        <w:pStyle w:val="ListParagraph"/>
        <w:numPr>
          <w:ilvl w:val="0"/>
          <w:numId w:val="2"/>
        </w:numPr>
        <w:tabs>
          <w:tab w:val="left" w:pos="239"/>
        </w:tabs>
        <w:spacing w:before="76"/>
        <w:ind w:right="788" w:firstLine="0"/>
        <w:rPr>
          <w:sz w:val="24"/>
        </w:rPr>
      </w:pPr>
      <w:r>
        <w:rPr>
          <w:sz w:val="24"/>
        </w:rPr>
        <w:lastRenderedPageBreak/>
        <w:t>Nesmith,</w:t>
      </w:r>
      <w:r>
        <w:rPr>
          <w:spacing w:val="-5"/>
          <w:sz w:val="24"/>
        </w:rPr>
        <w:t xml:space="preserve"> </w:t>
      </w:r>
      <w:r>
        <w:rPr>
          <w:sz w:val="24"/>
        </w:rPr>
        <w:t>Nathaniel</w:t>
      </w:r>
      <w:r>
        <w:rPr>
          <w:spacing w:val="-5"/>
          <w:sz w:val="24"/>
        </w:rPr>
        <w:t xml:space="preserve"> </w:t>
      </w:r>
      <w:r>
        <w:rPr>
          <w:sz w:val="24"/>
        </w:rPr>
        <w:t>G.</w:t>
      </w:r>
      <w:r>
        <w:rPr>
          <w:spacing w:val="-5"/>
          <w:sz w:val="24"/>
        </w:rPr>
        <w:t xml:space="preserve"> </w:t>
      </w:r>
      <w:r>
        <w:rPr>
          <w:i/>
          <w:sz w:val="24"/>
        </w:rPr>
        <w:t>The</w:t>
      </w:r>
      <w:r>
        <w:rPr>
          <w:i/>
          <w:spacing w:val="-5"/>
          <w:sz w:val="24"/>
        </w:rPr>
        <w:t xml:space="preserve"> </w:t>
      </w:r>
      <w:r>
        <w:rPr>
          <w:i/>
          <w:sz w:val="24"/>
        </w:rPr>
        <w:t>poet</w:t>
      </w:r>
      <w:r>
        <w:rPr>
          <w:i/>
          <w:spacing w:val="-5"/>
          <w:sz w:val="24"/>
        </w:rPr>
        <w:t xml:space="preserve"> </w:t>
      </w:r>
      <w:r>
        <w:rPr>
          <w:i/>
          <w:sz w:val="24"/>
        </w:rPr>
        <w:t>August</w:t>
      </w:r>
      <w:r>
        <w:rPr>
          <w:i/>
          <w:spacing w:val="-5"/>
          <w:sz w:val="24"/>
        </w:rPr>
        <w:t xml:space="preserve"> </w:t>
      </w:r>
      <w:r>
        <w:rPr>
          <w:i/>
          <w:sz w:val="24"/>
        </w:rPr>
        <w:t>Wilson</w:t>
      </w:r>
      <w:r>
        <w:rPr>
          <w:i/>
          <w:spacing w:val="-5"/>
          <w:sz w:val="24"/>
        </w:rPr>
        <w:t xml:space="preserve"> </w:t>
      </w:r>
      <w:r>
        <w:rPr>
          <w:i/>
          <w:sz w:val="24"/>
        </w:rPr>
        <w:t>and</w:t>
      </w:r>
      <w:r>
        <w:rPr>
          <w:i/>
          <w:spacing w:val="-5"/>
          <w:sz w:val="24"/>
        </w:rPr>
        <w:t xml:space="preserve"> </w:t>
      </w:r>
      <w:r>
        <w:rPr>
          <w:i/>
          <w:sz w:val="24"/>
        </w:rPr>
        <w:t>his</w:t>
      </w:r>
      <w:r>
        <w:rPr>
          <w:i/>
          <w:spacing w:val="-5"/>
          <w:sz w:val="24"/>
        </w:rPr>
        <w:t xml:space="preserve"> </w:t>
      </w:r>
      <w:r>
        <w:rPr>
          <w:i/>
          <w:sz w:val="24"/>
        </w:rPr>
        <w:t>connections</w:t>
      </w:r>
      <w:r>
        <w:rPr>
          <w:i/>
          <w:spacing w:val="-5"/>
          <w:sz w:val="24"/>
        </w:rPr>
        <w:t xml:space="preserve"> </w:t>
      </w:r>
      <w:r>
        <w:rPr>
          <w:i/>
          <w:sz w:val="24"/>
        </w:rPr>
        <w:t>to</w:t>
      </w:r>
      <w:r>
        <w:rPr>
          <w:i/>
          <w:spacing w:val="-5"/>
          <w:sz w:val="24"/>
        </w:rPr>
        <w:t xml:space="preserve"> </w:t>
      </w:r>
      <w:r>
        <w:rPr>
          <w:i/>
          <w:sz w:val="24"/>
        </w:rPr>
        <w:t>creating</w:t>
      </w:r>
      <w:r>
        <w:rPr>
          <w:i/>
          <w:spacing w:val="-5"/>
          <w:sz w:val="24"/>
        </w:rPr>
        <w:t xml:space="preserve"> </w:t>
      </w:r>
      <w:r>
        <w:rPr>
          <w:i/>
          <w:sz w:val="24"/>
        </w:rPr>
        <w:t xml:space="preserve">theatrical narratives for the stage. </w:t>
      </w:r>
      <w:r>
        <w:rPr>
          <w:sz w:val="24"/>
        </w:rPr>
        <w:t xml:space="preserve">Baruch College, CUNY. </w:t>
      </w:r>
      <w:hyperlink r:id="rId75">
        <w:r>
          <w:rPr>
            <w:sz w:val="24"/>
          </w:rPr>
          <w:t>&lt;ngn5@caa.columbia.edu&gt;</w:t>
        </w:r>
      </w:hyperlink>
    </w:p>
    <w:p w14:paraId="462F80BF" w14:textId="77777777" w:rsidR="008958B3" w:rsidRDefault="003A6EAC">
      <w:pPr>
        <w:pStyle w:val="BodyText"/>
        <w:spacing w:before="276"/>
        <w:ind w:right="174"/>
      </w:pPr>
      <w:r>
        <w:t>The</w:t>
      </w:r>
      <w:r>
        <w:rPr>
          <w:spacing w:val="-4"/>
        </w:rPr>
        <w:t xml:space="preserve"> </w:t>
      </w:r>
      <w:r>
        <w:t>playwright,</w:t>
      </w:r>
      <w:r>
        <w:rPr>
          <w:spacing w:val="-4"/>
        </w:rPr>
        <w:t xml:space="preserve"> </w:t>
      </w:r>
      <w:r>
        <w:t>originator</w:t>
      </w:r>
      <w:r>
        <w:rPr>
          <w:spacing w:val="-4"/>
        </w:rPr>
        <w:t xml:space="preserve"> </w:t>
      </w:r>
      <w:r>
        <w:t>of</w:t>
      </w:r>
      <w:r>
        <w:rPr>
          <w:spacing w:val="-4"/>
        </w:rPr>
        <w:t xml:space="preserve"> </w:t>
      </w:r>
      <w:r>
        <w:t>dramatic</w:t>
      </w:r>
      <w:r>
        <w:rPr>
          <w:spacing w:val="-4"/>
        </w:rPr>
        <w:t xml:space="preserve"> </w:t>
      </w:r>
      <w:r>
        <w:t>language</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performance</w:t>
      </w:r>
      <w:r>
        <w:rPr>
          <w:spacing w:val="-4"/>
        </w:rPr>
        <w:t xml:space="preserve"> </w:t>
      </w:r>
      <w:r>
        <w:t>on</w:t>
      </w:r>
      <w:r>
        <w:rPr>
          <w:spacing w:val="-4"/>
        </w:rPr>
        <w:t xml:space="preserve"> </w:t>
      </w:r>
      <w:r>
        <w:t xml:space="preserve">stage, has used poetry in the language of theatre for thousands of years. Shakespeare, the stage’s exemplary dramatist, is considered a poet as well. August Wilson, recipient of two Pulitzer Prizes for drama, has been referenced as America's Shakespeare. In the pantheon of great American dramatists, Eugene O’Neill, Tennessee Williams, Arthur Miller, and Edward Albee have all relied on the poetic quality of language to create lasting works. In dramatizing the </w:t>
      </w:r>
      <w:proofErr w:type="gramStart"/>
      <w:r>
        <w:t>African-American</w:t>
      </w:r>
      <w:proofErr w:type="gramEnd"/>
      <w:r>
        <w:t xml:space="preserve"> experience in his </w:t>
      </w:r>
      <w:r>
        <w:rPr>
          <w:i/>
        </w:rPr>
        <w:t>American Century Cycle</w:t>
      </w:r>
      <w:r>
        <w:t>, a play for each decade of the 20th Century, August Wilson employed the poetic aspect of his language to create authentic dialogue embedded in the African-American experience that captured the complexity and dignity of his characters. The poetry in what Wilson was doing was highly praised. Wilson’s extraordinary accomplishments as a dramatist have been lauded, yet there is a little-known fact about Wilson that</w:t>
      </w:r>
      <w:r>
        <w:rPr>
          <w:spacing w:val="-2"/>
        </w:rPr>
        <w:t xml:space="preserve"> </w:t>
      </w:r>
      <w:r>
        <w:t>is</w:t>
      </w:r>
      <w:r>
        <w:rPr>
          <w:spacing w:val="-2"/>
        </w:rPr>
        <w:t xml:space="preserve"> </w:t>
      </w:r>
      <w:r>
        <w:t>rarely</w:t>
      </w:r>
      <w:r>
        <w:rPr>
          <w:spacing w:val="-2"/>
        </w:rPr>
        <w:t xml:space="preserve"> </w:t>
      </w:r>
      <w:r>
        <w:t>considered:</w:t>
      </w:r>
      <w:r>
        <w:rPr>
          <w:spacing w:val="-2"/>
        </w:rPr>
        <w:t xml:space="preserve"> </w:t>
      </w:r>
      <w:r>
        <w:t>Before</w:t>
      </w:r>
      <w:r>
        <w:rPr>
          <w:spacing w:val="-2"/>
        </w:rPr>
        <w:t xml:space="preserve"> </w:t>
      </w:r>
      <w:r>
        <w:t>he</w:t>
      </w:r>
      <w:r>
        <w:rPr>
          <w:spacing w:val="-2"/>
        </w:rPr>
        <w:t xml:space="preserve"> </w:t>
      </w:r>
      <w:r>
        <w:t>received</w:t>
      </w:r>
      <w:r>
        <w:rPr>
          <w:spacing w:val="-2"/>
        </w:rPr>
        <w:t xml:space="preserve"> </w:t>
      </w:r>
      <w:r>
        <w:t>acclaim</w:t>
      </w:r>
      <w:r>
        <w:rPr>
          <w:spacing w:val="-2"/>
        </w:rPr>
        <w:t xml:space="preserve"> </w:t>
      </w:r>
      <w:r>
        <w:t>as</w:t>
      </w:r>
      <w:r>
        <w:rPr>
          <w:spacing w:val="-2"/>
        </w:rPr>
        <w:t xml:space="preserve"> </w:t>
      </w:r>
      <w:r>
        <w:t>a</w:t>
      </w:r>
      <w:r>
        <w:rPr>
          <w:spacing w:val="-2"/>
        </w:rPr>
        <w:t xml:space="preserve"> </w:t>
      </w:r>
      <w:r>
        <w:t>dramatist,</w:t>
      </w:r>
      <w:r>
        <w:rPr>
          <w:spacing w:val="-2"/>
        </w:rPr>
        <w:t xml:space="preserve"> </w:t>
      </w:r>
      <w:r>
        <w:t>he</w:t>
      </w:r>
      <w:r>
        <w:rPr>
          <w:spacing w:val="-2"/>
        </w:rPr>
        <w:t xml:space="preserve"> </w:t>
      </w:r>
      <w:r>
        <w:t>was</w:t>
      </w:r>
      <w:r>
        <w:rPr>
          <w:spacing w:val="-2"/>
        </w:rPr>
        <w:t xml:space="preserve"> </w:t>
      </w:r>
      <w:r>
        <w:t>a</w:t>
      </w:r>
      <w:r>
        <w:rPr>
          <w:spacing w:val="-2"/>
        </w:rPr>
        <w:t xml:space="preserve"> </w:t>
      </w:r>
      <w:r>
        <w:t>published</w:t>
      </w:r>
      <w:r>
        <w:rPr>
          <w:spacing w:val="-2"/>
        </w:rPr>
        <w:t xml:space="preserve"> </w:t>
      </w:r>
      <w:r>
        <w:t>poet.</w:t>
      </w:r>
      <w:r>
        <w:rPr>
          <w:spacing w:val="-2"/>
        </w:rPr>
        <w:t xml:space="preserve"> </w:t>
      </w:r>
      <w:r>
        <w:t>His poems have been overlooked because of his achievements as a dramatist. This presentation explores several of Wilson’s published poems to show how the writing of poems influenced his dramatic writing for the stage.</w:t>
      </w:r>
    </w:p>
    <w:p w14:paraId="462F80C0" w14:textId="77777777" w:rsidR="008958B3" w:rsidRDefault="003A6EAC">
      <w:pPr>
        <w:pStyle w:val="ListParagraph"/>
        <w:numPr>
          <w:ilvl w:val="0"/>
          <w:numId w:val="2"/>
        </w:numPr>
        <w:tabs>
          <w:tab w:val="left" w:pos="239"/>
        </w:tabs>
        <w:ind w:right="121" w:firstLine="0"/>
        <w:rPr>
          <w:sz w:val="24"/>
        </w:rPr>
      </w:pPr>
      <w:r>
        <w:rPr>
          <w:sz w:val="24"/>
        </w:rPr>
        <w:t>O’Brien,</w:t>
      </w:r>
      <w:r>
        <w:rPr>
          <w:spacing w:val="-9"/>
          <w:sz w:val="24"/>
        </w:rPr>
        <w:t xml:space="preserve"> </w:t>
      </w:r>
      <w:r>
        <w:rPr>
          <w:sz w:val="24"/>
        </w:rPr>
        <w:t>Jim.</w:t>
      </w:r>
      <w:r>
        <w:rPr>
          <w:spacing w:val="-9"/>
          <w:sz w:val="24"/>
        </w:rPr>
        <w:t xml:space="preserve"> </w:t>
      </w:r>
      <w:r>
        <w:rPr>
          <w:i/>
          <w:sz w:val="24"/>
        </w:rPr>
        <w:t>This</w:t>
      </w:r>
      <w:r>
        <w:rPr>
          <w:i/>
          <w:spacing w:val="-9"/>
          <w:sz w:val="24"/>
        </w:rPr>
        <w:t xml:space="preserve"> </w:t>
      </w:r>
      <w:r>
        <w:rPr>
          <w:i/>
          <w:sz w:val="24"/>
        </w:rPr>
        <w:t>Wheel’s</w:t>
      </w:r>
      <w:r>
        <w:rPr>
          <w:i/>
          <w:spacing w:val="-9"/>
          <w:sz w:val="24"/>
        </w:rPr>
        <w:t xml:space="preserve"> </w:t>
      </w:r>
      <w:r>
        <w:rPr>
          <w:i/>
          <w:sz w:val="24"/>
        </w:rPr>
        <w:t>on</w:t>
      </w:r>
      <w:r>
        <w:rPr>
          <w:i/>
          <w:spacing w:val="-9"/>
          <w:sz w:val="24"/>
        </w:rPr>
        <w:t xml:space="preserve"> </w:t>
      </w:r>
      <w:r>
        <w:rPr>
          <w:i/>
          <w:sz w:val="24"/>
        </w:rPr>
        <w:t>Fire:</w:t>
      </w:r>
      <w:r>
        <w:rPr>
          <w:i/>
          <w:spacing w:val="-9"/>
          <w:sz w:val="24"/>
        </w:rPr>
        <w:t xml:space="preserve"> </w:t>
      </w:r>
      <w:r>
        <w:rPr>
          <w:i/>
          <w:sz w:val="24"/>
        </w:rPr>
        <w:t>Dylan</w:t>
      </w:r>
      <w:r>
        <w:rPr>
          <w:i/>
          <w:spacing w:val="-9"/>
          <w:sz w:val="24"/>
        </w:rPr>
        <w:t xml:space="preserve"> </w:t>
      </w:r>
      <w:r>
        <w:rPr>
          <w:i/>
          <w:sz w:val="24"/>
        </w:rPr>
        <w:t>and</w:t>
      </w:r>
      <w:r>
        <w:rPr>
          <w:i/>
          <w:spacing w:val="-9"/>
          <w:sz w:val="24"/>
        </w:rPr>
        <w:t xml:space="preserve"> </w:t>
      </w:r>
      <w:r>
        <w:rPr>
          <w:i/>
          <w:sz w:val="24"/>
        </w:rPr>
        <w:t>Shakespeare;</w:t>
      </w:r>
      <w:r>
        <w:rPr>
          <w:i/>
          <w:spacing w:val="-9"/>
          <w:sz w:val="24"/>
        </w:rPr>
        <w:t xml:space="preserve"> </w:t>
      </w:r>
      <w:r>
        <w:rPr>
          <w:i/>
          <w:sz w:val="24"/>
        </w:rPr>
        <w:t>Tradition,</w:t>
      </w:r>
      <w:r>
        <w:rPr>
          <w:i/>
          <w:spacing w:val="-9"/>
          <w:sz w:val="24"/>
        </w:rPr>
        <w:t xml:space="preserve"> </w:t>
      </w:r>
      <w:proofErr w:type="gramStart"/>
      <w:r>
        <w:rPr>
          <w:i/>
          <w:sz w:val="24"/>
        </w:rPr>
        <w:t>Tragedy</w:t>
      </w:r>
      <w:proofErr w:type="gramEnd"/>
      <w:r>
        <w:rPr>
          <w:i/>
          <w:spacing w:val="-9"/>
          <w:sz w:val="24"/>
        </w:rPr>
        <w:t xml:space="preserve"> </w:t>
      </w:r>
      <w:r>
        <w:rPr>
          <w:i/>
          <w:sz w:val="24"/>
        </w:rPr>
        <w:t>and</w:t>
      </w:r>
      <w:r>
        <w:rPr>
          <w:i/>
          <w:spacing w:val="-9"/>
          <w:sz w:val="24"/>
        </w:rPr>
        <w:t xml:space="preserve"> </w:t>
      </w:r>
      <w:r>
        <w:rPr>
          <w:i/>
          <w:sz w:val="24"/>
        </w:rPr>
        <w:t>the</w:t>
      </w:r>
      <w:r>
        <w:rPr>
          <w:i/>
          <w:spacing w:val="-9"/>
          <w:sz w:val="24"/>
        </w:rPr>
        <w:t xml:space="preserve"> </w:t>
      </w:r>
      <w:r>
        <w:rPr>
          <w:i/>
          <w:sz w:val="24"/>
        </w:rPr>
        <w:t xml:space="preserve">Drama of America. </w:t>
      </w:r>
      <w:r>
        <w:rPr>
          <w:sz w:val="24"/>
        </w:rPr>
        <w:t xml:space="preserve">University of Vic, Catalonia. </w:t>
      </w:r>
      <w:hyperlink r:id="rId76">
        <w:r>
          <w:rPr>
            <w:sz w:val="24"/>
          </w:rPr>
          <w:t>&lt;Jimmojimmo1@googlemail.com&gt;</w:t>
        </w:r>
      </w:hyperlink>
    </w:p>
    <w:p w14:paraId="462F80C1" w14:textId="77777777" w:rsidR="008958B3" w:rsidRDefault="003A6EAC">
      <w:pPr>
        <w:pStyle w:val="BodyText"/>
        <w:spacing w:before="276"/>
        <w:ind w:right="140"/>
      </w:pPr>
      <w:r>
        <w:t>This paper is an examination of the relationship between Dylan’s songs and Shakespeare’s plays. The multiple references across his songs see Dylan reimagining the themes and</w:t>
      </w:r>
      <w:r>
        <w:rPr>
          <w:spacing w:val="-3"/>
        </w:rPr>
        <w:t xml:space="preserve"> </w:t>
      </w:r>
      <w:r>
        <w:t>dramatis</w:t>
      </w:r>
      <w:r>
        <w:rPr>
          <w:spacing w:val="-3"/>
        </w:rPr>
        <w:t xml:space="preserve"> </w:t>
      </w:r>
      <w:r>
        <w:t>personae</w:t>
      </w:r>
      <w:r>
        <w:rPr>
          <w:spacing w:val="-3"/>
        </w:rPr>
        <w:t xml:space="preserve"> </w:t>
      </w:r>
      <w:r>
        <w:t>of</w:t>
      </w:r>
      <w:r>
        <w:rPr>
          <w:spacing w:val="-3"/>
        </w:rPr>
        <w:t xml:space="preserve"> </w:t>
      </w:r>
      <w:r>
        <w:t>Shakespeare</w:t>
      </w:r>
      <w:r>
        <w:rPr>
          <w:spacing w:val="-3"/>
        </w:rPr>
        <w:t xml:space="preserve"> </w:t>
      </w:r>
      <w:r>
        <w:t>to</w:t>
      </w:r>
      <w:r>
        <w:rPr>
          <w:spacing w:val="-3"/>
        </w:rPr>
        <w:t xml:space="preserve"> </w:t>
      </w:r>
      <w:r>
        <w:t>comment</w:t>
      </w:r>
      <w:r>
        <w:rPr>
          <w:spacing w:val="-3"/>
        </w:rPr>
        <w:t xml:space="preserve"> </w:t>
      </w:r>
      <w:r>
        <w:t>on</w:t>
      </w:r>
      <w:r>
        <w:rPr>
          <w:spacing w:val="-3"/>
        </w:rPr>
        <w:t xml:space="preserve"> </w:t>
      </w:r>
      <w:r>
        <w:t>American</w:t>
      </w:r>
      <w:r>
        <w:rPr>
          <w:spacing w:val="-3"/>
        </w:rPr>
        <w:t xml:space="preserve"> </w:t>
      </w:r>
      <w:r>
        <w:t>history</w:t>
      </w:r>
      <w:r>
        <w:rPr>
          <w:spacing w:val="-3"/>
        </w:rPr>
        <w:t xml:space="preserve"> </w:t>
      </w:r>
      <w:r>
        <w:t>and</w:t>
      </w:r>
      <w:r>
        <w:rPr>
          <w:spacing w:val="-3"/>
        </w:rPr>
        <w:t xml:space="preserve"> </w:t>
      </w:r>
      <w:r>
        <w:t>culture.</w:t>
      </w:r>
      <w:r>
        <w:rPr>
          <w:spacing w:val="-3"/>
        </w:rPr>
        <w:t xml:space="preserve"> </w:t>
      </w:r>
      <w:r>
        <w:t>T.</w:t>
      </w:r>
      <w:r>
        <w:rPr>
          <w:spacing w:val="-3"/>
        </w:rPr>
        <w:t xml:space="preserve"> </w:t>
      </w:r>
      <w:r>
        <w:t>S.</w:t>
      </w:r>
      <w:r>
        <w:rPr>
          <w:spacing w:val="-3"/>
        </w:rPr>
        <w:t xml:space="preserve"> </w:t>
      </w:r>
      <w:r>
        <w:t>Eliot’s essay</w:t>
      </w:r>
      <w:r>
        <w:rPr>
          <w:spacing w:val="-5"/>
        </w:rPr>
        <w:t xml:space="preserve"> </w:t>
      </w:r>
      <w:r>
        <w:t>“Tradition</w:t>
      </w:r>
      <w:r>
        <w:rPr>
          <w:spacing w:val="-5"/>
        </w:rPr>
        <w:t xml:space="preserve"> </w:t>
      </w:r>
      <w:r>
        <w:t>and</w:t>
      </w:r>
      <w:r>
        <w:rPr>
          <w:spacing w:val="-5"/>
        </w:rPr>
        <w:t xml:space="preserve"> </w:t>
      </w:r>
      <w:r>
        <w:t>the</w:t>
      </w:r>
      <w:r>
        <w:rPr>
          <w:spacing w:val="-5"/>
        </w:rPr>
        <w:t xml:space="preserve"> </w:t>
      </w:r>
      <w:r>
        <w:t>Individual</w:t>
      </w:r>
      <w:r>
        <w:rPr>
          <w:spacing w:val="-5"/>
        </w:rPr>
        <w:t xml:space="preserve"> </w:t>
      </w:r>
      <w:r>
        <w:t>Talent”</w:t>
      </w:r>
      <w:r>
        <w:rPr>
          <w:spacing w:val="-5"/>
        </w:rPr>
        <w:t xml:space="preserve"> </w:t>
      </w:r>
      <w:r>
        <w:t>forms</w:t>
      </w:r>
      <w:r>
        <w:rPr>
          <w:spacing w:val="-5"/>
        </w:rPr>
        <w:t xml:space="preserve"> </w:t>
      </w:r>
      <w:r>
        <w:t>the</w:t>
      </w:r>
      <w:r>
        <w:rPr>
          <w:spacing w:val="-5"/>
        </w:rPr>
        <w:t xml:space="preserve"> </w:t>
      </w:r>
      <w:r>
        <w:t>backdrop;</w:t>
      </w:r>
      <w:r>
        <w:rPr>
          <w:spacing w:val="-5"/>
        </w:rPr>
        <w:t xml:space="preserve"> </w:t>
      </w:r>
      <w:r>
        <w:t>Dylan</w:t>
      </w:r>
      <w:r>
        <w:rPr>
          <w:spacing w:val="-5"/>
        </w:rPr>
        <w:t xml:space="preserve"> </w:t>
      </w:r>
      <w:r>
        <w:t>reframes</w:t>
      </w:r>
      <w:r>
        <w:rPr>
          <w:spacing w:val="-5"/>
        </w:rPr>
        <w:t xml:space="preserve"> </w:t>
      </w:r>
      <w:r>
        <w:t>the</w:t>
      </w:r>
      <w:r>
        <w:rPr>
          <w:spacing w:val="-5"/>
        </w:rPr>
        <w:t xml:space="preserve"> </w:t>
      </w:r>
      <w:r>
        <w:t>classical</w:t>
      </w:r>
      <w:r>
        <w:rPr>
          <w:spacing w:val="-5"/>
        </w:rPr>
        <w:t xml:space="preserve"> </w:t>
      </w:r>
      <w:r>
        <w:t>and renaissance tradition to produce an original critique of American society. “Desolation Row” emerges</w:t>
      </w:r>
      <w:r>
        <w:rPr>
          <w:spacing w:val="-5"/>
        </w:rPr>
        <w:t xml:space="preserve"> </w:t>
      </w:r>
      <w:r>
        <w:t>as</w:t>
      </w:r>
      <w:r>
        <w:rPr>
          <w:spacing w:val="-5"/>
        </w:rPr>
        <w:t xml:space="preserve"> </w:t>
      </w:r>
      <w:r>
        <w:t>Dylan’s</w:t>
      </w:r>
      <w:r>
        <w:rPr>
          <w:spacing w:val="-5"/>
        </w:rPr>
        <w:t xml:space="preserve"> </w:t>
      </w:r>
      <w:r>
        <w:rPr>
          <w:i/>
        </w:rPr>
        <w:t>The</w:t>
      </w:r>
      <w:r>
        <w:rPr>
          <w:i/>
          <w:spacing w:val="-5"/>
        </w:rPr>
        <w:t xml:space="preserve"> </w:t>
      </w:r>
      <w:r>
        <w:rPr>
          <w:i/>
        </w:rPr>
        <w:t>Wasteland</w:t>
      </w:r>
      <w:r>
        <w:t>,</w:t>
      </w:r>
      <w:r>
        <w:rPr>
          <w:spacing w:val="-5"/>
        </w:rPr>
        <w:t xml:space="preserve"> </w:t>
      </w:r>
      <w:r>
        <w:t>a</w:t>
      </w:r>
      <w:r>
        <w:rPr>
          <w:spacing w:val="-5"/>
        </w:rPr>
        <w:t xml:space="preserve"> </w:t>
      </w:r>
      <w:r>
        <w:t>landscape</w:t>
      </w:r>
      <w:r>
        <w:rPr>
          <w:spacing w:val="-5"/>
        </w:rPr>
        <w:t xml:space="preserve"> </w:t>
      </w:r>
      <w:r>
        <w:t>peopled</w:t>
      </w:r>
      <w:r>
        <w:rPr>
          <w:spacing w:val="-5"/>
        </w:rPr>
        <w:t xml:space="preserve"> </w:t>
      </w:r>
      <w:r>
        <w:t>by</w:t>
      </w:r>
      <w:r>
        <w:rPr>
          <w:spacing w:val="-5"/>
        </w:rPr>
        <w:t xml:space="preserve"> </w:t>
      </w:r>
      <w:r>
        <w:t>a</w:t>
      </w:r>
      <w:r>
        <w:rPr>
          <w:spacing w:val="-5"/>
        </w:rPr>
        <w:t xml:space="preserve"> </w:t>
      </w:r>
      <w:r>
        <w:t>plethora</w:t>
      </w:r>
      <w:r>
        <w:rPr>
          <w:spacing w:val="-5"/>
        </w:rPr>
        <w:t xml:space="preserve"> </w:t>
      </w:r>
      <w:r>
        <w:t>of</w:t>
      </w:r>
      <w:r>
        <w:rPr>
          <w:spacing w:val="-5"/>
        </w:rPr>
        <w:t xml:space="preserve"> </w:t>
      </w:r>
      <w:r>
        <w:t>dramatic</w:t>
      </w:r>
      <w:r>
        <w:rPr>
          <w:spacing w:val="-5"/>
        </w:rPr>
        <w:t xml:space="preserve"> </w:t>
      </w:r>
      <w:r>
        <w:t>characters</w:t>
      </w:r>
      <w:r>
        <w:rPr>
          <w:spacing w:val="-5"/>
        </w:rPr>
        <w:t xml:space="preserve"> </w:t>
      </w:r>
      <w:r>
        <w:t xml:space="preserve">and </w:t>
      </w:r>
      <w:r>
        <w:rPr>
          <w:spacing w:val="-2"/>
        </w:rPr>
        <w:t>narratives.</w:t>
      </w:r>
    </w:p>
    <w:p w14:paraId="462F80C2" w14:textId="77777777" w:rsidR="008958B3" w:rsidRDefault="003A6EAC">
      <w:pPr>
        <w:pStyle w:val="BodyText"/>
        <w:ind w:right="187"/>
      </w:pPr>
      <w:r>
        <w:t>The</w:t>
      </w:r>
      <w:r>
        <w:rPr>
          <w:spacing w:val="-4"/>
        </w:rPr>
        <w:t xml:space="preserve"> </w:t>
      </w:r>
      <w:r>
        <w:t>paper</w:t>
      </w:r>
      <w:r>
        <w:rPr>
          <w:spacing w:val="-4"/>
        </w:rPr>
        <w:t xml:space="preserve"> </w:t>
      </w:r>
      <w:r>
        <w:t>starts</w:t>
      </w:r>
      <w:r>
        <w:rPr>
          <w:spacing w:val="-4"/>
        </w:rPr>
        <w:t xml:space="preserve"> </w:t>
      </w:r>
      <w:r>
        <w:t>with</w:t>
      </w:r>
      <w:r>
        <w:rPr>
          <w:spacing w:val="-4"/>
        </w:rPr>
        <w:t xml:space="preserve"> </w:t>
      </w:r>
      <w:r>
        <w:t>a</w:t>
      </w:r>
      <w:r>
        <w:rPr>
          <w:spacing w:val="-4"/>
        </w:rPr>
        <w:t xml:space="preserve"> </w:t>
      </w:r>
      <w:r>
        <w:t>consideration</w:t>
      </w:r>
      <w:r>
        <w:rPr>
          <w:spacing w:val="-4"/>
        </w:rPr>
        <w:t xml:space="preserve"> </w:t>
      </w:r>
      <w:r>
        <w:t>of</w:t>
      </w:r>
      <w:r>
        <w:rPr>
          <w:spacing w:val="-4"/>
        </w:rPr>
        <w:t xml:space="preserve"> </w:t>
      </w:r>
      <w:r>
        <w:t>the</w:t>
      </w:r>
      <w:r>
        <w:rPr>
          <w:spacing w:val="-4"/>
        </w:rPr>
        <w:t xml:space="preserve"> </w:t>
      </w:r>
      <w:r>
        <w:t>parallel</w:t>
      </w:r>
      <w:r>
        <w:rPr>
          <w:spacing w:val="-4"/>
        </w:rPr>
        <w:t xml:space="preserve"> </w:t>
      </w:r>
      <w:r>
        <w:t>lives</w:t>
      </w:r>
      <w:r>
        <w:rPr>
          <w:spacing w:val="-4"/>
        </w:rPr>
        <w:t xml:space="preserve"> </w:t>
      </w:r>
      <w:r>
        <w:t>of</w:t>
      </w:r>
      <w:r>
        <w:rPr>
          <w:spacing w:val="-4"/>
        </w:rPr>
        <w:t xml:space="preserve"> </w:t>
      </w:r>
      <w:r>
        <w:t>Shakespeare</w:t>
      </w:r>
      <w:r>
        <w:rPr>
          <w:spacing w:val="-4"/>
        </w:rPr>
        <w:t xml:space="preserve"> </w:t>
      </w:r>
      <w:r>
        <w:t>and</w:t>
      </w:r>
      <w:r>
        <w:rPr>
          <w:spacing w:val="-4"/>
        </w:rPr>
        <w:t xml:space="preserve"> </w:t>
      </w:r>
      <w:r>
        <w:t>Dylan.</w:t>
      </w:r>
      <w:r>
        <w:rPr>
          <w:spacing w:val="-4"/>
        </w:rPr>
        <w:t xml:space="preserve"> </w:t>
      </w:r>
      <w:r>
        <w:t xml:space="preserve">Two complete unknowns from the middle of nowhere; actors, minstrels, </w:t>
      </w:r>
      <w:proofErr w:type="gramStart"/>
      <w:r>
        <w:t>performers</w:t>
      </w:r>
      <w:proofErr w:type="gramEnd"/>
      <w:r>
        <w:t xml:space="preserve"> and poets radically changing their worlds through their art. It evaluates Dylan’s fascination with themes from Shakespeare’s tragedies, notably </w:t>
      </w:r>
      <w:r>
        <w:rPr>
          <w:i/>
        </w:rPr>
        <w:t xml:space="preserve">King Lear </w:t>
      </w:r>
      <w:r>
        <w:t xml:space="preserve">and </w:t>
      </w:r>
      <w:r>
        <w:rPr>
          <w:i/>
        </w:rPr>
        <w:t xml:space="preserve">Hamlet </w:t>
      </w:r>
      <w:r>
        <w:t xml:space="preserve">and his Roman plays, </w:t>
      </w:r>
      <w:r>
        <w:rPr>
          <w:i/>
        </w:rPr>
        <w:t xml:space="preserve">Julius Caesar </w:t>
      </w:r>
      <w:r>
        <w:t xml:space="preserve">and </w:t>
      </w:r>
      <w:r>
        <w:rPr>
          <w:i/>
        </w:rPr>
        <w:t>Anthony and Cleopatra</w:t>
      </w:r>
      <w:r>
        <w:t xml:space="preserve">. Mortality, Grief, </w:t>
      </w:r>
      <w:proofErr w:type="gramStart"/>
      <w:r>
        <w:t>Loss</w:t>
      </w:r>
      <w:proofErr w:type="gramEnd"/>
      <w:r>
        <w:t xml:space="preserve"> and Confession, as well as political and social commentary are crucial, marking Dylan’s journey as a poet, and his reworking of the tradition to focus on societal events. Five songs are analyzed to reveal Dylan’s penchant for Shakespearian tradition: “Desolation Row,” “Isis,” “Pay in Blood,” “This Wheels on Fire,” and “Ballad of a Thin Man.” In these songs, Pagan, </w:t>
      </w:r>
      <w:proofErr w:type="gramStart"/>
      <w:r>
        <w:t>Renaissance</w:t>
      </w:r>
      <w:proofErr w:type="gramEnd"/>
      <w:r>
        <w:t xml:space="preserve"> and Modern worlds define the past, present and future in his oeuvre.</w:t>
      </w:r>
    </w:p>
    <w:p w14:paraId="28E19F17" w14:textId="77777777" w:rsidR="00823738" w:rsidRDefault="00823738">
      <w:pPr>
        <w:pStyle w:val="BodyText"/>
        <w:ind w:right="187"/>
      </w:pPr>
    </w:p>
    <w:p w14:paraId="462F80C4" w14:textId="26FD831E" w:rsidR="008958B3" w:rsidRPr="00823738" w:rsidRDefault="003A6EAC" w:rsidP="00823738">
      <w:pPr>
        <w:pStyle w:val="ListParagraph"/>
        <w:numPr>
          <w:ilvl w:val="0"/>
          <w:numId w:val="2"/>
        </w:numPr>
        <w:rPr>
          <w:spacing w:val="-2"/>
        </w:rPr>
      </w:pPr>
      <w:r w:rsidRPr="00823738">
        <w:rPr>
          <w:sz w:val="24"/>
        </w:rPr>
        <w:t xml:space="preserve">O’Hearn, Nigel. </w:t>
      </w:r>
      <w:r w:rsidRPr="00823738">
        <w:rPr>
          <w:i/>
          <w:sz w:val="24"/>
        </w:rPr>
        <w:t>From Albee to Kennedy to Jones to Baraka: Using Rhetorical Genre and Activity</w:t>
      </w:r>
      <w:r w:rsidRPr="00823738">
        <w:rPr>
          <w:i/>
          <w:spacing w:val="-7"/>
          <w:sz w:val="24"/>
        </w:rPr>
        <w:t xml:space="preserve"> </w:t>
      </w:r>
      <w:r w:rsidRPr="00823738">
        <w:rPr>
          <w:i/>
          <w:sz w:val="24"/>
        </w:rPr>
        <w:t>Theory</w:t>
      </w:r>
      <w:r w:rsidRPr="00823738">
        <w:rPr>
          <w:i/>
          <w:spacing w:val="-7"/>
          <w:sz w:val="24"/>
        </w:rPr>
        <w:t xml:space="preserve"> </w:t>
      </w:r>
      <w:r w:rsidRPr="00823738">
        <w:rPr>
          <w:i/>
          <w:sz w:val="24"/>
        </w:rPr>
        <w:t>to</w:t>
      </w:r>
      <w:r w:rsidRPr="00823738">
        <w:rPr>
          <w:i/>
          <w:spacing w:val="-7"/>
          <w:sz w:val="24"/>
        </w:rPr>
        <w:t xml:space="preserve"> </w:t>
      </w:r>
      <w:r w:rsidRPr="00823738">
        <w:rPr>
          <w:i/>
          <w:sz w:val="24"/>
        </w:rPr>
        <w:t>Read</w:t>
      </w:r>
      <w:r w:rsidRPr="00823738">
        <w:rPr>
          <w:i/>
          <w:spacing w:val="-7"/>
          <w:sz w:val="24"/>
        </w:rPr>
        <w:t xml:space="preserve"> </w:t>
      </w:r>
      <w:r w:rsidRPr="00823738">
        <w:rPr>
          <w:i/>
          <w:sz w:val="24"/>
        </w:rPr>
        <w:t>the</w:t>
      </w:r>
      <w:r w:rsidRPr="00823738">
        <w:rPr>
          <w:i/>
          <w:spacing w:val="-7"/>
          <w:sz w:val="24"/>
        </w:rPr>
        <w:t xml:space="preserve"> </w:t>
      </w:r>
      <w:r w:rsidRPr="00823738">
        <w:rPr>
          <w:i/>
          <w:sz w:val="24"/>
        </w:rPr>
        <w:t>Political</w:t>
      </w:r>
      <w:r w:rsidRPr="00823738">
        <w:rPr>
          <w:i/>
          <w:spacing w:val="-7"/>
          <w:sz w:val="24"/>
        </w:rPr>
        <w:t xml:space="preserve"> </w:t>
      </w:r>
      <w:r w:rsidRPr="00823738">
        <w:rPr>
          <w:i/>
          <w:sz w:val="24"/>
        </w:rPr>
        <w:t>Voice</w:t>
      </w:r>
      <w:r w:rsidRPr="00823738">
        <w:rPr>
          <w:i/>
          <w:spacing w:val="-7"/>
          <w:sz w:val="24"/>
        </w:rPr>
        <w:t xml:space="preserve"> </w:t>
      </w:r>
      <w:r w:rsidRPr="00823738">
        <w:rPr>
          <w:i/>
          <w:sz w:val="24"/>
        </w:rPr>
        <w:t>of</w:t>
      </w:r>
      <w:r w:rsidRPr="00823738">
        <w:rPr>
          <w:i/>
          <w:spacing w:val="-7"/>
          <w:sz w:val="24"/>
        </w:rPr>
        <w:t xml:space="preserve"> </w:t>
      </w:r>
      <w:r w:rsidRPr="00823738">
        <w:rPr>
          <w:i/>
          <w:sz w:val="24"/>
        </w:rPr>
        <w:t>Early</w:t>
      </w:r>
      <w:r w:rsidRPr="00823738">
        <w:rPr>
          <w:i/>
          <w:spacing w:val="-7"/>
          <w:sz w:val="24"/>
        </w:rPr>
        <w:t xml:space="preserve"> </w:t>
      </w:r>
      <w:r w:rsidRPr="00823738">
        <w:rPr>
          <w:i/>
          <w:sz w:val="24"/>
        </w:rPr>
        <w:t>American</w:t>
      </w:r>
      <w:r w:rsidRPr="00823738">
        <w:rPr>
          <w:i/>
          <w:spacing w:val="-7"/>
          <w:sz w:val="24"/>
        </w:rPr>
        <w:t xml:space="preserve"> </w:t>
      </w:r>
      <w:r w:rsidRPr="00823738">
        <w:rPr>
          <w:i/>
          <w:sz w:val="24"/>
        </w:rPr>
        <w:t>Absurdism.</w:t>
      </w:r>
      <w:r w:rsidRPr="00823738">
        <w:rPr>
          <w:i/>
          <w:spacing w:val="-7"/>
          <w:sz w:val="24"/>
        </w:rPr>
        <w:t xml:space="preserve"> </w:t>
      </w:r>
      <w:r w:rsidRPr="00823738">
        <w:rPr>
          <w:sz w:val="24"/>
        </w:rPr>
        <w:t>University</w:t>
      </w:r>
      <w:r w:rsidRPr="00823738">
        <w:rPr>
          <w:spacing w:val="-7"/>
          <w:sz w:val="24"/>
        </w:rPr>
        <w:t xml:space="preserve"> </w:t>
      </w:r>
      <w:r w:rsidRPr="00823738">
        <w:rPr>
          <w:sz w:val="24"/>
        </w:rPr>
        <w:t>of</w:t>
      </w:r>
      <w:r w:rsidRPr="00823738">
        <w:rPr>
          <w:spacing w:val="-7"/>
          <w:sz w:val="24"/>
        </w:rPr>
        <w:t xml:space="preserve"> </w:t>
      </w:r>
      <w:r w:rsidRPr="00823738">
        <w:rPr>
          <w:sz w:val="24"/>
        </w:rPr>
        <w:t>Texas.</w:t>
      </w:r>
      <w:r w:rsidR="007B3AF3" w:rsidRPr="00823738">
        <w:rPr>
          <w:sz w:val="24"/>
        </w:rPr>
        <w:t xml:space="preserve"> </w:t>
      </w:r>
      <w:r w:rsidR="001A2D90">
        <w:rPr>
          <w:sz w:val="24"/>
        </w:rPr>
        <w:t>&lt;</w:t>
      </w:r>
      <w:hyperlink r:id="rId77" w:history="1">
        <w:r w:rsidR="001A2D90" w:rsidRPr="00A1035B">
          <w:rPr>
            <w:rStyle w:val="Hyperlink"/>
            <w:rFonts w:ascii="Calibri" w:hAnsi="Calibri" w:cs="Calibri"/>
          </w:rPr>
          <w:t>ohearn@utexas.edu</w:t>
        </w:r>
      </w:hyperlink>
      <w:r w:rsidR="001A2D90">
        <w:rPr>
          <w:rFonts w:ascii="Calibri" w:hAnsi="Calibri" w:cs="Calibri"/>
          <w:color w:val="0563C1"/>
          <w:u w:val="single"/>
        </w:rPr>
        <w:t>&gt;</w:t>
      </w:r>
    </w:p>
    <w:p w14:paraId="2A1B43A2" w14:textId="77777777" w:rsidR="00823738" w:rsidRDefault="00823738" w:rsidP="00823738"/>
    <w:p w14:paraId="462F80C6" w14:textId="77777777" w:rsidR="008958B3" w:rsidRDefault="003A6EAC">
      <w:pPr>
        <w:pStyle w:val="BodyText"/>
        <w:spacing w:before="60"/>
        <w:ind w:right="140"/>
      </w:pPr>
      <w:r>
        <w:t>The working relationship between Edward Albee, LeRoi Jones/Amiri Baraka, and Adrienne Kennedy is well established in dramatic literature scholarship. So too is the fact that each</w:t>
      </w:r>
      <w:r>
        <w:rPr>
          <w:spacing w:val="-4"/>
        </w:rPr>
        <w:t xml:space="preserve"> </w:t>
      </w:r>
      <w:r>
        <w:t>of</w:t>
      </w:r>
      <w:r>
        <w:rPr>
          <w:spacing w:val="-4"/>
        </w:rPr>
        <w:t xml:space="preserve"> </w:t>
      </w:r>
      <w:r>
        <w:t>these</w:t>
      </w:r>
      <w:r>
        <w:rPr>
          <w:spacing w:val="-4"/>
        </w:rPr>
        <w:t xml:space="preserve"> </w:t>
      </w:r>
      <w:r>
        <w:t>playwrights</w:t>
      </w:r>
      <w:r>
        <w:rPr>
          <w:spacing w:val="-4"/>
        </w:rPr>
        <w:t xml:space="preserve"> </w:t>
      </w:r>
      <w:r>
        <w:t>wrote</w:t>
      </w:r>
      <w:r>
        <w:rPr>
          <w:spacing w:val="-4"/>
        </w:rPr>
        <w:t xml:space="preserve"> </w:t>
      </w:r>
      <w:r>
        <w:t>important</w:t>
      </w:r>
      <w:r>
        <w:rPr>
          <w:spacing w:val="-4"/>
        </w:rPr>
        <w:t xml:space="preserve"> </w:t>
      </w:r>
      <w:r>
        <w:t>“Absurdist”</w:t>
      </w:r>
      <w:r>
        <w:rPr>
          <w:spacing w:val="-4"/>
        </w:rPr>
        <w:t xml:space="preserve"> </w:t>
      </w:r>
      <w:r>
        <w:t>plays</w:t>
      </w:r>
      <w:r>
        <w:rPr>
          <w:spacing w:val="-4"/>
        </w:rPr>
        <w:t xml:space="preserve"> </w:t>
      </w:r>
      <w:r>
        <w:t>early</w:t>
      </w:r>
      <w:r>
        <w:rPr>
          <w:spacing w:val="-4"/>
        </w:rPr>
        <w:t xml:space="preserve"> </w:t>
      </w:r>
      <w:r>
        <w:t>in</w:t>
      </w:r>
      <w:r>
        <w:rPr>
          <w:spacing w:val="-4"/>
        </w:rPr>
        <w:t xml:space="preserve"> </w:t>
      </w:r>
      <w:r>
        <w:t>their</w:t>
      </w:r>
      <w:r>
        <w:rPr>
          <w:spacing w:val="-4"/>
        </w:rPr>
        <w:t xml:space="preserve"> </w:t>
      </w:r>
      <w:r>
        <w:t>career.</w:t>
      </w:r>
      <w:r>
        <w:rPr>
          <w:spacing w:val="-4"/>
        </w:rPr>
        <w:t xml:space="preserve"> </w:t>
      </w:r>
      <w:r>
        <w:t>But</w:t>
      </w:r>
      <w:r>
        <w:rPr>
          <w:spacing w:val="-4"/>
        </w:rPr>
        <w:t xml:space="preserve"> </w:t>
      </w:r>
      <w:r>
        <w:t xml:space="preserve">established scholarship overlooks the collective contribution that these playwrights made to a distinctly American brand of absurdism, largely through their working affiliation. Much of this critical neglect has to do with how Absurdism is understood as a literary genre and how these </w:t>
      </w:r>
      <w:r>
        <w:lastRenderedPageBreak/>
        <w:t>playwrights, as individuals, fit uncomfortably into the conventional Absurdist genre frame.</w:t>
      </w:r>
    </w:p>
    <w:p w14:paraId="462F80C7" w14:textId="77777777" w:rsidR="008958B3" w:rsidRDefault="003A6EAC">
      <w:pPr>
        <w:pStyle w:val="BodyText"/>
        <w:ind w:right="209"/>
      </w:pPr>
      <w:r>
        <w:t>What if we instead understood the constellation of Albee, Kennedy, and Baraka as a collective effort, within a co-functioning scene, wielding absurdist dramaturgy toward different political</w:t>
      </w:r>
      <w:r>
        <w:rPr>
          <w:spacing w:val="-4"/>
        </w:rPr>
        <w:t xml:space="preserve"> </w:t>
      </w:r>
      <w:r>
        <w:t>realities?</w:t>
      </w:r>
      <w:r>
        <w:rPr>
          <w:spacing w:val="-4"/>
        </w:rPr>
        <w:t xml:space="preserve"> </w:t>
      </w:r>
      <w:r>
        <w:t>What</w:t>
      </w:r>
      <w:r>
        <w:rPr>
          <w:spacing w:val="-4"/>
        </w:rPr>
        <w:t xml:space="preserve"> </w:t>
      </w:r>
      <w:r>
        <w:t>sort</w:t>
      </w:r>
      <w:r>
        <w:rPr>
          <w:spacing w:val="-4"/>
        </w:rPr>
        <w:t xml:space="preserve"> </w:t>
      </w:r>
      <w:r>
        <w:t>of</w:t>
      </w:r>
      <w:r>
        <w:rPr>
          <w:spacing w:val="-4"/>
        </w:rPr>
        <w:t xml:space="preserve"> </w:t>
      </w:r>
      <w:r>
        <w:t>methodology</w:t>
      </w:r>
      <w:r>
        <w:rPr>
          <w:spacing w:val="-4"/>
        </w:rPr>
        <w:t xml:space="preserve"> </w:t>
      </w:r>
      <w:r>
        <w:t>might</w:t>
      </w:r>
      <w:r>
        <w:rPr>
          <w:spacing w:val="-4"/>
        </w:rPr>
        <w:t xml:space="preserve"> </w:t>
      </w:r>
      <w:r>
        <w:t>we</w:t>
      </w:r>
      <w:r>
        <w:rPr>
          <w:spacing w:val="-4"/>
        </w:rPr>
        <w:t xml:space="preserve"> </w:t>
      </w:r>
      <w:r>
        <w:t>need</w:t>
      </w:r>
      <w:r>
        <w:rPr>
          <w:spacing w:val="-4"/>
        </w:rPr>
        <w:t xml:space="preserve"> </w:t>
      </w:r>
      <w:r>
        <w:t>to</w:t>
      </w:r>
      <w:r>
        <w:rPr>
          <w:spacing w:val="-4"/>
        </w:rPr>
        <w:t xml:space="preserve"> </w:t>
      </w:r>
      <w:r>
        <w:t>overcome</w:t>
      </w:r>
      <w:r>
        <w:rPr>
          <w:spacing w:val="-4"/>
        </w:rPr>
        <w:t xml:space="preserve"> </w:t>
      </w:r>
      <w:r>
        <w:t>ingrained</w:t>
      </w:r>
      <w:r>
        <w:rPr>
          <w:spacing w:val="-4"/>
        </w:rPr>
        <w:t xml:space="preserve"> </w:t>
      </w:r>
      <w:r>
        <w:t>assumptions of Absurdism as a literary genre and the work of playwrights as individuals?</w:t>
      </w:r>
    </w:p>
    <w:p w14:paraId="462F80C8" w14:textId="77777777" w:rsidR="008958B3" w:rsidRDefault="003A6EAC">
      <w:pPr>
        <w:pStyle w:val="BodyText"/>
      </w:pPr>
      <w:r>
        <w:t>Rhetorical Genre and Activity Theories, methodologies from writing studies, account for how</w:t>
      </w:r>
      <w:r>
        <w:rPr>
          <w:spacing w:val="-3"/>
        </w:rPr>
        <w:t xml:space="preserve"> </w:t>
      </w:r>
      <w:r>
        <w:t>individuals</w:t>
      </w:r>
      <w:r>
        <w:rPr>
          <w:spacing w:val="-3"/>
        </w:rPr>
        <w:t xml:space="preserve"> </w:t>
      </w:r>
      <w:r>
        <w:t>and</w:t>
      </w:r>
      <w:r>
        <w:rPr>
          <w:spacing w:val="-3"/>
        </w:rPr>
        <w:t xml:space="preserve"> </w:t>
      </w:r>
      <w:r>
        <w:t>co-working</w:t>
      </w:r>
      <w:r>
        <w:rPr>
          <w:spacing w:val="-3"/>
        </w:rPr>
        <w:t xml:space="preserve"> </w:t>
      </w:r>
      <w:r>
        <w:t>groups</w:t>
      </w:r>
      <w:r>
        <w:rPr>
          <w:spacing w:val="-3"/>
        </w:rPr>
        <w:t xml:space="preserve"> </w:t>
      </w:r>
      <w:r>
        <w:t>use</w:t>
      </w:r>
      <w:r>
        <w:rPr>
          <w:spacing w:val="-3"/>
        </w:rPr>
        <w:t xml:space="preserve"> </w:t>
      </w:r>
      <w:r>
        <w:t>writing</w:t>
      </w:r>
      <w:r>
        <w:rPr>
          <w:spacing w:val="-3"/>
        </w:rPr>
        <w:t xml:space="preserve"> </w:t>
      </w:r>
      <w:r>
        <w:t>to</w:t>
      </w:r>
      <w:r>
        <w:rPr>
          <w:spacing w:val="-3"/>
        </w:rPr>
        <w:t xml:space="preserve"> </w:t>
      </w:r>
      <w:r>
        <w:t>achieve</w:t>
      </w:r>
      <w:r>
        <w:rPr>
          <w:spacing w:val="-3"/>
        </w:rPr>
        <w:t xml:space="preserve"> </w:t>
      </w:r>
      <w:r>
        <w:t>social</w:t>
      </w:r>
      <w:r>
        <w:rPr>
          <w:spacing w:val="-3"/>
        </w:rPr>
        <w:t xml:space="preserve"> </w:t>
      </w:r>
      <w:r>
        <w:t>ends.</w:t>
      </w:r>
      <w:r>
        <w:rPr>
          <w:spacing w:val="-3"/>
        </w:rPr>
        <w:t xml:space="preserve"> </w:t>
      </w:r>
      <w:r>
        <w:t>These</w:t>
      </w:r>
      <w:r>
        <w:rPr>
          <w:spacing w:val="-3"/>
        </w:rPr>
        <w:t xml:space="preserve"> </w:t>
      </w:r>
      <w:r>
        <w:t>theories</w:t>
      </w:r>
      <w:r>
        <w:rPr>
          <w:spacing w:val="-3"/>
        </w:rPr>
        <w:t xml:space="preserve"> </w:t>
      </w:r>
      <w:r>
        <w:t xml:space="preserve">regard genres </w:t>
      </w:r>
      <w:r>
        <w:rPr>
          <w:i/>
        </w:rPr>
        <w:t xml:space="preserve">not </w:t>
      </w:r>
      <w:r>
        <w:t>as stable categories predicated on consistent sets of conventions –– i.e., how genre is typically</w:t>
      </w:r>
      <w:r>
        <w:rPr>
          <w:spacing w:val="-1"/>
        </w:rPr>
        <w:t xml:space="preserve"> </w:t>
      </w:r>
      <w:r>
        <w:t>debated</w:t>
      </w:r>
      <w:r>
        <w:rPr>
          <w:spacing w:val="-1"/>
        </w:rPr>
        <w:t xml:space="preserve"> </w:t>
      </w:r>
      <w:r>
        <w:t>in</w:t>
      </w:r>
      <w:r>
        <w:rPr>
          <w:spacing w:val="-1"/>
        </w:rPr>
        <w:t xml:space="preserve"> </w:t>
      </w:r>
      <w:r>
        <w:t>literary</w:t>
      </w:r>
      <w:r>
        <w:rPr>
          <w:spacing w:val="-1"/>
        </w:rPr>
        <w:t xml:space="preserve"> </w:t>
      </w:r>
      <w:r>
        <w:t>analysis.</w:t>
      </w:r>
      <w:r>
        <w:rPr>
          <w:spacing w:val="-1"/>
        </w:rPr>
        <w:t xml:space="preserve"> </w:t>
      </w:r>
      <w:r>
        <w:t>Rather,</w:t>
      </w:r>
      <w:r>
        <w:rPr>
          <w:spacing w:val="-1"/>
        </w:rPr>
        <w:t xml:space="preserve"> </w:t>
      </w:r>
      <w:r>
        <w:t>a</w:t>
      </w:r>
      <w:r>
        <w:rPr>
          <w:spacing w:val="-1"/>
        </w:rPr>
        <w:t xml:space="preserve"> </w:t>
      </w:r>
      <w:r>
        <w:t>rhetorical</w:t>
      </w:r>
      <w:r>
        <w:rPr>
          <w:spacing w:val="-1"/>
        </w:rPr>
        <w:t xml:space="preserve"> </w:t>
      </w:r>
      <w:r>
        <w:t>genre</w:t>
      </w:r>
      <w:r>
        <w:rPr>
          <w:spacing w:val="-1"/>
        </w:rPr>
        <w:t xml:space="preserve"> </w:t>
      </w:r>
      <w:r>
        <w:t>is</w:t>
      </w:r>
      <w:r>
        <w:rPr>
          <w:spacing w:val="-1"/>
        </w:rPr>
        <w:t xml:space="preserve"> </w:t>
      </w:r>
      <w:r>
        <w:t>understood</w:t>
      </w:r>
      <w:r>
        <w:rPr>
          <w:spacing w:val="-1"/>
        </w:rPr>
        <w:t xml:space="preserve"> </w:t>
      </w:r>
      <w:r>
        <w:t>for</w:t>
      </w:r>
      <w:r>
        <w:rPr>
          <w:spacing w:val="-1"/>
        </w:rPr>
        <w:t xml:space="preserve"> </w:t>
      </w:r>
      <w:r>
        <w:t>its</w:t>
      </w:r>
      <w:r>
        <w:rPr>
          <w:spacing w:val="-1"/>
        </w:rPr>
        <w:t xml:space="preserve"> </w:t>
      </w:r>
      <w:r>
        <w:t>applicability and function, where a text type and its coherent conventions are selected and manipulated by an affiliated group of users toward social ends.</w:t>
      </w:r>
    </w:p>
    <w:p w14:paraId="462F80C9" w14:textId="77777777" w:rsidR="008958B3" w:rsidRDefault="003A6EAC">
      <w:pPr>
        <w:pStyle w:val="BodyText"/>
        <w:ind w:right="209"/>
      </w:pPr>
      <w:r>
        <w:t>This paper will introduce Rhetorical Genre and Activity Theory as a methodology for analyzing dramatic texts and the working affiliations of dramatists. By applying this methodology, I suggest that we can give a fuller account of key American absurdist texts; one that</w:t>
      </w:r>
      <w:r>
        <w:rPr>
          <w:spacing w:val="-3"/>
        </w:rPr>
        <w:t xml:space="preserve"> </w:t>
      </w:r>
      <w:r>
        <w:t>recognizes</w:t>
      </w:r>
      <w:r>
        <w:rPr>
          <w:spacing w:val="-3"/>
        </w:rPr>
        <w:t xml:space="preserve"> </w:t>
      </w:r>
      <w:r>
        <w:t>the</w:t>
      </w:r>
      <w:r>
        <w:rPr>
          <w:spacing w:val="-3"/>
        </w:rPr>
        <w:t xml:space="preserve"> </w:t>
      </w:r>
      <w:r>
        <w:t>place</w:t>
      </w:r>
      <w:r>
        <w:rPr>
          <w:spacing w:val="-3"/>
        </w:rPr>
        <w:t xml:space="preserve"> </w:t>
      </w:r>
      <w:r>
        <w:t>of</w:t>
      </w:r>
      <w:r>
        <w:rPr>
          <w:spacing w:val="-3"/>
        </w:rPr>
        <w:t xml:space="preserve"> </w:t>
      </w:r>
      <w:r>
        <w:t>those</w:t>
      </w:r>
      <w:r>
        <w:rPr>
          <w:spacing w:val="-3"/>
        </w:rPr>
        <w:t xml:space="preserve"> </w:t>
      </w:r>
      <w:r>
        <w:t>texts</w:t>
      </w:r>
      <w:r>
        <w:rPr>
          <w:spacing w:val="-3"/>
        </w:rPr>
        <w:t xml:space="preserve"> </w:t>
      </w:r>
      <w:r>
        <w:t>in</w:t>
      </w:r>
      <w:r>
        <w:rPr>
          <w:spacing w:val="-3"/>
        </w:rPr>
        <w:t xml:space="preserve"> </w:t>
      </w:r>
      <w:r>
        <w:t>the</w:t>
      </w:r>
      <w:r>
        <w:rPr>
          <w:spacing w:val="-3"/>
        </w:rPr>
        <w:t xml:space="preserve"> </w:t>
      </w:r>
      <w:r>
        <w:t>genealogy</w:t>
      </w:r>
      <w:r>
        <w:rPr>
          <w:spacing w:val="-3"/>
        </w:rPr>
        <w:t xml:space="preserve"> </w:t>
      </w:r>
      <w:r>
        <w:t>of</w:t>
      </w:r>
      <w:r>
        <w:rPr>
          <w:spacing w:val="-3"/>
        </w:rPr>
        <w:t xml:space="preserve"> </w:t>
      </w:r>
      <w:r>
        <w:t>identity</w:t>
      </w:r>
      <w:r>
        <w:rPr>
          <w:spacing w:val="-3"/>
        </w:rPr>
        <w:t xml:space="preserve"> </w:t>
      </w:r>
      <w:r>
        <w:t>and</w:t>
      </w:r>
      <w:r>
        <w:rPr>
          <w:spacing w:val="-3"/>
        </w:rPr>
        <w:t xml:space="preserve"> </w:t>
      </w:r>
      <w:r>
        <w:t>protest</w:t>
      </w:r>
      <w:r>
        <w:rPr>
          <w:spacing w:val="-3"/>
        </w:rPr>
        <w:t xml:space="preserve"> </w:t>
      </w:r>
      <w:r>
        <w:t>that</w:t>
      </w:r>
      <w:r>
        <w:rPr>
          <w:spacing w:val="-3"/>
        </w:rPr>
        <w:t xml:space="preserve"> </w:t>
      </w:r>
      <w:r>
        <w:t>became</w:t>
      </w:r>
      <w:r>
        <w:rPr>
          <w:spacing w:val="-3"/>
        </w:rPr>
        <w:t xml:space="preserve"> </w:t>
      </w:r>
      <w:r>
        <w:t>core to American drama as an activity.</w:t>
      </w:r>
    </w:p>
    <w:p w14:paraId="7875D40A" w14:textId="77777777" w:rsidR="007B3AF3" w:rsidRDefault="007B3AF3" w:rsidP="007B3AF3">
      <w:pPr>
        <w:pStyle w:val="ListParagraph"/>
        <w:numPr>
          <w:ilvl w:val="0"/>
          <w:numId w:val="2"/>
        </w:numPr>
        <w:tabs>
          <w:tab w:val="left" w:pos="239"/>
        </w:tabs>
        <w:ind w:right="911" w:firstLine="0"/>
        <w:rPr>
          <w:sz w:val="24"/>
        </w:rPr>
      </w:pPr>
      <w:r>
        <w:rPr>
          <w:sz w:val="24"/>
        </w:rPr>
        <w:t>O’Thomas,</w:t>
      </w:r>
      <w:r>
        <w:rPr>
          <w:spacing w:val="-5"/>
          <w:sz w:val="24"/>
        </w:rPr>
        <w:t xml:space="preserve"> </w:t>
      </w:r>
      <w:r>
        <w:rPr>
          <w:sz w:val="24"/>
        </w:rPr>
        <w:t>Mark.</w:t>
      </w:r>
      <w:r>
        <w:rPr>
          <w:spacing w:val="-5"/>
          <w:sz w:val="24"/>
        </w:rPr>
        <w:t xml:space="preserve"> </w:t>
      </w:r>
      <w:r>
        <w:rPr>
          <w:b/>
          <w:i/>
          <w:sz w:val="24"/>
        </w:rPr>
        <w:t>I’d</w:t>
      </w:r>
      <w:r>
        <w:rPr>
          <w:b/>
          <w:i/>
          <w:spacing w:val="-5"/>
          <w:sz w:val="24"/>
        </w:rPr>
        <w:t xml:space="preserve"> </w:t>
      </w:r>
      <w:r>
        <w:rPr>
          <w:b/>
          <w:i/>
          <w:sz w:val="24"/>
        </w:rPr>
        <w:t>Give</w:t>
      </w:r>
      <w:r>
        <w:rPr>
          <w:b/>
          <w:i/>
          <w:spacing w:val="-5"/>
          <w:sz w:val="24"/>
        </w:rPr>
        <w:t xml:space="preserve"> </w:t>
      </w:r>
      <w:r>
        <w:rPr>
          <w:b/>
          <w:i/>
          <w:sz w:val="24"/>
        </w:rPr>
        <w:t>My</w:t>
      </w:r>
      <w:r>
        <w:rPr>
          <w:b/>
          <w:i/>
          <w:spacing w:val="-5"/>
          <w:sz w:val="24"/>
        </w:rPr>
        <w:t xml:space="preserve"> </w:t>
      </w:r>
      <w:r>
        <w:rPr>
          <w:b/>
          <w:i/>
          <w:sz w:val="24"/>
        </w:rPr>
        <w:t>Life</w:t>
      </w:r>
      <w:r>
        <w:rPr>
          <w:b/>
          <w:i/>
          <w:spacing w:val="-5"/>
          <w:sz w:val="24"/>
        </w:rPr>
        <w:t xml:space="preserve"> </w:t>
      </w:r>
      <w:r>
        <w:rPr>
          <w:b/>
          <w:i/>
          <w:sz w:val="24"/>
        </w:rPr>
        <w:t>For</w:t>
      </w:r>
      <w:r>
        <w:rPr>
          <w:b/>
          <w:i/>
          <w:spacing w:val="-5"/>
          <w:sz w:val="24"/>
        </w:rPr>
        <w:t xml:space="preserve"> </w:t>
      </w:r>
      <w:r>
        <w:rPr>
          <w:b/>
          <w:i/>
          <w:sz w:val="24"/>
        </w:rPr>
        <w:t>You</w:t>
      </w:r>
      <w:r>
        <w:rPr>
          <w:b/>
          <w:i/>
          <w:spacing w:val="-5"/>
          <w:sz w:val="24"/>
        </w:rPr>
        <w:t xml:space="preserve"> </w:t>
      </w:r>
      <w:r>
        <w:rPr>
          <w:i/>
          <w:sz w:val="24"/>
        </w:rPr>
        <w:t>–</w:t>
      </w:r>
      <w:r>
        <w:rPr>
          <w:i/>
          <w:spacing w:val="-5"/>
          <w:sz w:val="24"/>
        </w:rPr>
        <w:t xml:space="preserve"> </w:t>
      </w:r>
      <w:r>
        <w:rPr>
          <w:i/>
          <w:sz w:val="24"/>
        </w:rPr>
        <w:t>casting</w:t>
      </w:r>
      <w:r>
        <w:rPr>
          <w:i/>
          <w:spacing w:val="-5"/>
          <w:sz w:val="24"/>
        </w:rPr>
        <w:t xml:space="preserve"> </w:t>
      </w:r>
      <w:r>
        <w:rPr>
          <w:i/>
          <w:sz w:val="24"/>
        </w:rPr>
        <w:t>conundrums</w:t>
      </w:r>
      <w:r>
        <w:rPr>
          <w:i/>
          <w:spacing w:val="-5"/>
          <w:sz w:val="24"/>
        </w:rPr>
        <w:t xml:space="preserve"> </w:t>
      </w:r>
      <w:r>
        <w:rPr>
          <w:i/>
          <w:sz w:val="24"/>
        </w:rPr>
        <w:t>in</w:t>
      </w:r>
      <w:r>
        <w:rPr>
          <w:i/>
          <w:spacing w:val="-5"/>
          <w:sz w:val="24"/>
        </w:rPr>
        <w:t xml:space="preserve"> </w:t>
      </w:r>
      <w:r>
        <w:rPr>
          <w:b/>
          <w:i/>
          <w:sz w:val="24"/>
        </w:rPr>
        <w:t>Miss</w:t>
      </w:r>
      <w:r>
        <w:rPr>
          <w:b/>
          <w:i/>
          <w:spacing w:val="-5"/>
          <w:sz w:val="24"/>
        </w:rPr>
        <w:t xml:space="preserve"> </w:t>
      </w:r>
      <w:r>
        <w:rPr>
          <w:b/>
          <w:i/>
          <w:sz w:val="24"/>
        </w:rPr>
        <w:t>Saigon</w:t>
      </w:r>
      <w:r>
        <w:rPr>
          <w:b/>
          <w:i/>
          <w:spacing w:val="-5"/>
          <w:sz w:val="24"/>
        </w:rPr>
        <w:t xml:space="preserve"> </w:t>
      </w:r>
      <w:r>
        <w:rPr>
          <w:i/>
          <w:sz w:val="24"/>
        </w:rPr>
        <w:t xml:space="preserve">and beyond. </w:t>
      </w:r>
      <w:r>
        <w:rPr>
          <w:sz w:val="24"/>
        </w:rPr>
        <w:t xml:space="preserve">London Academy of Music &amp; Dramatic Art. </w:t>
      </w:r>
      <w:hyperlink r:id="rId78">
        <w:r>
          <w:rPr>
            <w:sz w:val="24"/>
          </w:rPr>
          <w:t>&lt;mark.othomas@lamda.ac.uk&gt;</w:t>
        </w:r>
      </w:hyperlink>
    </w:p>
    <w:p w14:paraId="5B54802A" w14:textId="77777777" w:rsidR="007B3AF3" w:rsidRDefault="007B3AF3" w:rsidP="007B3AF3">
      <w:pPr>
        <w:pStyle w:val="BodyText"/>
        <w:spacing w:before="276"/>
        <w:ind w:right="140"/>
      </w:pPr>
      <w:r>
        <w:t xml:space="preserve">One of theatre’s founding tenets is its ability to adapt, change and reinvent itself. Of all artforms, theatre is arguably the most adaptive, the </w:t>
      </w:r>
      <w:proofErr w:type="gramStart"/>
      <w:r>
        <w:t>most ready</w:t>
      </w:r>
      <w:proofErr w:type="gramEnd"/>
      <w:r>
        <w:t xml:space="preserve"> to revisit, reimagine, reappraise and speak to its past productions as much as present the emotional truth found in its contemporaneous presentation. However, some works are easier to resurrect than others: the musical</w:t>
      </w:r>
      <w:r>
        <w:rPr>
          <w:spacing w:val="-3"/>
        </w:rPr>
        <w:t xml:space="preserve"> </w:t>
      </w:r>
      <w:r>
        <w:t>theatre</w:t>
      </w:r>
      <w:r>
        <w:rPr>
          <w:spacing w:val="-3"/>
        </w:rPr>
        <w:t xml:space="preserve"> </w:t>
      </w:r>
      <w:r>
        <w:t>back</w:t>
      </w:r>
      <w:r>
        <w:rPr>
          <w:spacing w:val="-3"/>
        </w:rPr>
        <w:t xml:space="preserve"> </w:t>
      </w:r>
      <w:r>
        <w:t>catalogue,</w:t>
      </w:r>
      <w:r>
        <w:rPr>
          <w:spacing w:val="-3"/>
        </w:rPr>
        <w:t xml:space="preserve"> </w:t>
      </w:r>
      <w:r>
        <w:t>for</w:t>
      </w:r>
      <w:r>
        <w:rPr>
          <w:spacing w:val="-3"/>
        </w:rPr>
        <w:t xml:space="preserve"> </w:t>
      </w:r>
      <w:r>
        <w:t>example,</w:t>
      </w:r>
      <w:r>
        <w:rPr>
          <w:spacing w:val="-3"/>
        </w:rPr>
        <w:t xml:space="preserve"> </w:t>
      </w:r>
      <w:r>
        <w:t>is</w:t>
      </w:r>
      <w:r>
        <w:rPr>
          <w:spacing w:val="-3"/>
        </w:rPr>
        <w:t xml:space="preserve"> </w:t>
      </w:r>
      <w:r>
        <w:t>one</w:t>
      </w:r>
      <w:r>
        <w:rPr>
          <w:spacing w:val="-3"/>
        </w:rPr>
        <w:t xml:space="preserve"> </w:t>
      </w:r>
      <w:r>
        <w:t>ripe</w:t>
      </w:r>
      <w:r>
        <w:rPr>
          <w:spacing w:val="-3"/>
        </w:rPr>
        <w:t xml:space="preserve"> </w:t>
      </w:r>
      <w:r>
        <w:t>with</w:t>
      </w:r>
      <w:r>
        <w:rPr>
          <w:spacing w:val="-3"/>
        </w:rPr>
        <w:t xml:space="preserve"> </w:t>
      </w:r>
      <w:r>
        <w:t>problematical</w:t>
      </w:r>
      <w:r>
        <w:rPr>
          <w:spacing w:val="-3"/>
        </w:rPr>
        <w:t xml:space="preserve"> </w:t>
      </w:r>
      <w:r>
        <w:t>tropes</w:t>
      </w:r>
      <w:r>
        <w:rPr>
          <w:spacing w:val="-3"/>
        </w:rPr>
        <w:t xml:space="preserve"> </w:t>
      </w:r>
      <w:r>
        <w:t>such</w:t>
      </w:r>
      <w:r>
        <w:rPr>
          <w:spacing w:val="-3"/>
        </w:rPr>
        <w:t xml:space="preserve"> </w:t>
      </w:r>
      <w:r>
        <w:t>as</w:t>
      </w:r>
      <w:r>
        <w:rPr>
          <w:spacing w:val="-3"/>
        </w:rPr>
        <w:t xml:space="preserve"> </w:t>
      </w:r>
      <w:r>
        <w:t xml:space="preserve">racism in Kern and Hammerstein’s </w:t>
      </w:r>
      <w:proofErr w:type="gramStart"/>
      <w:r>
        <w:rPr>
          <w:i/>
        </w:rPr>
        <w:t>Show Boat</w:t>
      </w:r>
      <w:proofErr w:type="gramEnd"/>
      <w:r>
        <w:rPr>
          <w:i/>
        </w:rPr>
        <w:t xml:space="preserve"> </w:t>
      </w:r>
      <w:r>
        <w:t xml:space="preserve">(1927) or misogyny in Rodgers and Hammerstein’s </w:t>
      </w:r>
      <w:r>
        <w:rPr>
          <w:i/>
        </w:rPr>
        <w:t xml:space="preserve">Carousel </w:t>
      </w:r>
      <w:r>
        <w:t>(1945).</w:t>
      </w:r>
      <w:r>
        <w:rPr>
          <w:spacing w:val="40"/>
        </w:rPr>
        <w:t xml:space="preserve"> </w:t>
      </w:r>
      <w:r>
        <w:t>In this paper, I wanted to explore how a recent (2023) production of</w:t>
      </w:r>
    </w:p>
    <w:p w14:paraId="53C5A0E6" w14:textId="77777777" w:rsidR="007B3AF3" w:rsidRDefault="007B3AF3" w:rsidP="007B3AF3">
      <w:pPr>
        <w:pStyle w:val="BodyText"/>
        <w:ind w:right="140" w:firstLine="0"/>
      </w:pPr>
      <w:r>
        <w:t xml:space="preserve">Claude-Michel </w:t>
      </w:r>
      <w:proofErr w:type="spellStart"/>
      <w:r>
        <w:t>Schönberg</w:t>
      </w:r>
      <w:proofErr w:type="spellEnd"/>
      <w:r>
        <w:t xml:space="preserve"> and Alain </w:t>
      </w:r>
      <w:proofErr w:type="spellStart"/>
      <w:r>
        <w:t>Boublil’s</w:t>
      </w:r>
      <w:proofErr w:type="spellEnd"/>
      <w:r>
        <w:t xml:space="preserve"> </w:t>
      </w:r>
      <w:r>
        <w:rPr>
          <w:i/>
        </w:rPr>
        <w:t xml:space="preserve">Miss Saigon </w:t>
      </w:r>
      <w:r>
        <w:t xml:space="preserve">(which had its world premiere in 1989) attempted to navigate the troubled waters of this now controversial musical. Drawing on the themes of </w:t>
      </w:r>
      <w:proofErr w:type="spellStart"/>
      <w:r>
        <w:t>kimber</w:t>
      </w:r>
      <w:proofErr w:type="spellEnd"/>
      <w:r>
        <w:t xml:space="preserve"> lee’s </w:t>
      </w:r>
      <w:r>
        <w:rPr>
          <w:i/>
        </w:rPr>
        <w:t>untitled f*ck m*ss s**</w:t>
      </w:r>
      <w:proofErr w:type="spellStart"/>
      <w:r>
        <w:rPr>
          <w:i/>
        </w:rPr>
        <w:t>gon</w:t>
      </w:r>
      <w:proofErr w:type="spellEnd"/>
      <w:r>
        <w:rPr>
          <w:i/>
        </w:rPr>
        <w:t xml:space="preserve"> play </w:t>
      </w:r>
      <w:r>
        <w:t>(2023), the aesthetic friction between these</w:t>
      </w:r>
      <w:r>
        <w:rPr>
          <w:spacing w:val="-3"/>
        </w:rPr>
        <w:t xml:space="preserve"> </w:t>
      </w:r>
      <w:r>
        <w:t>two</w:t>
      </w:r>
      <w:r>
        <w:rPr>
          <w:spacing w:val="-3"/>
        </w:rPr>
        <w:t xml:space="preserve"> </w:t>
      </w:r>
      <w:r>
        <w:t>works</w:t>
      </w:r>
      <w:r>
        <w:rPr>
          <w:spacing w:val="-3"/>
        </w:rPr>
        <w:t xml:space="preserve"> </w:t>
      </w:r>
      <w:r>
        <w:t>will</w:t>
      </w:r>
      <w:r>
        <w:rPr>
          <w:spacing w:val="-3"/>
        </w:rPr>
        <w:t xml:space="preserve"> </w:t>
      </w:r>
      <w:r>
        <w:t>provide</w:t>
      </w:r>
      <w:r>
        <w:rPr>
          <w:spacing w:val="-3"/>
        </w:rPr>
        <w:t xml:space="preserve"> </w:t>
      </w:r>
      <w:r>
        <w:t>a</w:t>
      </w:r>
      <w:r>
        <w:rPr>
          <w:spacing w:val="-3"/>
        </w:rPr>
        <w:t xml:space="preserve"> </w:t>
      </w:r>
      <w:r>
        <w:t>launching</w:t>
      </w:r>
      <w:r>
        <w:rPr>
          <w:spacing w:val="-3"/>
        </w:rPr>
        <w:t xml:space="preserve"> </w:t>
      </w:r>
      <w:r>
        <w:t>point</w:t>
      </w:r>
      <w:r>
        <w:rPr>
          <w:spacing w:val="-3"/>
        </w:rPr>
        <w:t xml:space="preserve"> </w:t>
      </w:r>
      <w:r>
        <w:t>into</w:t>
      </w:r>
      <w:r>
        <w:rPr>
          <w:spacing w:val="-3"/>
        </w:rPr>
        <w:t xml:space="preserve"> </w:t>
      </w:r>
      <w:r>
        <w:t>recent</w:t>
      </w:r>
      <w:r>
        <w:rPr>
          <w:spacing w:val="-3"/>
        </w:rPr>
        <w:t xml:space="preserve"> </w:t>
      </w:r>
      <w:r>
        <w:t>debates</w:t>
      </w:r>
      <w:r>
        <w:rPr>
          <w:spacing w:val="-3"/>
        </w:rPr>
        <w:t xml:space="preserve"> </w:t>
      </w:r>
      <w:r>
        <w:t>around</w:t>
      </w:r>
      <w:r>
        <w:rPr>
          <w:spacing w:val="-3"/>
        </w:rPr>
        <w:t xml:space="preserve"> </w:t>
      </w:r>
      <w:r>
        <w:t>the</w:t>
      </w:r>
      <w:r>
        <w:rPr>
          <w:spacing w:val="-3"/>
        </w:rPr>
        <w:t xml:space="preserve"> </w:t>
      </w:r>
      <w:r>
        <w:t>casting</w:t>
      </w:r>
      <w:r>
        <w:rPr>
          <w:spacing w:val="-3"/>
        </w:rPr>
        <w:t xml:space="preserve"> </w:t>
      </w:r>
      <w:r>
        <w:t>process,</w:t>
      </w:r>
      <w:r>
        <w:rPr>
          <w:spacing w:val="-3"/>
        </w:rPr>
        <w:t xml:space="preserve"> </w:t>
      </w:r>
      <w:r>
        <w:t xml:space="preserve">its </w:t>
      </w:r>
      <w:proofErr w:type="gramStart"/>
      <w:r>
        <w:t>ethics</w:t>
      </w:r>
      <w:proofErr w:type="gramEnd"/>
      <w:r>
        <w:t xml:space="preserve"> and its politics. As a new generation of diverse actors are entering the theatre, film and television industry, the paper poses important questions for a sector that has been profoundly affected by the fallout of #metoo, #BlackLivesMatter and the Covid 19 pandemic. When lives presented</w:t>
      </w:r>
      <w:r>
        <w:rPr>
          <w:spacing w:val="-2"/>
        </w:rPr>
        <w:t xml:space="preserve"> </w:t>
      </w:r>
      <w:r>
        <w:t>on</w:t>
      </w:r>
      <w:r>
        <w:rPr>
          <w:spacing w:val="-2"/>
        </w:rPr>
        <w:t xml:space="preserve"> </w:t>
      </w:r>
      <w:r>
        <w:t>stage</w:t>
      </w:r>
      <w:r>
        <w:rPr>
          <w:spacing w:val="-2"/>
        </w:rPr>
        <w:t xml:space="preserve"> </w:t>
      </w:r>
      <w:r>
        <w:t>and</w:t>
      </w:r>
      <w:r>
        <w:rPr>
          <w:spacing w:val="-2"/>
        </w:rPr>
        <w:t xml:space="preserve"> </w:t>
      </w:r>
      <w:r>
        <w:t>screen</w:t>
      </w:r>
      <w:r>
        <w:rPr>
          <w:spacing w:val="-2"/>
        </w:rPr>
        <w:t xml:space="preserve"> </w:t>
      </w:r>
      <w:r>
        <w:t>are</w:t>
      </w:r>
      <w:r>
        <w:rPr>
          <w:spacing w:val="-2"/>
        </w:rPr>
        <w:t xml:space="preserve"> </w:t>
      </w:r>
      <w:r>
        <w:t>increasingly</w:t>
      </w:r>
      <w:r>
        <w:rPr>
          <w:spacing w:val="-2"/>
        </w:rPr>
        <w:t xml:space="preserve"> </w:t>
      </w:r>
      <w:r>
        <w:t>embodied</w:t>
      </w:r>
      <w:r>
        <w:rPr>
          <w:spacing w:val="-2"/>
        </w:rPr>
        <w:t xml:space="preserve"> </w:t>
      </w:r>
      <w:r>
        <w:t>by</w:t>
      </w:r>
      <w:r>
        <w:rPr>
          <w:spacing w:val="-2"/>
        </w:rPr>
        <w:t xml:space="preserve"> </w:t>
      </w:r>
      <w:r>
        <w:t>different</w:t>
      </w:r>
      <w:r>
        <w:rPr>
          <w:spacing w:val="-2"/>
        </w:rPr>
        <w:t xml:space="preserve"> </w:t>
      </w:r>
      <w:r>
        <w:t>shapes,</w:t>
      </w:r>
      <w:r>
        <w:rPr>
          <w:spacing w:val="-2"/>
        </w:rPr>
        <w:t xml:space="preserve"> </w:t>
      </w:r>
      <w:r>
        <w:t>genders,</w:t>
      </w:r>
      <w:r>
        <w:rPr>
          <w:spacing w:val="-2"/>
        </w:rPr>
        <w:t xml:space="preserve"> </w:t>
      </w:r>
      <w:proofErr w:type="gramStart"/>
      <w:r>
        <w:t>ethnicities</w:t>
      </w:r>
      <w:proofErr w:type="gramEnd"/>
      <w:r>
        <w:t xml:space="preserve"> and identities, two important critical questions emerge: what role does casting play in perpetuating stereotypes? </w:t>
      </w:r>
      <w:proofErr w:type="gramStart"/>
      <w:r>
        <w:t>And,</w:t>
      </w:r>
      <w:proofErr w:type="gramEnd"/>
      <w:r>
        <w:t xml:space="preserve"> how can conservatoires, university drama departments and other training providers provoke sector-wide change for new artists that does not seek to limit the parameters of their performance according to pre-judged notions hidden under the mask of </w:t>
      </w:r>
      <w:r>
        <w:rPr>
          <w:spacing w:val="-2"/>
        </w:rPr>
        <w:t>authenticity?</w:t>
      </w:r>
    </w:p>
    <w:p w14:paraId="06FECFC8" w14:textId="77777777" w:rsidR="007B3AF3" w:rsidRDefault="007B3AF3">
      <w:pPr>
        <w:pStyle w:val="BodyText"/>
        <w:ind w:right="209"/>
      </w:pPr>
    </w:p>
    <w:p w14:paraId="462F80CA" w14:textId="77777777" w:rsidR="008958B3" w:rsidRDefault="003A6EAC">
      <w:pPr>
        <w:pStyle w:val="ListParagraph"/>
        <w:numPr>
          <w:ilvl w:val="0"/>
          <w:numId w:val="2"/>
        </w:numPr>
        <w:tabs>
          <w:tab w:val="left" w:pos="239"/>
        </w:tabs>
        <w:ind w:left="239" w:hanging="139"/>
        <w:rPr>
          <w:sz w:val="24"/>
        </w:rPr>
      </w:pPr>
      <w:r>
        <w:rPr>
          <w:sz w:val="24"/>
        </w:rPr>
        <w:t>Olwell,</w:t>
      </w:r>
      <w:r>
        <w:rPr>
          <w:spacing w:val="-7"/>
          <w:sz w:val="24"/>
        </w:rPr>
        <w:t xml:space="preserve"> </w:t>
      </w:r>
      <w:r>
        <w:rPr>
          <w:sz w:val="24"/>
        </w:rPr>
        <w:t>Victoria.</w:t>
      </w:r>
      <w:r>
        <w:rPr>
          <w:spacing w:val="-4"/>
          <w:sz w:val="24"/>
        </w:rPr>
        <w:t xml:space="preserve"> </w:t>
      </w:r>
      <w:r>
        <w:rPr>
          <w:i/>
          <w:sz w:val="24"/>
        </w:rPr>
        <w:t>The</w:t>
      </w:r>
      <w:r>
        <w:rPr>
          <w:i/>
          <w:spacing w:val="-4"/>
          <w:sz w:val="24"/>
        </w:rPr>
        <w:t xml:space="preserve"> </w:t>
      </w:r>
      <w:r>
        <w:rPr>
          <w:i/>
          <w:sz w:val="24"/>
        </w:rPr>
        <w:t>Scale</w:t>
      </w:r>
      <w:r>
        <w:rPr>
          <w:i/>
          <w:spacing w:val="-4"/>
          <w:sz w:val="24"/>
        </w:rPr>
        <w:t xml:space="preserve"> </w:t>
      </w:r>
      <w:r>
        <w:rPr>
          <w:i/>
          <w:sz w:val="24"/>
        </w:rPr>
        <w:t>of</w:t>
      </w:r>
      <w:r>
        <w:rPr>
          <w:i/>
          <w:spacing w:val="-5"/>
          <w:sz w:val="24"/>
        </w:rPr>
        <w:t xml:space="preserve"> </w:t>
      </w:r>
      <w:r>
        <w:rPr>
          <w:i/>
          <w:sz w:val="24"/>
        </w:rPr>
        <w:t>Intergenerational</w:t>
      </w:r>
      <w:r>
        <w:rPr>
          <w:i/>
          <w:spacing w:val="-4"/>
          <w:sz w:val="24"/>
        </w:rPr>
        <w:t xml:space="preserve"> </w:t>
      </w:r>
      <w:r>
        <w:rPr>
          <w:i/>
          <w:sz w:val="24"/>
        </w:rPr>
        <w:t>Trauma.</w:t>
      </w:r>
      <w:r>
        <w:rPr>
          <w:i/>
          <w:spacing w:val="-4"/>
          <w:sz w:val="24"/>
        </w:rPr>
        <w:t xml:space="preserve"> </w:t>
      </w:r>
      <w:r>
        <w:rPr>
          <w:sz w:val="24"/>
        </w:rPr>
        <w:t>University</w:t>
      </w:r>
      <w:r>
        <w:rPr>
          <w:spacing w:val="-4"/>
          <w:sz w:val="24"/>
        </w:rPr>
        <w:t xml:space="preserve"> </w:t>
      </w:r>
      <w:r>
        <w:rPr>
          <w:sz w:val="24"/>
        </w:rPr>
        <w:t>of</w:t>
      </w:r>
      <w:r>
        <w:rPr>
          <w:spacing w:val="-4"/>
          <w:sz w:val="24"/>
        </w:rPr>
        <w:t xml:space="preserve"> </w:t>
      </w:r>
      <w:r>
        <w:rPr>
          <w:spacing w:val="-2"/>
          <w:sz w:val="24"/>
        </w:rPr>
        <w:t>Virginia.</w:t>
      </w:r>
    </w:p>
    <w:p w14:paraId="462F80CB" w14:textId="77777777" w:rsidR="008958B3" w:rsidRDefault="000D1836">
      <w:pPr>
        <w:pStyle w:val="BodyText"/>
        <w:ind w:firstLine="0"/>
      </w:pPr>
      <w:hyperlink r:id="rId79">
        <w:r w:rsidR="003A6EAC">
          <w:rPr>
            <w:spacing w:val="-2"/>
          </w:rPr>
          <w:t>&lt;vjo2f@virginia.edu&gt;</w:t>
        </w:r>
      </w:hyperlink>
    </w:p>
    <w:p w14:paraId="462F80CC" w14:textId="77777777" w:rsidR="008958B3" w:rsidRDefault="003A6EAC">
      <w:pPr>
        <w:pStyle w:val="BodyText"/>
        <w:spacing w:before="276"/>
        <w:ind w:right="120"/>
      </w:pPr>
      <w:r>
        <w:t>For recent critics, fragmented and chronologically disorienting narrative form serves as the ideal instrument for representing clinical models that define trauma by its resistance to narrative</w:t>
      </w:r>
      <w:r>
        <w:rPr>
          <w:spacing w:val="-5"/>
        </w:rPr>
        <w:t xml:space="preserve"> </w:t>
      </w:r>
      <w:r>
        <w:t>continuity</w:t>
      </w:r>
      <w:r>
        <w:rPr>
          <w:spacing w:val="-5"/>
        </w:rPr>
        <w:t xml:space="preserve"> </w:t>
      </w:r>
      <w:r>
        <w:t>or</w:t>
      </w:r>
      <w:r>
        <w:rPr>
          <w:spacing w:val="-5"/>
        </w:rPr>
        <w:t xml:space="preserve"> </w:t>
      </w:r>
      <w:r>
        <w:t>psychological</w:t>
      </w:r>
      <w:r>
        <w:rPr>
          <w:spacing w:val="-5"/>
        </w:rPr>
        <w:t xml:space="preserve"> </w:t>
      </w:r>
      <w:r>
        <w:t>coherence.</w:t>
      </w:r>
      <w:r>
        <w:rPr>
          <w:spacing w:val="-5"/>
        </w:rPr>
        <w:t xml:space="preserve"> </w:t>
      </w:r>
      <w:r>
        <w:t>This</w:t>
      </w:r>
      <w:r>
        <w:rPr>
          <w:spacing w:val="-5"/>
        </w:rPr>
        <w:t xml:space="preserve"> </w:t>
      </w:r>
      <w:r>
        <w:t>phenomenologically</w:t>
      </w:r>
      <w:r>
        <w:rPr>
          <w:spacing w:val="-5"/>
        </w:rPr>
        <w:t xml:space="preserve"> </w:t>
      </w:r>
      <w:r>
        <w:t>mimetic</w:t>
      </w:r>
      <w:r>
        <w:rPr>
          <w:spacing w:val="-5"/>
        </w:rPr>
        <w:t xml:space="preserve"> </w:t>
      </w:r>
      <w:r>
        <w:t>conception</w:t>
      </w:r>
      <w:r>
        <w:rPr>
          <w:spacing w:val="-5"/>
        </w:rPr>
        <w:t xml:space="preserve"> </w:t>
      </w:r>
      <w:r>
        <w:t>of trauma narrative, I claim, has limited explanatory value when considering plays about intergenerational</w:t>
      </w:r>
      <w:r>
        <w:rPr>
          <w:spacing w:val="-1"/>
        </w:rPr>
        <w:t xml:space="preserve"> </w:t>
      </w:r>
      <w:r>
        <w:t>trauma.</w:t>
      </w:r>
      <w:r>
        <w:rPr>
          <w:spacing w:val="-1"/>
        </w:rPr>
        <w:t xml:space="preserve"> </w:t>
      </w:r>
      <w:r>
        <w:t>Not</w:t>
      </w:r>
      <w:r>
        <w:rPr>
          <w:spacing w:val="-1"/>
        </w:rPr>
        <w:t xml:space="preserve"> </w:t>
      </w:r>
      <w:r>
        <w:t>only</w:t>
      </w:r>
      <w:r>
        <w:rPr>
          <w:spacing w:val="-1"/>
        </w:rPr>
        <w:t xml:space="preserve"> </w:t>
      </w:r>
      <w:r>
        <w:t>is</w:t>
      </w:r>
      <w:r>
        <w:rPr>
          <w:spacing w:val="-1"/>
        </w:rPr>
        <w:t xml:space="preserve"> </w:t>
      </w:r>
      <w:r>
        <w:t>the</w:t>
      </w:r>
      <w:r>
        <w:rPr>
          <w:spacing w:val="-1"/>
        </w:rPr>
        <w:t xml:space="preserve"> </w:t>
      </w:r>
      <w:r>
        <w:t>narration</w:t>
      </w:r>
      <w:r>
        <w:rPr>
          <w:spacing w:val="-1"/>
        </w:rPr>
        <w:t xml:space="preserve"> </w:t>
      </w:r>
      <w:r>
        <w:t>of</w:t>
      </w:r>
      <w:r>
        <w:rPr>
          <w:spacing w:val="-1"/>
        </w:rPr>
        <w:t xml:space="preserve"> </w:t>
      </w:r>
      <w:r>
        <w:t>internal</w:t>
      </w:r>
      <w:r>
        <w:rPr>
          <w:spacing w:val="-1"/>
        </w:rPr>
        <w:t xml:space="preserve"> </w:t>
      </w:r>
      <w:r>
        <w:t>states</w:t>
      </w:r>
      <w:r>
        <w:rPr>
          <w:spacing w:val="-1"/>
        </w:rPr>
        <w:t xml:space="preserve"> </w:t>
      </w:r>
      <w:r>
        <w:t>of</w:t>
      </w:r>
      <w:r>
        <w:rPr>
          <w:spacing w:val="-1"/>
        </w:rPr>
        <w:t xml:space="preserve"> </w:t>
      </w:r>
      <w:r>
        <w:t>mind</w:t>
      </w:r>
      <w:r>
        <w:rPr>
          <w:spacing w:val="-1"/>
        </w:rPr>
        <w:t xml:space="preserve"> </w:t>
      </w:r>
      <w:r>
        <w:t>ill-suited</w:t>
      </w:r>
      <w:r>
        <w:rPr>
          <w:spacing w:val="-1"/>
        </w:rPr>
        <w:t xml:space="preserve"> </w:t>
      </w:r>
      <w:r>
        <w:t>(with</w:t>
      </w:r>
      <w:r>
        <w:rPr>
          <w:spacing w:val="-1"/>
        </w:rPr>
        <w:t xml:space="preserve"> </w:t>
      </w:r>
      <w:r>
        <w:t xml:space="preserve">some </w:t>
      </w:r>
      <w:r>
        <w:lastRenderedPageBreak/>
        <w:t xml:space="preserve">exceptions) to the dramatic space, </w:t>
      </w:r>
      <w:proofErr w:type="gramStart"/>
      <w:r>
        <w:t>it</w:t>
      </w:r>
      <w:proofErr w:type="gramEnd"/>
      <w:r>
        <w:t xml:space="preserve"> also provides little means to account for trauma that crosses generations and therefore multiple consciousnesses.</w:t>
      </w:r>
    </w:p>
    <w:p w14:paraId="462F80CD" w14:textId="77777777" w:rsidR="008958B3" w:rsidRDefault="003A6EAC">
      <w:pPr>
        <w:pStyle w:val="BodyText"/>
        <w:ind w:right="140"/>
      </w:pPr>
      <w:r>
        <w:t>By considering the texts and performances of three recent plays that stage the transmission</w:t>
      </w:r>
      <w:r>
        <w:rPr>
          <w:spacing w:val="-4"/>
        </w:rPr>
        <w:t xml:space="preserve"> </w:t>
      </w:r>
      <w:r>
        <w:t>of</w:t>
      </w:r>
      <w:r>
        <w:rPr>
          <w:spacing w:val="-4"/>
        </w:rPr>
        <w:t xml:space="preserve"> </w:t>
      </w:r>
      <w:r>
        <w:t>trauma</w:t>
      </w:r>
      <w:r>
        <w:rPr>
          <w:spacing w:val="-4"/>
        </w:rPr>
        <w:t xml:space="preserve"> </w:t>
      </w:r>
      <w:r>
        <w:t>across</w:t>
      </w:r>
      <w:r>
        <w:rPr>
          <w:spacing w:val="-4"/>
        </w:rPr>
        <w:t xml:space="preserve"> </w:t>
      </w:r>
      <w:r>
        <w:t>generations,</w:t>
      </w:r>
      <w:r>
        <w:rPr>
          <w:spacing w:val="-4"/>
        </w:rPr>
        <w:t xml:space="preserve"> </w:t>
      </w:r>
      <w:r>
        <w:t>my</w:t>
      </w:r>
      <w:r>
        <w:rPr>
          <w:spacing w:val="-4"/>
        </w:rPr>
        <w:t xml:space="preserve"> </w:t>
      </w:r>
      <w:r>
        <w:t>presentation</w:t>
      </w:r>
      <w:r>
        <w:rPr>
          <w:spacing w:val="-4"/>
        </w:rPr>
        <w:t xml:space="preserve"> </w:t>
      </w:r>
      <w:r>
        <w:t>seeks</w:t>
      </w:r>
      <w:r>
        <w:rPr>
          <w:spacing w:val="-4"/>
        </w:rPr>
        <w:t xml:space="preserve"> </w:t>
      </w:r>
      <w:r>
        <w:t>to</w:t>
      </w:r>
      <w:r>
        <w:rPr>
          <w:spacing w:val="-4"/>
        </w:rPr>
        <w:t xml:space="preserve"> </w:t>
      </w:r>
      <w:r>
        <w:t>reorient</w:t>
      </w:r>
      <w:r>
        <w:rPr>
          <w:spacing w:val="-4"/>
        </w:rPr>
        <w:t xml:space="preserve"> </w:t>
      </w:r>
      <w:r>
        <w:t>the</w:t>
      </w:r>
      <w:r>
        <w:rPr>
          <w:spacing w:val="-4"/>
        </w:rPr>
        <w:t xml:space="preserve"> </w:t>
      </w:r>
      <w:r>
        <w:t>discussion</w:t>
      </w:r>
      <w:r>
        <w:rPr>
          <w:spacing w:val="-4"/>
        </w:rPr>
        <w:t xml:space="preserve"> </w:t>
      </w:r>
      <w:r>
        <w:t>about how trauma is theatrically represented away from the idea that narrative fragmentation is trauma’s</w:t>
      </w:r>
      <w:r>
        <w:rPr>
          <w:spacing w:val="-5"/>
        </w:rPr>
        <w:t xml:space="preserve"> </w:t>
      </w:r>
      <w:r>
        <w:t>natural</w:t>
      </w:r>
      <w:r>
        <w:rPr>
          <w:spacing w:val="-5"/>
        </w:rPr>
        <w:t xml:space="preserve"> </w:t>
      </w:r>
      <w:r>
        <w:t>representation</w:t>
      </w:r>
      <w:r>
        <w:rPr>
          <w:spacing w:val="-5"/>
        </w:rPr>
        <w:t xml:space="preserve"> </w:t>
      </w:r>
      <w:r>
        <w:t>form.</w:t>
      </w:r>
      <w:r>
        <w:rPr>
          <w:spacing w:val="-5"/>
        </w:rPr>
        <w:t xml:space="preserve"> </w:t>
      </w:r>
      <w:r>
        <w:t>In</w:t>
      </w:r>
      <w:r>
        <w:rPr>
          <w:spacing w:val="-5"/>
        </w:rPr>
        <w:t xml:space="preserve"> </w:t>
      </w:r>
      <w:r>
        <w:t>that</w:t>
      </w:r>
      <w:r>
        <w:rPr>
          <w:spacing w:val="-5"/>
        </w:rPr>
        <w:t xml:space="preserve"> </w:t>
      </w:r>
      <w:r>
        <w:t>idea’s</w:t>
      </w:r>
      <w:r>
        <w:rPr>
          <w:spacing w:val="-5"/>
        </w:rPr>
        <w:t xml:space="preserve"> </w:t>
      </w:r>
      <w:r>
        <w:t>place,</w:t>
      </w:r>
      <w:r>
        <w:rPr>
          <w:spacing w:val="-5"/>
        </w:rPr>
        <w:t xml:space="preserve"> </w:t>
      </w:r>
      <w:r>
        <w:t>I</w:t>
      </w:r>
      <w:r>
        <w:rPr>
          <w:spacing w:val="-5"/>
        </w:rPr>
        <w:t xml:space="preserve"> </w:t>
      </w:r>
      <w:r>
        <w:t>outline</w:t>
      </w:r>
      <w:r>
        <w:rPr>
          <w:spacing w:val="-5"/>
        </w:rPr>
        <w:t xml:space="preserve"> </w:t>
      </w:r>
      <w:r>
        <w:t>a</w:t>
      </w:r>
      <w:r>
        <w:rPr>
          <w:spacing w:val="-5"/>
        </w:rPr>
        <w:t xml:space="preserve"> </w:t>
      </w:r>
      <w:r>
        <w:t>model</w:t>
      </w:r>
      <w:r>
        <w:rPr>
          <w:spacing w:val="-5"/>
        </w:rPr>
        <w:t xml:space="preserve"> </w:t>
      </w:r>
      <w:r>
        <w:t>in</w:t>
      </w:r>
      <w:r>
        <w:rPr>
          <w:spacing w:val="-5"/>
        </w:rPr>
        <w:t xml:space="preserve"> </w:t>
      </w:r>
      <w:r>
        <w:t>which</w:t>
      </w:r>
      <w:r>
        <w:rPr>
          <w:spacing w:val="-5"/>
        </w:rPr>
        <w:t xml:space="preserve"> </w:t>
      </w:r>
      <w:r>
        <w:t>representing intergenerational trauma is a posed a problem of disparate scales. Specifically, these dramas render intergenerational trauma by striking resonant harmonies between the small scale of emotionally dense domestic life and the enormous scale of national or global catastrophe.</w:t>
      </w:r>
      <w:r>
        <w:rPr>
          <w:spacing w:val="-1"/>
        </w:rPr>
        <w:t xml:space="preserve"> </w:t>
      </w:r>
      <w:r>
        <w:t xml:space="preserve">The three plays I will discuss are Michael Wynne’s </w:t>
      </w:r>
      <w:r>
        <w:rPr>
          <w:i/>
        </w:rPr>
        <w:t xml:space="preserve">Cuckoo </w:t>
      </w:r>
      <w:r>
        <w:t xml:space="preserve">(2023), Kwame Kwei-Armah’s </w:t>
      </w:r>
      <w:r>
        <w:rPr>
          <w:i/>
        </w:rPr>
        <w:t xml:space="preserve">Beneatha’s Place </w:t>
      </w:r>
      <w:r>
        <w:t xml:space="preserve">(2013 and 2023), and Lucy Kirkwood’s </w:t>
      </w:r>
      <w:r>
        <w:rPr>
          <w:i/>
        </w:rPr>
        <w:t xml:space="preserve">The Children </w:t>
      </w:r>
      <w:r>
        <w:t xml:space="preserve">(2016). All three situate intergenerational family dramas within a single domestic space (also a single set) in </w:t>
      </w:r>
      <w:proofErr w:type="gramStart"/>
      <w:r>
        <w:t>which</w:t>
      </w:r>
      <w:proofErr w:type="gramEnd"/>
    </w:p>
    <w:p w14:paraId="462F80CE" w14:textId="77777777" w:rsidR="008958B3" w:rsidRDefault="003A6EAC">
      <w:pPr>
        <w:pStyle w:val="BodyText"/>
        <w:ind w:right="402" w:firstLine="0"/>
      </w:pPr>
      <w:r>
        <w:t>world-historical catastrophes play out as a matter of intergenerational obligation, specifically obligation</w:t>
      </w:r>
      <w:r>
        <w:rPr>
          <w:spacing w:val="-4"/>
        </w:rPr>
        <w:t xml:space="preserve"> </w:t>
      </w:r>
      <w:r>
        <w:t>to</w:t>
      </w:r>
      <w:r>
        <w:rPr>
          <w:spacing w:val="-4"/>
        </w:rPr>
        <w:t xml:space="preserve"> </w:t>
      </w:r>
      <w:r>
        <w:t>the</w:t>
      </w:r>
      <w:r>
        <w:rPr>
          <w:spacing w:val="-4"/>
        </w:rPr>
        <w:t xml:space="preserve"> </w:t>
      </w:r>
      <w:r>
        <w:t>young</w:t>
      </w:r>
      <w:r>
        <w:rPr>
          <w:spacing w:val="-4"/>
        </w:rPr>
        <w:t xml:space="preserve"> </w:t>
      </w:r>
      <w:r>
        <w:t>and</w:t>
      </w:r>
      <w:r>
        <w:rPr>
          <w:spacing w:val="-4"/>
        </w:rPr>
        <w:t xml:space="preserve"> </w:t>
      </w:r>
      <w:r>
        <w:t>the</w:t>
      </w:r>
      <w:r>
        <w:rPr>
          <w:spacing w:val="-4"/>
        </w:rPr>
        <w:t xml:space="preserve"> </w:t>
      </w:r>
      <w:r>
        <w:t>future</w:t>
      </w:r>
      <w:r>
        <w:rPr>
          <w:spacing w:val="-4"/>
        </w:rPr>
        <w:t xml:space="preserve"> </w:t>
      </w:r>
      <w:r>
        <w:t>they</w:t>
      </w:r>
      <w:r>
        <w:rPr>
          <w:spacing w:val="-4"/>
        </w:rPr>
        <w:t xml:space="preserve"> </w:t>
      </w:r>
      <w:r>
        <w:t>signify.</w:t>
      </w:r>
      <w:r>
        <w:rPr>
          <w:spacing w:val="-4"/>
        </w:rPr>
        <w:t xml:space="preserve"> </w:t>
      </w:r>
      <w:r>
        <w:t>Creating</w:t>
      </w:r>
      <w:r>
        <w:rPr>
          <w:spacing w:val="-4"/>
        </w:rPr>
        <w:t xml:space="preserve"> </w:t>
      </w:r>
      <w:r>
        <w:t>a</w:t>
      </w:r>
      <w:r>
        <w:rPr>
          <w:spacing w:val="-4"/>
        </w:rPr>
        <w:t xml:space="preserve"> </w:t>
      </w:r>
      <w:r>
        <w:t>tension</w:t>
      </w:r>
      <w:r>
        <w:rPr>
          <w:spacing w:val="-4"/>
        </w:rPr>
        <w:t xml:space="preserve"> </w:t>
      </w:r>
      <w:r>
        <w:t>between</w:t>
      </w:r>
      <w:r>
        <w:rPr>
          <w:spacing w:val="-4"/>
        </w:rPr>
        <w:t xml:space="preserve"> </w:t>
      </w:r>
      <w:r>
        <w:t>the</w:t>
      </w:r>
      <w:r>
        <w:rPr>
          <w:spacing w:val="-4"/>
        </w:rPr>
        <w:t xml:space="preserve"> </w:t>
      </w:r>
      <w:r>
        <w:t>enormity</w:t>
      </w:r>
      <w:r>
        <w:rPr>
          <w:spacing w:val="-4"/>
        </w:rPr>
        <w:t xml:space="preserve"> </w:t>
      </w:r>
      <w:r>
        <w:t>of large-scale trauma and the minutia of everyday life, they grapple, with varying degrees of</w:t>
      </w:r>
    </w:p>
    <w:p w14:paraId="462F80D0" w14:textId="77777777" w:rsidR="008958B3" w:rsidRDefault="003A6EAC">
      <w:pPr>
        <w:pStyle w:val="BodyText"/>
        <w:spacing w:before="60"/>
        <w:ind w:firstLine="0"/>
      </w:pPr>
      <w:r>
        <w:t>success,</w:t>
      </w:r>
      <w:r>
        <w:rPr>
          <w:spacing w:val="-4"/>
        </w:rPr>
        <w:t xml:space="preserve"> </w:t>
      </w:r>
      <w:r>
        <w:t>with</w:t>
      </w:r>
      <w:r>
        <w:rPr>
          <w:spacing w:val="-4"/>
        </w:rPr>
        <w:t xml:space="preserve"> </w:t>
      </w:r>
      <w:r>
        <w:t>the</w:t>
      </w:r>
      <w:r>
        <w:rPr>
          <w:spacing w:val="-4"/>
        </w:rPr>
        <w:t xml:space="preserve"> </w:t>
      </w:r>
      <w:r>
        <w:t>challenges</w:t>
      </w:r>
      <w:r>
        <w:rPr>
          <w:spacing w:val="-4"/>
        </w:rPr>
        <w:t xml:space="preserve"> </w:t>
      </w:r>
      <w:r>
        <w:t>to</w:t>
      </w:r>
      <w:r>
        <w:rPr>
          <w:spacing w:val="-4"/>
        </w:rPr>
        <w:t xml:space="preserve"> </w:t>
      </w:r>
      <w:r>
        <w:t>comprehension</w:t>
      </w:r>
      <w:r>
        <w:rPr>
          <w:spacing w:val="-4"/>
        </w:rPr>
        <w:t xml:space="preserve"> </w:t>
      </w:r>
      <w:r>
        <w:t>posed</w:t>
      </w:r>
      <w:r>
        <w:rPr>
          <w:spacing w:val="-4"/>
        </w:rPr>
        <w:t xml:space="preserve"> </w:t>
      </w:r>
      <w:r>
        <w:t>by</w:t>
      </w:r>
      <w:r>
        <w:rPr>
          <w:spacing w:val="-4"/>
        </w:rPr>
        <w:t xml:space="preserve"> </w:t>
      </w:r>
      <w:r>
        <w:t>complex</w:t>
      </w:r>
      <w:r>
        <w:rPr>
          <w:spacing w:val="-4"/>
        </w:rPr>
        <w:t xml:space="preserve"> </w:t>
      </w:r>
      <w:r>
        <w:t>phenomena</w:t>
      </w:r>
      <w:r>
        <w:rPr>
          <w:spacing w:val="-4"/>
        </w:rPr>
        <w:t xml:space="preserve"> </w:t>
      </w:r>
      <w:r>
        <w:t>such</w:t>
      </w:r>
      <w:r>
        <w:rPr>
          <w:spacing w:val="-4"/>
        </w:rPr>
        <w:t xml:space="preserve"> </w:t>
      </w:r>
      <w:r>
        <w:t>as environmental devastation and neocolonialism.</w:t>
      </w:r>
    </w:p>
    <w:p w14:paraId="462F80D4" w14:textId="77777777" w:rsidR="008958B3" w:rsidRDefault="003A6EAC">
      <w:pPr>
        <w:pStyle w:val="ListParagraph"/>
        <w:numPr>
          <w:ilvl w:val="0"/>
          <w:numId w:val="2"/>
        </w:numPr>
        <w:tabs>
          <w:tab w:val="left" w:pos="239"/>
        </w:tabs>
        <w:ind w:right="626" w:firstLine="0"/>
        <w:rPr>
          <w:sz w:val="24"/>
        </w:rPr>
      </w:pPr>
      <w:r>
        <w:rPr>
          <w:sz w:val="24"/>
        </w:rPr>
        <w:t>Owusu-Boateng,</w:t>
      </w:r>
      <w:r>
        <w:rPr>
          <w:spacing w:val="-11"/>
          <w:sz w:val="24"/>
        </w:rPr>
        <w:t xml:space="preserve"> </w:t>
      </w:r>
      <w:r>
        <w:rPr>
          <w:sz w:val="24"/>
        </w:rPr>
        <w:t>Vida.</w:t>
      </w:r>
      <w:r>
        <w:rPr>
          <w:spacing w:val="-11"/>
          <w:sz w:val="24"/>
        </w:rPr>
        <w:t xml:space="preserve"> </w:t>
      </w:r>
      <w:r>
        <w:rPr>
          <w:i/>
          <w:sz w:val="24"/>
        </w:rPr>
        <w:t>Soyinka’s</w:t>
      </w:r>
      <w:r>
        <w:rPr>
          <w:i/>
          <w:spacing w:val="-11"/>
          <w:sz w:val="24"/>
        </w:rPr>
        <w:t xml:space="preserve"> </w:t>
      </w:r>
      <w:r>
        <w:rPr>
          <w:b/>
          <w:i/>
          <w:sz w:val="24"/>
        </w:rPr>
        <w:t>Bacchae</w:t>
      </w:r>
      <w:r>
        <w:rPr>
          <w:b/>
          <w:i/>
          <w:spacing w:val="-11"/>
          <w:sz w:val="24"/>
        </w:rPr>
        <w:t xml:space="preserve"> </w:t>
      </w:r>
      <w:r>
        <w:rPr>
          <w:i/>
          <w:sz w:val="24"/>
        </w:rPr>
        <w:t>and</w:t>
      </w:r>
      <w:r>
        <w:rPr>
          <w:i/>
          <w:spacing w:val="-11"/>
          <w:sz w:val="24"/>
        </w:rPr>
        <w:t xml:space="preserve"> </w:t>
      </w:r>
      <w:r>
        <w:rPr>
          <w:i/>
          <w:sz w:val="24"/>
        </w:rPr>
        <w:t>the</w:t>
      </w:r>
      <w:r>
        <w:rPr>
          <w:i/>
          <w:spacing w:val="-11"/>
          <w:sz w:val="24"/>
        </w:rPr>
        <w:t xml:space="preserve"> </w:t>
      </w:r>
      <w:r>
        <w:rPr>
          <w:i/>
          <w:sz w:val="24"/>
        </w:rPr>
        <w:t>Translation</w:t>
      </w:r>
      <w:r>
        <w:rPr>
          <w:i/>
          <w:spacing w:val="-11"/>
          <w:sz w:val="24"/>
        </w:rPr>
        <w:t xml:space="preserve"> </w:t>
      </w:r>
      <w:r>
        <w:rPr>
          <w:i/>
          <w:sz w:val="24"/>
        </w:rPr>
        <w:t>of</w:t>
      </w:r>
      <w:r>
        <w:rPr>
          <w:i/>
          <w:spacing w:val="-11"/>
          <w:sz w:val="24"/>
        </w:rPr>
        <w:t xml:space="preserve"> </w:t>
      </w:r>
      <w:r>
        <w:rPr>
          <w:i/>
          <w:sz w:val="24"/>
        </w:rPr>
        <w:t>Culture.</w:t>
      </w:r>
      <w:r>
        <w:rPr>
          <w:i/>
          <w:spacing w:val="-11"/>
          <w:sz w:val="24"/>
        </w:rPr>
        <w:t xml:space="preserve"> </w:t>
      </w:r>
      <w:r>
        <w:rPr>
          <w:sz w:val="24"/>
        </w:rPr>
        <w:t>Governors</w:t>
      </w:r>
      <w:r>
        <w:rPr>
          <w:spacing w:val="-11"/>
          <w:sz w:val="24"/>
        </w:rPr>
        <w:t xml:space="preserve"> </w:t>
      </w:r>
      <w:r>
        <w:rPr>
          <w:sz w:val="24"/>
        </w:rPr>
        <w:t xml:space="preserve">State University. </w:t>
      </w:r>
      <w:hyperlink r:id="rId80">
        <w:r>
          <w:rPr>
            <w:sz w:val="24"/>
          </w:rPr>
          <w:t>&lt;vowusuboateng@gmail.com&gt;</w:t>
        </w:r>
      </w:hyperlink>
    </w:p>
    <w:p w14:paraId="462F80D5" w14:textId="77777777" w:rsidR="008958B3" w:rsidRDefault="003A6EAC">
      <w:pPr>
        <w:pStyle w:val="BodyText"/>
        <w:spacing w:before="276"/>
        <w:ind w:right="140"/>
      </w:pPr>
      <w:r>
        <w:t>Isidore</w:t>
      </w:r>
      <w:r>
        <w:rPr>
          <w:spacing w:val="-7"/>
        </w:rPr>
        <w:t xml:space="preserve"> </w:t>
      </w:r>
      <w:proofErr w:type="spellStart"/>
      <w:r>
        <w:t>Okpewho’s</w:t>
      </w:r>
      <w:proofErr w:type="spellEnd"/>
      <w:r>
        <w:rPr>
          <w:spacing w:val="-7"/>
        </w:rPr>
        <w:t xml:space="preserve"> </w:t>
      </w:r>
      <w:r>
        <w:t>argument</w:t>
      </w:r>
      <w:r>
        <w:rPr>
          <w:spacing w:val="-7"/>
        </w:rPr>
        <w:t xml:space="preserve"> </w:t>
      </w:r>
      <w:r>
        <w:t>that</w:t>
      </w:r>
      <w:r>
        <w:rPr>
          <w:spacing w:val="-7"/>
        </w:rPr>
        <w:t xml:space="preserve"> </w:t>
      </w:r>
      <w:r>
        <w:t>Soyinka’s</w:t>
      </w:r>
      <w:r>
        <w:rPr>
          <w:spacing w:val="-7"/>
        </w:rPr>
        <w:t xml:space="preserve"> </w:t>
      </w:r>
      <w:r>
        <w:t>play</w:t>
      </w:r>
      <w:r>
        <w:rPr>
          <w:spacing w:val="-7"/>
        </w:rPr>
        <w:t xml:space="preserve"> </w:t>
      </w:r>
      <w:r>
        <w:rPr>
          <w:i/>
        </w:rPr>
        <w:t>Euripides’</w:t>
      </w:r>
      <w:r>
        <w:rPr>
          <w:i/>
          <w:spacing w:val="-7"/>
        </w:rPr>
        <w:t xml:space="preserve"> </w:t>
      </w:r>
      <w:r>
        <w:rPr>
          <w:i/>
        </w:rPr>
        <w:t>Bacchae:</w:t>
      </w:r>
      <w:r>
        <w:rPr>
          <w:i/>
          <w:spacing w:val="-7"/>
        </w:rPr>
        <w:t xml:space="preserve"> </w:t>
      </w:r>
      <w:r>
        <w:rPr>
          <w:i/>
        </w:rPr>
        <w:t>A</w:t>
      </w:r>
      <w:r>
        <w:rPr>
          <w:i/>
          <w:spacing w:val="-7"/>
        </w:rPr>
        <w:t xml:space="preserve"> </w:t>
      </w:r>
      <w:r>
        <w:rPr>
          <w:i/>
        </w:rPr>
        <w:t>Communion</w:t>
      </w:r>
      <w:r>
        <w:rPr>
          <w:i/>
          <w:spacing w:val="-7"/>
        </w:rPr>
        <w:t xml:space="preserve"> </w:t>
      </w:r>
      <w:r>
        <w:rPr>
          <w:i/>
        </w:rPr>
        <w:t xml:space="preserve">Rite </w:t>
      </w:r>
      <w:r>
        <w:t xml:space="preserve">is a “translation of culture” (1999:32) offers a fruitful way of engaging with contemporary receptions of ancient Greek drama. However, what kind of cultural translation remains an open question. Using Lawrence Venuti’s concepts of translation and the translator’s invisibility, this paper examines how Soyinka’s </w:t>
      </w:r>
      <w:r>
        <w:rPr>
          <w:i/>
        </w:rPr>
        <w:t xml:space="preserve">The Bacchae of Euripides: A Communion Rite </w:t>
      </w:r>
      <w:r>
        <w:t>engages in a translation of culture by focusing on the various acts of sacrifice demonstrated throughout the play. I argue that these sacrifices reveal a cultural translation rooted in the dramatist’s own relationship to the source material, the play’s engagement with its contemporary locale, and the play’s place within the literary traditions that it engages.</w:t>
      </w:r>
    </w:p>
    <w:p w14:paraId="462F80D6" w14:textId="77777777" w:rsidR="008958B3" w:rsidRDefault="003A6EAC">
      <w:pPr>
        <w:pStyle w:val="ListParagraph"/>
        <w:numPr>
          <w:ilvl w:val="0"/>
          <w:numId w:val="2"/>
        </w:numPr>
        <w:tabs>
          <w:tab w:val="left" w:pos="239"/>
        </w:tabs>
        <w:ind w:right="956" w:firstLine="0"/>
        <w:rPr>
          <w:sz w:val="24"/>
        </w:rPr>
      </w:pPr>
      <w:r>
        <w:rPr>
          <w:sz w:val="24"/>
        </w:rPr>
        <w:t>Pain,</w:t>
      </w:r>
      <w:r>
        <w:rPr>
          <w:spacing w:val="-6"/>
          <w:sz w:val="24"/>
        </w:rPr>
        <w:t xml:space="preserve"> </w:t>
      </w:r>
      <w:r>
        <w:rPr>
          <w:sz w:val="24"/>
        </w:rPr>
        <w:t>Soham.</w:t>
      </w:r>
      <w:r>
        <w:rPr>
          <w:spacing w:val="-6"/>
          <w:sz w:val="24"/>
        </w:rPr>
        <w:t xml:space="preserve"> </w:t>
      </w:r>
      <w:r>
        <w:rPr>
          <w:i/>
          <w:sz w:val="24"/>
        </w:rPr>
        <w:t>The</w:t>
      </w:r>
      <w:r>
        <w:rPr>
          <w:i/>
          <w:spacing w:val="-6"/>
          <w:sz w:val="24"/>
        </w:rPr>
        <w:t xml:space="preserve"> </w:t>
      </w:r>
      <w:r>
        <w:rPr>
          <w:i/>
          <w:sz w:val="24"/>
        </w:rPr>
        <w:t>Partition</w:t>
      </w:r>
      <w:r>
        <w:rPr>
          <w:i/>
          <w:spacing w:val="-6"/>
          <w:sz w:val="24"/>
        </w:rPr>
        <w:t xml:space="preserve"> </w:t>
      </w:r>
      <w:r>
        <w:rPr>
          <w:i/>
          <w:sz w:val="24"/>
        </w:rPr>
        <w:t>of</w:t>
      </w:r>
      <w:r>
        <w:rPr>
          <w:i/>
          <w:spacing w:val="-6"/>
          <w:sz w:val="24"/>
        </w:rPr>
        <w:t xml:space="preserve"> </w:t>
      </w:r>
      <w:r>
        <w:rPr>
          <w:i/>
          <w:sz w:val="24"/>
        </w:rPr>
        <w:t>Bengal</w:t>
      </w:r>
      <w:r>
        <w:rPr>
          <w:i/>
          <w:spacing w:val="-6"/>
          <w:sz w:val="24"/>
        </w:rPr>
        <w:t xml:space="preserve"> </w:t>
      </w:r>
      <w:r>
        <w:rPr>
          <w:i/>
          <w:sz w:val="24"/>
        </w:rPr>
        <w:t>as</w:t>
      </w:r>
      <w:r>
        <w:rPr>
          <w:i/>
          <w:spacing w:val="-6"/>
          <w:sz w:val="24"/>
        </w:rPr>
        <w:t xml:space="preserve"> </w:t>
      </w:r>
      <w:r>
        <w:rPr>
          <w:i/>
          <w:sz w:val="24"/>
        </w:rPr>
        <w:t>an</w:t>
      </w:r>
      <w:r>
        <w:rPr>
          <w:i/>
          <w:spacing w:val="-6"/>
          <w:sz w:val="24"/>
        </w:rPr>
        <w:t xml:space="preserve"> </w:t>
      </w:r>
      <w:r>
        <w:rPr>
          <w:i/>
          <w:sz w:val="24"/>
        </w:rPr>
        <w:t>Oedipal</w:t>
      </w:r>
      <w:r>
        <w:rPr>
          <w:i/>
          <w:spacing w:val="-6"/>
          <w:sz w:val="24"/>
        </w:rPr>
        <w:t xml:space="preserve"> </w:t>
      </w:r>
      <w:r>
        <w:rPr>
          <w:i/>
          <w:sz w:val="24"/>
        </w:rPr>
        <w:t>Tragedy:</w:t>
      </w:r>
      <w:r>
        <w:rPr>
          <w:i/>
          <w:spacing w:val="-6"/>
          <w:sz w:val="24"/>
        </w:rPr>
        <w:t xml:space="preserve"> </w:t>
      </w:r>
      <w:r>
        <w:rPr>
          <w:i/>
          <w:sz w:val="24"/>
        </w:rPr>
        <w:t>A</w:t>
      </w:r>
      <w:r>
        <w:rPr>
          <w:i/>
          <w:spacing w:val="-6"/>
          <w:sz w:val="24"/>
        </w:rPr>
        <w:t xml:space="preserve"> </w:t>
      </w:r>
      <w:r>
        <w:rPr>
          <w:i/>
          <w:sz w:val="24"/>
        </w:rPr>
        <w:t>Study</w:t>
      </w:r>
      <w:r>
        <w:rPr>
          <w:i/>
          <w:spacing w:val="-6"/>
          <w:sz w:val="24"/>
        </w:rPr>
        <w:t xml:space="preserve"> </w:t>
      </w:r>
      <w:r>
        <w:rPr>
          <w:i/>
          <w:sz w:val="24"/>
        </w:rPr>
        <w:t>of</w:t>
      </w:r>
      <w:r>
        <w:rPr>
          <w:i/>
          <w:spacing w:val="-6"/>
          <w:sz w:val="24"/>
        </w:rPr>
        <w:t xml:space="preserve"> </w:t>
      </w:r>
      <w:proofErr w:type="spellStart"/>
      <w:r>
        <w:rPr>
          <w:i/>
          <w:sz w:val="24"/>
        </w:rPr>
        <w:t>Bratya</w:t>
      </w:r>
      <w:proofErr w:type="spellEnd"/>
      <w:r>
        <w:rPr>
          <w:i/>
          <w:spacing w:val="-6"/>
          <w:sz w:val="24"/>
        </w:rPr>
        <w:t xml:space="preserve"> </w:t>
      </w:r>
      <w:r>
        <w:rPr>
          <w:i/>
          <w:sz w:val="24"/>
        </w:rPr>
        <w:t xml:space="preserve">Basu’s </w:t>
      </w:r>
      <w:proofErr w:type="spellStart"/>
      <w:r w:rsidRPr="001A2D90">
        <w:rPr>
          <w:b/>
          <w:bCs/>
          <w:i/>
          <w:sz w:val="24"/>
        </w:rPr>
        <w:t>Hridipaash</w:t>
      </w:r>
      <w:proofErr w:type="spellEnd"/>
      <w:r w:rsidRPr="001A2D90">
        <w:rPr>
          <w:b/>
          <w:bCs/>
          <w:i/>
          <w:sz w:val="24"/>
        </w:rPr>
        <w:t>.</w:t>
      </w:r>
      <w:r>
        <w:rPr>
          <w:i/>
          <w:sz w:val="24"/>
        </w:rPr>
        <w:t xml:space="preserve"> </w:t>
      </w:r>
      <w:r>
        <w:rPr>
          <w:sz w:val="24"/>
        </w:rPr>
        <w:t xml:space="preserve">Scottish Church College. </w:t>
      </w:r>
      <w:hyperlink r:id="rId81">
        <w:r>
          <w:rPr>
            <w:sz w:val="24"/>
          </w:rPr>
          <w:t>&lt;anuttaraparamasiva@gmail.com&gt;</w:t>
        </w:r>
      </w:hyperlink>
    </w:p>
    <w:p w14:paraId="462F80D7" w14:textId="77777777" w:rsidR="008958B3" w:rsidRDefault="003A6EAC">
      <w:pPr>
        <w:pStyle w:val="BodyText"/>
        <w:spacing w:before="276"/>
        <w:ind w:right="168"/>
      </w:pPr>
      <w:proofErr w:type="spellStart"/>
      <w:r>
        <w:rPr>
          <w:i/>
        </w:rPr>
        <w:t>Hridipaash</w:t>
      </w:r>
      <w:proofErr w:type="spellEnd"/>
      <w:r>
        <w:rPr>
          <w:i/>
          <w:spacing w:val="-5"/>
        </w:rPr>
        <w:t xml:space="preserve"> </w:t>
      </w:r>
      <w:r>
        <w:t>(literally,</w:t>
      </w:r>
      <w:r>
        <w:rPr>
          <w:spacing w:val="-5"/>
        </w:rPr>
        <w:t xml:space="preserve"> </w:t>
      </w:r>
      <w:r>
        <w:t>“the</w:t>
      </w:r>
      <w:r>
        <w:rPr>
          <w:spacing w:val="-5"/>
        </w:rPr>
        <w:t xml:space="preserve"> </w:t>
      </w:r>
      <w:r>
        <w:t>noose</w:t>
      </w:r>
      <w:r>
        <w:rPr>
          <w:spacing w:val="-5"/>
        </w:rPr>
        <w:t xml:space="preserve"> </w:t>
      </w:r>
      <w:r>
        <w:t>in</w:t>
      </w:r>
      <w:r>
        <w:rPr>
          <w:spacing w:val="-5"/>
        </w:rPr>
        <w:t xml:space="preserve"> </w:t>
      </w:r>
      <w:r>
        <w:t>the</w:t>
      </w:r>
      <w:r>
        <w:rPr>
          <w:spacing w:val="-5"/>
        </w:rPr>
        <w:t xml:space="preserve"> </w:t>
      </w:r>
      <w:r>
        <w:t>heart”),</w:t>
      </w:r>
      <w:r>
        <w:rPr>
          <w:spacing w:val="-5"/>
        </w:rPr>
        <w:t xml:space="preserve"> </w:t>
      </w:r>
      <w:r>
        <w:t>authored</w:t>
      </w:r>
      <w:r>
        <w:rPr>
          <w:spacing w:val="-5"/>
        </w:rPr>
        <w:t xml:space="preserve"> </w:t>
      </w:r>
      <w:r>
        <w:t>in</w:t>
      </w:r>
      <w:r>
        <w:rPr>
          <w:spacing w:val="-5"/>
        </w:rPr>
        <w:t xml:space="preserve"> </w:t>
      </w:r>
      <w:proofErr w:type="gramStart"/>
      <w:r>
        <w:t>August,</w:t>
      </w:r>
      <w:proofErr w:type="gramEnd"/>
      <w:r>
        <w:rPr>
          <w:spacing w:val="-5"/>
        </w:rPr>
        <w:t xml:space="preserve"> </w:t>
      </w:r>
      <w:r>
        <w:t>2016,</w:t>
      </w:r>
      <w:r>
        <w:rPr>
          <w:spacing w:val="-5"/>
        </w:rPr>
        <w:t xml:space="preserve"> </w:t>
      </w:r>
      <w:r>
        <w:t>by</w:t>
      </w:r>
      <w:r>
        <w:rPr>
          <w:spacing w:val="-5"/>
        </w:rPr>
        <w:t xml:space="preserve"> </w:t>
      </w:r>
      <w:proofErr w:type="spellStart"/>
      <w:r>
        <w:t>Bratya</w:t>
      </w:r>
      <w:proofErr w:type="spellEnd"/>
      <w:r>
        <w:rPr>
          <w:spacing w:val="-5"/>
        </w:rPr>
        <w:t xml:space="preserve"> </w:t>
      </w:r>
      <w:r>
        <w:t>Basu (1969-), one of the leading contemporary dramatists in the Bengali language, is an incisive commentary</w:t>
      </w:r>
      <w:r>
        <w:rPr>
          <w:spacing w:val="-2"/>
        </w:rPr>
        <w:t xml:space="preserve"> </w:t>
      </w:r>
      <w:r>
        <w:t>on</w:t>
      </w:r>
      <w:r>
        <w:rPr>
          <w:spacing w:val="-2"/>
        </w:rPr>
        <w:t xml:space="preserve"> </w:t>
      </w:r>
      <w:r>
        <w:t>the</w:t>
      </w:r>
      <w:r>
        <w:rPr>
          <w:spacing w:val="-2"/>
        </w:rPr>
        <w:t xml:space="preserve"> </w:t>
      </w:r>
      <w:r>
        <w:t>1947</w:t>
      </w:r>
      <w:r>
        <w:rPr>
          <w:spacing w:val="-2"/>
        </w:rPr>
        <w:t xml:space="preserve"> </w:t>
      </w:r>
      <w:r>
        <w:t>Partition</w:t>
      </w:r>
      <w:r>
        <w:rPr>
          <w:spacing w:val="-2"/>
        </w:rPr>
        <w:t xml:space="preserve"> </w:t>
      </w:r>
      <w:r>
        <w:t>of</w:t>
      </w:r>
      <w:r>
        <w:rPr>
          <w:spacing w:val="-2"/>
        </w:rPr>
        <w:t xml:space="preserve"> </w:t>
      </w:r>
      <w:r>
        <w:t>Bengal.</w:t>
      </w:r>
      <w:r>
        <w:rPr>
          <w:spacing w:val="-2"/>
        </w:rPr>
        <w:t xml:space="preserve"> </w:t>
      </w:r>
      <w:r>
        <w:t>The</w:t>
      </w:r>
      <w:r>
        <w:rPr>
          <w:spacing w:val="-2"/>
        </w:rPr>
        <w:t xml:space="preserve"> </w:t>
      </w:r>
      <w:r>
        <w:t>plot</w:t>
      </w:r>
      <w:r>
        <w:rPr>
          <w:spacing w:val="-2"/>
        </w:rPr>
        <w:t xml:space="preserve"> </w:t>
      </w:r>
      <w:r>
        <w:t>traces</w:t>
      </w:r>
      <w:r>
        <w:rPr>
          <w:spacing w:val="-2"/>
        </w:rPr>
        <w:t xml:space="preserve"> </w:t>
      </w:r>
      <w:r>
        <w:t>the</w:t>
      </w:r>
      <w:r>
        <w:rPr>
          <w:spacing w:val="-2"/>
        </w:rPr>
        <w:t xml:space="preserve"> </w:t>
      </w:r>
      <w:r>
        <w:t>life</w:t>
      </w:r>
      <w:r>
        <w:rPr>
          <w:spacing w:val="-2"/>
        </w:rPr>
        <w:t xml:space="preserve"> </w:t>
      </w:r>
      <w:r>
        <w:t>of</w:t>
      </w:r>
      <w:r>
        <w:rPr>
          <w:spacing w:val="-2"/>
        </w:rPr>
        <w:t xml:space="preserve"> </w:t>
      </w:r>
      <w:proofErr w:type="spellStart"/>
      <w:r>
        <w:t>Hridipaash</w:t>
      </w:r>
      <w:proofErr w:type="spellEnd"/>
      <w:r>
        <w:t>,</w:t>
      </w:r>
      <w:r>
        <w:rPr>
          <w:spacing w:val="-2"/>
        </w:rPr>
        <w:t xml:space="preserve"> </w:t>
      </w:r>
      <w:r>
        <w:t>a</w:t>
      </w:r>
      <w:r>
        <w:rPr>
          <w:spacing w:val="-2"/>
        </w:rPr>
        <w:t xml:space="preserve"> </w:t>
      </w:r>
      <w:r>
        <w:t>young</w:t>
      </w:r>
      <w:r>
        <w:rPr>
          <w:spacing w:val="-2"/>
        </w:rPr>
        <w:t xml:space="preserve"> </w:t>
      </w:r>
      <w:proofErr w:type="gramStart"/>
      <w:r>
        <w:t>man</w:t>
      </w:r>
      <w:proofErr w:type="gramEnd"/>
    </w:p>
    <w:p w14:paraId="462F80D9" w14:textId="77777777" w:rsidR="008958B3" w:rsidRDefault="003A6EAC">
      <w:pPr>
        <w:pStyle w:val="BodyText"/>
        <w:spacing w:before="60"/>
        <w:ind w:right="209" w:firstLine="0"/>
      </w:pPr>
      <w:r>
        <w:t xml:space="preserve">born into a royal tribal/Hindu family in </w:t>
      </w:r>
      <w:proofErr w:type="spellStart"/>
      <w:r>
        <w:t>Manbhum</w:t>
      </w:r>
      <w:proofErr w:type="spellEnd"/>
      <w:r>
        <w:t xml:space="preserve"> and adopted by a Muslim couple in East Bengal, who ends up killing his father and marrying his mother. Like Oedipus, throughout his life,</w:t>
      </w:r>
      <w:r>
        <w:rPr>
          <w:spacing w:val="-4"/>
        </w:rPr>
        <w:t xml:space="preserve"> </w:t>
      </w:r>
      <w:r>
        <w:t>Hridoy</w:t>
      </w:r>
      <w:r>
        <w:rPr>
          <w:spacing w:val="-4"/>
        </w:rPr>
        <w:t xml:space="preserve"> </w:t>
      </w:r>
      <w:r>
        <w:t>or</w:t>
      </w:r>
      <w:r>
        <w:rPr>
          <w:spacing w:val="-4"/>
        </w:rPr>
        <w:t xml:space="preserve"> </w:t>
      </w:r>
      <w:proofErr w:type="spellStart"/>
      <w:r>
        <w:t>Hridipaash</w:t>
      </w:r>
      <w:proofErr w:type="spellEnd"/>
      <w:r>
        <w:rPr>
          <w:spacing w:val="-4"/>
        </w:rPr>
        <w:t xml:space="preserve"> </w:t>
      </w:r>
      <w:r>
        <w:t>seeks</w:t>
      </w:r>
      <w:r>
        <w:rPr>
          <w:spacing w:val="-4"/>
        </w:rPr>
        <w:t xml:space="preserve"> </w:t>
      </w:r>
      <w:r>
        <w:t>answers,</w:t>
      </w:r>
      <w:r>
        <w:rPr>
          <w:spacing w:val="-4"/>
        </w:rPr>
        <w:t xml:space="preserve"> </w:t>
      </w:r>
      <w:r>
        <w:t>and</w:t>
      </w:r>
      <w:r>
        <w:rPr>
          <w:spacing w:val="-4"/>
        </w:rPr>
        <w:t xml:space="preserve"> </w:t>
      </w:r>
      <w:r>
        <w:t>adopts</w:t>
      </w:r>
      <w:r>
        <w:rPr>
          <w:spacing w:val="-4"/>
        </w:rPr>
        <w:t xml:space="preserve"> </w:t>
      </w:r>
      <w:r>
        <w:t>one</w:t>
      </w:r>
      <w:r>
        <w:rPr>
          <w:spacing w:val="-4"/>
        </w:rPr>
        <w:t xml:space="preserve"> </w:t>
      </w:r>
      <w:r>
        <w:t>identity</w:t>
      </w:r>
      <w:r>
        <w:rPr>
          <w:spacing w:val="-4"/>
        </w:rPr>
        <w:t xml:space="preserve"> </w:t>
      </w:r>
      <w:r>
        <w:t>after</w:t>
      </w:r>
      <w:r>
        <w:rPr>
          <w:spacing w:val="-4"/>
        </w:rPr>
        <w:t xml:space="preserve"> </w:t>
      </w:r>
      <w:r>
        <w:t>another-</w:t>
      </w:r>
      <w:r>
        <w:rPr>
          <w:spacing w:val="-4"/>
        </w:rPr>
        <w:t xml:space="preserve"> </w:t>
      </w:r>
      <w:r>
        <w:t>Muslim,</w:t>
      </w:r>
      <w:r>
        <w:rPr>
          <w:spacing w:val="-4"/>
        </w:rPr>
        <w:t xml:space="preserve"> </w:t>
      </w:r>
      <w:r>
        <w:t xml:space="preserve">Hindu, tribal, and more. Unlike </w:t>
      </w:r>
      <w:proofErr w:type="spellStart"/>
      <w:r>
        <w:t>Sophocles’s</w:t>
      </w:r>
      <w:proofErr w:type="spellEnd"/>
      <w:r>
        <w:t xml:space="preserve"> play, however, at the end of Basu’s play, while the</w:t>
      </w:r>
    </w:p>
    <w:p w14:paraId="462F80DA" w14:textId="77777777" w:rsidR="008958B3" w:rsidRDefault="003A6EAC">
      <w:pPr>
        <w:pStyle w:val="BodyText"/>
        <w:ind w:right="209" w:firstLine="0"/>
      </w:pPr>
      <w:r>
        <w:t>queen-mother</w:t>
      </w:r>
      <w:r>
        <w:rPr>
          <w:spacing w:val="-3"/>
        </w:rPr>
        <w:t xml:space="preserve"> </w:t>
      </w:r>
      <w:proofErr w:type="spellStart"/>
      <w:r>
        <w:t>Jahnobi</w:t>
      </w:r>
      <w:proofErr w:type="spellEnd"/>
      <w:r>
        <w:rPr>
          <w:spacing w:val="-3"/>
        </w:rPr>
        <w:t xml:space="preserve"> </w:t>
      </w:r>
      <w:r>
        <w:t>kills</w:t>
      </w:r>
      <w:r>
        <w:rPr>
          <w:spacing w:val="-3"/>
        </w:rPr>
        <w:t xml:space="preserve"> </w:t>
      </w:r>
      <w:r>
        <w:t>herself,</w:t>
      </w:r>
      <w:r>
        <w:rPr>
          <w:spacing w:val="-3"/>
        </w:rPr>
        <w:t xml:space="preserve"> </w:t>
      </w:r>
      <w:proofErr w:type="spellStart"/>
      <w:r>
        <w:t>Hridipaash</w:t>
      </w:r>
      <w:proofErr w:type="spellEnd"/>
      <w:r>
        <w:rPr>
          <w:spacing w:val="-3"/>
        </w:rPr>
        <w:t xml:space="preserve"> </w:t>
      </w:r>
      <w:r>
        <w:t>refuses</w:t>
      </w:r>
      <w:r>
        <w:rPr>
          <w:spacing w:val="-3"/>
        </w:rPr>
        <w:t xml:space="preserve"> </w:t>
      </w:r>
      <w:r>
        <w:t>to</w:t>
      </w:r>
      <w:r>
        <w:rPr>
          <w:spacing w:val="-3"/>
        </w:rPr>
        <w:t xml:space="preserve"> </w:t>
      </w:r>
      <w:r>
        <w:t>blind</w:t>
      </w:r>
      <w:r>
        <w:rPr>
          <w:spacing w:val="-3"/>
        </w:rPr>
        <w:t xml:space="preserve"> </w:t>
      </w:r>
      <w:r>
        <w:t>himself</w:t>
      </w:r>
      <w:r>
        <w:rPr>
          <w:spacing w:val="-3"/>
        </w:rPr>
        <w:t xml:space="preserve"> </w:t>
      </w:r>
      <w:r>
        <w:t>and</w:t>
      </w:r>
      <w:r>
        <w:rPr>
          <w:spacing w:val="-3"/>
        </w:rPr>
        <w:t xml:space="preserve"> </w:t>
      </w:r>
      <w:r>
        <w:t>continues</w:t>
      </w:r>
      <w:r>
        <w:rPr>
          <w:spacing w:val="-3"/>
        </w:rPr>
        <w:t xml:space="preserve"> </w:t>
      </w:r>
      <w:r>
        <w:t>to</w:t>
      </w:r>
      <w:r>
        <w:rPr>
          <w:spacing w:val="-3"/>
        </w:rPr>
        <w:t xml:space="preserve"> </w:t>
      </w:r>
      <w:r>
        <w:t>live</w:t>
      </w:r>
      <w:r>
        <w:rPr>
          <w:spacing w:val="-3"/>
        </w:rPr>
        <w:t xml:space="preserve"> </w:t>
      </w:r>
      <w:r>
        <w:t xml:space="preserve">his accursed life with the realization that there is no escape from violence, </w:t>
      </w:r>
      <w:proofErr w:type="gramStart"/>
      <w:r>
        <w:t>sin</w:t>
      </w:r>
      <w:proofErr w:type="gramEnd"/>
      <w:r>
        <w:t xml:space="preserve"> and trauma in this ugly world.</w:t>
      </w:r>
    </w:p>
    <w:p w14:paraId="462F80DB" w14:textId="77777777" w:rsidR="008958B3" w:rsidRDefault="003A6EAC">
      <w:pPr>
        <w:pStyle w:val="BodyText"/>
        <w:ind w:right="134"/>
      </w:pPr>
      <w:r>
        <w:t xml:space="preserve">In Basu’s play, </w:t>
      </w:r>
      <w:proofErr w:type="spellStart"/>
      <w:r>
        <w:t>Hridipaash</w:t>
      </w:r>
      <w:proofErr w:type="spellEnd"/>
      <w:r>
        <w:t xml:space="preserve"> is named so because of a deep scar on his chest, a sure metaphor for the fragmented identity of the victims of partition. The religious dimension also comes into play, and the protagonist’s absent foreskin, a marker of his Muslim identity, can be taken to be symbolic of his uprooted self, a denial of his natural ties, and a premonition of the future act of killing his father. Often, the symbolic connotation of the incest transcends the familiar interpretation and emerges as a metaphor for the desecration of the body of the nation </w:t>
      </w:r>
      <w:r>
        <w:lastRenderedPageBreak/>
        <w:t>through</w:t>
      </w:r>
      <w:r>
        <w:rPr>
          <w:spacing w:val="-4"/>
        </w:rPr>
        <w:t xml:space="preserve"> </w:t>
      </w:r>
      <w:r>
        <w:t>the</w:t>
      </w:r>
      <w:r>
        <w:rPr>
          <w:spacing w:val="-4"/>
        </w:rPr>
        <w:t xml:space="preserve"> </w:t>
      </w:r>
      <w:r>
        <w:t>violent</w:t>
      </w:r>
      <w:r>
        <w:rPr>
          <w:spacing w:val="-4"/>
        </w:rPr>
        <w:t xml:space="preserve"> </w:t>
      </w:r>
      <w:r>
        <w:t>act</w:t>
      </w:r>
      <w:r>
        <w:rPr>
          <w:spacing w:val="-4"/>
        </w:rPr>
        <w:t xml:space="preserve"> </w:t>
      </w:r>
      <w:r>
        <w:t>of</w:t>
      </w:r>
      <w:r>
        <w:rPr>
          <w:spacing w:val="-4"/>
        </w:rPr>
        <w:t xml:space="preserve"> </w:t>
      </w:r>
      <w:r>
        <w:t>partition.</w:t>
      </w:r>
      <w:r>
        <w:rPr>
          <w:spacing w:val="-4"/>
        </w:rPr>
        <w:t xml:space="preserve"> </w:t>
      </w:r>
      <w:r>
        <w:t>Basu’s</w:t>
      </w:r>
      <w:r>
        <w:rPr>
          <w:spacing w:val="-4"/>
        </w:rPr>
        <w:t xml:space="preserve"> </w:t>
      </w:r>
      <w:r>
        <w:t>originality</w:t>
      </w:r>
      <w:r>
        <w:rPr>
          <w:spacing w:val="-4"/>
        </w:rPr>
        <w:t xml:space="preserve"> </w:t>
      </w:r>
      <w:r>
        <w:t>lies</w:t>
      </w:r>
      <w:r>
        <w:rPr>
          <w:spacing w:val="-4"/>
        </w:rPr>
        <w:t xml:space="preserve"> </w:t>
      </w:r>
      <w:r>
        <w:t>in</w:t>
      </w:r>
      <w:r>
        <w:rPr>
          <w:spacing w:val="-4"/>
        </w:rPr>
        <w:t xml:space="preserve"> </w:t>
      </w:r>
      <w:r>
        <w:t>re-imagining</w:t>
      </w:r>
      <w:r>
        <w:rPr>
          <w:spacing w:val="-4"/>
        </w:rPr>
        <w:t xml:space="preserve"> </w:t>
      </w:r>
      <w:r>
        <w:t>the</w:t>
      </w:r>
      <w:r>
        <w:rPr>
          <w:spacing w:val="-4"/>
        </w:rPr>
        <w:t xml:space="preserve"> </w:t>
      </w:r>
      <w:r>
        <w:t>myth</w:t>
      </w:r>
      <w:r>
        <w:rPr>
          <w:spacing w:val="-4"/>
        </w:rPr>
        <w:t xml:space="preserve"> </w:t>
      </w:r>
      <w:r>
        <w:t>of</w:t>
      </w:r>
      <w:r>
        <w:rPr>
          <w:spacing w:val="-4"/>
        </w:rPr>
        <w:t xml:space="preserve"> </w:t>
      </w:r>
      <w:r>
        <w:t>Oedipus</w:t>
      </w:r>
      <w:r>
        <w:rPr>
          <w:spacing w:val="-4"/>
        </w:rPr>
        <w:t xml:space="preserve"> </w:t>
      </w:r>
      <w:r>
        <w:t>as one of collective tragedy.</w:t>
      </w:r>
    </w:p>
    <w:p w14:paraId="462F80DC" w14:textId="77777777" w:rsidR="008958B3" w:rsidRDefault="003A6EAC">
      <w:pPr>
        <w:pStyle w:val="ListParagraph"/>
        <w:numPr>
          <w:ilvl w:val="0"/>
          <w:numId w:val="2"/>
        </w:numPr>
        <w:tabs>
          <w:tab w:val="left" w:pos="239"/>
        </w:tabs>
        <w:ind w:left="239" w:hanging="139"/>
        <w:rPr>
          <w:sz w:val="24"/>
        </w:rPr>
      </w:pPr>
      <w:r>
        <w:rPr>
          <w:sz w:val="24"/>
        </w:rPr>
        <w:t>Palma,</w:t>
      </w:r>
      <w:r>
        <w:rPr>
          <w:spacing w:val="-6"/>
          <w:sz w:val="24"/>
        </w:rPr>
        <w:t xml:space="preserve"> </w:t>
      </w:r>
      <w:r>
        <w:rPr>
          <w:sz w:val="24"/>
        </w:rPr>
        <w:t>Marc.</w:t>
      </w:r>
      <w:r>
        <w:rPr>
          <w:spacing w:val="-3"/>
          <w:sz w:val="24"/>
        </w:rPr>
        <w:t xml:space="preserve"> </w:t>
      </w:r>
      <w:r>
        <w:rPr>
          <w:i/>
          <w:sz w:val="24"/>
        </w:rPr>
        <w:t>Death</w:t>
      </w:r>
      <w:r>
        <w:rPr>
          <w:i/>
          <w:spacing w:val="-3"/>
          <w:sz w:val="24"/>
        </w:rPr>
        <w:t xml:space="preserve"> </w:t>
      </w:r>
      <w:r>
        <w:rPr>
          <w:i/>
          <w:sz w:val="24"/>
        </w:rPr>
        <w:t>Comes</w:t>
      </w:r>
      <w:r>
        <w:rPr>
          <w:i/>
          <w:spacing w:val="-3"/>
          <w:sz w:val="24"/>
        </w:rPr>
        <w:t xml:space="preserve"> </w:t>
      </w:r>
      <w:r>
        <w:rPr>
          <w:i/>
          <w:sz w:val="24"/>
        </w:rPr>
        <w:t>for</w:t>
      </w:r>
      <w:r>
        <w:rPr>
          <w:i/>
          <w:spacing w:val="-3"/>
          <w:sz w:val="24"/>
        </w:rPr>
        <w:t xml:space="preserve"> </w:t>
      </w:r>
      <w:r>
        <w:rPr>
          <w:i/>
          <w:sz w:val="24"/>
        </w:rPr>
        <w:t>the</w:t>
      </w:r>
      <w:r>
        <w:rPr>
          <w:i/>
          <w:spacing w:val="-3"/>
          <w:sz w:val="24"/>
        </w:rPr>
        <w:t xml:space="preserve"> </w:t>
      </w:r>
      <w:r>
        <w:rPr>
          <w:i/>
          <w:sz w:val="24"/>
        </w:rPr>
        <w:t>Devil’s</w:t>
      </w:r>
      <w:r>
        <w:rPr>
          <w:i/>
          <w:spacing w:val="-3"/>
          <w:sz w:val="24"/>
        </w:rPr>
        <w:t xml:space="preserve"> </w:t>
      </w:r>
      <w:r>
        <w:rPr>
          <w:i/>
          <w:sz w:val="24"/>
        </w:rPr>
        <w:t>Disciple.</w:t>
      </w:r>
      <w:r>
        <w:rPr>
          <w:i/>
          <w:spacing w:val="-3"/>
          <w:sz w:val="24"/>
        </w:rPr>
        <w:t xml:space="preserve"> </w:t>
      </w:r>
      <w:r>
        <w:rPr>
          <w:sz w:val="24"/>
        </w:rPr>
        <w:t>Arizona</w:t>
      </w:r>
      <w:r>
        <w:rPr>
          <w:spacing w:val="-3"/>
          <w:sz w:val="24"/>
        </w:rPr>
        <w:t xml:space="preserve"> </w:t>
      </w:r>
      <w:r>
        <w:rPr>
          <w:sz w:val="24"/>
        </w:rPr>
        <w:t>State</w:t>
      </w:r>
      <w:r>
        <w:rPr>
          <w:spacing w:val="-3"/>
          <w:sz w:val="24"/>
        </w:rPr>
        <w:t xml:space="preserve"> </w:t>
      </w:r>
      <w:r>
        <w:rPr>
          <w:spacing w:val="-2"/>
          <w:sz w:val="24"/>
        </w:rPr>
        <w:t>University.</w:t>
      </w:r>
    </w:p>
    <w:p w14:paraId="462F80DD" w14:textId="77777777" w:rsidR="008958B3" w:rsidRDefault="000D1836">
      <w:pPr>
        <w:pStyle w:val="BodyText"/>
        <w:ind w:firstLine="0"/>
      </w:pPr>
      <w:hyperlink r:id="rId82">
        <w:r w:rsidR="003A6EAC">
          <w:rPr>
            <w:spacing w:val="-2"/>
          </w:rPr>
          <w:t>&lt;mapalma3@asu.edu&gt;</w:t>
        </w:r>
      </w:hyperlink>
    </w:p>
    <w:p w14:paraId="462F80DE" w14:textId="77777777" w:rsidR="008958B3" w:rsidRDefault="003A6EAC">
      <w:pPr>
        <w:pStyle w:val="BodyText"/>
        <w:spacing w:before="276"/>
        <w:ind w:right="140"/>
      </w:pPr>
      <w:r>
        <w:t>In</w:t>
      </w:r>
      <w:r>
        <w:rPr>
          <w:spacing w:val="-7"/>
        </w:rPr>
        <w:t xml:space="preserve"> </w:t>
      </w:r>
      <w:r>
        <w:t>George</w:t>
      </w:r>
      <w:r>
        <w:rPr>
          <w:spacing w:val="-7"/>
        </w:rPr>
        <w:t xml:space="preserve"> </w:t>
      </w:r>
      <w:r>
        <w:t>Bernard</w:t>
      </w:r>
      <w:r>
        <w:rPr>
          <w:spacing w:val="-7"/>
        </w:rPr>
        <w:t xml:space="preserve"> </w:t>
      </w:r>
      <w:r>
        <w:t>Shaw’s</w:t>
      </w:r>
      <w:r>
        <w:rPr>
          <w:spacing w:val="-7"/>
        </w:rPr>
        <w:t xml:space="preserve"> </w:t>
      </w:r>
      <w:r>
        <w:rPr>
          <w:i/>
        </w:rPr>
        <w:t>The</w:t>
      </w:r>
      <w:r>
        <w:rPr>
          <w:i/>
          <w:spacing w:val="-7"/>
        </w:rPr>
        <w:t xml:space="preserve"> </w:t>
      </w:r>
      <w:r>
        <w:rPr>
          <w:i/>
        </w:rPr>
        <w:t>Devil’s</w:t>
      </w:r>
      <w:r>
        <w:rPr>
          <w:i/>
          <w:spacing w:val="-7"/>
        </w:rPr>
        <w:t xml:space="preserve"> </w:t>
      </w:r>
      <w:r>
        <w:rPr>
          <w:i/>
        </w:rPr>
        <w:t>Disciple</w:t>
      </w:r>
      <w:r>
        <w:t>,</w:t>
      </w:r>
      <w:r>
        <w:rPr>
          <w:spacing w:val="-7"/>
        </w:rPr>
        <w:t xml:space="preserve"> </w:t>
      </w:r>
      <w:r>
        <w:t>Dick</w:t>
      </w:r>
      <w:r>
        <w:rPr>
          <w:spacing w:val="-7"/>
        </w:rPr>
        <w:t xml:space="preserve"> </w:t>
      </w:r>
      <w:r>
        <w:t>Dudgeon</w:t>
      </w:r>
      <w:r>
        <w:rPr>
          <w:spacing w:val="-7"/>
        </w:rPr>
        <w:t xml:space="preserve"> </w:t>
      </w:r>
      <w:r>
        <w:t>is</w:t>
      </w:r>
      <w:r>
        <w:rPr>
          <w:spacing w:val="-7"/>
        </w:rPr>
        <w:t xml:space="preserve"> </w:t>
      </w:r>
      <w:r>
        <w:t>sentenced</w:t>
      </w:r>
      <w:r>
        <w:rPr>
          <w:spacing w:val="-7"/>
        </w:rPr>
        <w:t xml:space="preserve"> </w:t>
      </w:r>
      <w:r>
        <w:t>to</w:t>
      </w:r>
      <w:r>
        <w:rPr>
          <w:spacing w:val="-7"/>
        </w:rPr>
        <w:t xml:space="preserve"> </w:t>
      </w:r>
      <w:r>
        <w:t>death</w:t>
      </w:r>
      <w:r>
        <w:rPr>
          <w:spacing w:val="-7"/>
        </w:rPr>
        <w:t xml:space="preserve"> </w:t>
      </w:r>
      <w:r>
        <w:t>by</w:t>
      </w:r>
      <w:r>
        <w:rPr>
          <w:spacing w:val="-7"/>
        </w:rPr>
        <w:t xml:space="preserve"> </w:t>
      </w:r>
      <w:r>
        <w:t>a military</w:t>
      </w:r>
      <w:r>
        <w:rPr>
          <w:spacing w:val="-1"/>
        </w:rPr>
        <w:t xml:space="preserve"> </w:t>
      </w:r>
      <w:r>
        <w:t>court</w:t>
      </w:r>
      <w:r>
        <w:rPr>
          <w:spacing w:val="-1"/>
        </w:rPr>
        <w:t xml:space="preserve"> </w:t>
      </w:r>
      <w:r>
        <w:t>of</w:t>
      </w:r>
      <w:r>
        <w:rPr>
          <w:spacing w:val="-1"/>
        </w:rPr>
        <w:t xml:space="preserve"> </w:t>
      </w:r>
      <w:r>
        <w:t>English</w:t>
      </w:r>
      <w:r>
        <w:rPr>
          <w:spacing w:val="-1"/>
        </w:rPr>
        <w:t xml:space="preserve"> </w:t>
      </w:r>
      <w:r>
        <w:t>officers</w:t>
      </w:r>
      <w:r>
        <w:rPr>
          <w:spacing w:val="-1"/>
        </w:rPr>
        <w:t xml:space="preserve"> </w:t>
      </w:r>
      <w:r>
        <w:t>during</w:t>
      </w:r>
      <w:r>
        <w:rPr>
          <w:spacing w:val="-1"/>
        </w:rPr>
        <w:t xml:space="preserve"> </w:t>
      </w:r>
      <w:r>
        <w:t>the</w:t>
      </w:r>
      <w:r>
        <w:rPr>
          <w:spacing w:val="-1"/>
        </w:rPr>
        <w:t xml:space="preserve"> </w:t>
      </w:r>
      <w:r>
        <w:t>American</w:t>
      </w:r>
      <w:r>
        <w:rPr>
          <w:spacing w:val="-1"/>
        </w:rPr>
        <w:t xml:space="preserve"> </w:t>
      </w:r>
      <w:r>
        <w:t>War</w:t>
      </w:r>
      <w:r>
        <w:rPr>
          <w:spacing w:val="-1"/>
        </w:rPr>
        <w:t xml:space="preserve"> </w:t>
      </w:r>
      <w:r>
        <w:t>of</w:t>
      </w:r>
      <w:r>
        <w:rPr>
          <w:spacing w:val="-1"/>
        </w:rPr>
        <w:t xml:space="preserve"> </w:t>
      </w:r>
      <w:r>
        <w:t>Independence.</w:t>
      </w:r>
      <w:r>
        <w:rPr>
          <w:spacing w:val="-1"/>
        </w:rPr>
        <w:t xml:space="preserve"> </w:t>
      </w:r>
      <w:r>
        <w:t>The</w:t>
      </w:r>
      <w:r>
        <w:rPr>
          <w:spacing w:val="-1"/>
        </w:rPr>
        <w:t xml:space="preserve"> </w:t>
      </w:r>
      <w:r>
        <w:t>third</w:t>
      </w:r>
      <w:r>
        <w:rPr>
          <w:spacing w:val="-1"/>
        </w:rPr>
        <w:t xml:space="preserve"> </w:t>
      </w:r>
      <w:r>
        <w:t>act</w:t>
      </w:r>
      <w:r>
        <w:rPr>
          <w:spacing w:val="-1"/>
        </w:rPr>
        <w:t xml:space="preserve"> </w:t>
      </w:r>
      <w:r>
        <w:t>of</w:t>
      </w:r>
      <w:r>
        <w:rPr>
          <w:spacing w:val="-1"/>
        </w:rPr>
        <w:t xml:space="preserve"> </w:t>
      </w:r>
      <w:r>
        <w:t>the melodrama is marked by the approach of Death (gradually as in the 14</w:t>
      </w:r>
      <w:r>
        <w:rPr>
          <w:vertAlign w:val="superscript"/>
        </w:rPr>
        <w:t>th</w:t>
      </w:r>
      <w:r>
        <w:t xml:space="preserve"> century medieval morality </w:t>
      </w:r>
      <w:r>
        <w:rPr>
          <w:i/>
        </w:rPr>
        <w:t xml:space="preserve">Everyman, </w:t>
      </w:r>
      <w:r>
        <w:t xml:space="preserve">or suddenly as in Ingmar Bergman’s </w:t>
      </w:r>
      <w:r>
        <w:rPr>
          <w:i/>
        </w:rPr>
        <w:t>The Seventh Seal</w:t>
      </w:r>
      <w:r>
        <w:t xml:space="preserve">) to Shaw’s </w:t>
      </w:r>
      <w:proofErr w:type="spellStart"/>
      <w:r>
        <w:t>Diabolonian</w:t>
      </w:r>
      <w:proofErr w:type="spellEnd"/>
      <w:r>
        <w:t xml:space="preserve"> hero. Death takes the form of the gibbet in which the British army plans to hang Dick Dudgeon.</w:t>
      </w:r>
    </w:p>
    <w:p w14:paraId="462F80DF" w14:textId="77777777" w:rsidR="008958B3" w:rsidRDefault="003A6EAC">
      <w:pPr>
        <w:pStyle w:val="BodyText"/>
        <w:ind w:right="147"/>
        <w:rPr>
          <w:i/>
        </w:rPr>
      </w:pPr>
      <w:r>
        <w:t>This</w:t>
      </w:r>
      <w:r>
        <w:rPr>
          <w:spacing w:val="-5"/>
        </w:rPr>
        <w:t xml:space="preserve"> </w:t>
      </w:r>
      <w:r>
        <w:t>essay</w:t>
      </w:r>
      <w:r>
        <w:rPr>
          <w:spacing w:val="-5"/>
        </w:rPr>
        <w:t xml:space="preserve"> </w:t>
      </w:r>
      <w:r>
        <w:t>will</w:t>
      </w:r>
      <w:r>
        <w:rPr>
          <w:spacing w:val="-5"/>
        </w:rPr>
        <w:t xml:space="preserve"> </w:t>
      </w:r>
      <w:r>
        <w:t>analyze</w:t>
      </w:r>
      <w:r>
        <w:rPr>
          <w:spacing w:val="-5"/>
        </w:rPr>
        <w:t xml:space="preserve"> </w:t>
      </w:r>
      <w:r>
        <w:t>the</w:t>
      </w:r>
      <w:r>
        <w:rPr>
          <w:spacing w:val="-5"/>
        </w:rPr>
        <w:t xml:space="preserve"> </w:t>
      </w:r>
      <w:r>
        <w:t>dramatic</w:t>
      </w:r>
      <w:r>
        <w:rPr>
          <w:spacing w:val="-5"/>
        </w:rPr>
        <w:t xml:space="preserve"> </w:t>
      </w:r>
      <w:r>
        <w:t>movement</w:t>
      </w:r>
      <w:r>
        <w:rPr>
          <w:spacing w:val="-5"/>
        </w:rPr>
        <w:t xml:space="preserve"> </w:t>
      </w:r>
      <w:r>
        <w:t>of</w:t>
      </w:r>
      <w:r>
        <w:rPr>
          <w:spacing w:val="-5"/>
        </w:rPr>
        <w:t xml:space="preserve"> </w:t>
      </w:r>
      <w:r>
        <w:t>oncoming</w:t>
      </w:r>
      <w:r>
        <w:rPr>
          <w:spacing w:val="-5"/>
        </w:rPr>
        <w:t xml:space="preserve"> </w:t>
      </w:r>
      <w:r>
        <w:t>Death</w:t>
      </w:r>
      <w:r>
        <w:rPr>
          <w:spacing w:val="-5"/>
        </w:rPr>
        <w:t xml:space="preserve"> </w:t>
      </w:r>
      <w:r>
        <w:t>in</w:t>
      </w:r>
      <w:r>
        <w:rPr>
          <w:spacing w:val="-5"/>
        </w:rPr>
        <w:t xml:space="preserve"> </w:t>
      </w:r>
      <w:r>
        <w:t>Shaw’s</w:t>
      </w:r>
      <w:r>
        <w:rPr>
          <w:spacing w:val="-5"/>
        </w:rPr>
        <w:t xml:space="preserve"> </w:t>
      </w:r>
      <w:r>
        <w:t>melodrama in the light of the imagery of the Rider-Waite tarot deck. As designed and painted by Pamela Colman Smith, the XIII Death arcana reflects a specific manifestation of the Jungian archetype of Death for late Victorian England. Both Colman Smith and Shaw portray Death not only as a physical fact but also as a metaphorical event. Death’s role as a catalyst of change and as a driving force for transformation in both play and tarot card will be compared and contrasted. For both</w:t>
      </w:r>
      <w:r>
        <w:rPr>
          <w:spacing w:val="-3"/>
        </w:rPr>
        <w:t xml:space="preserve"> </w:t>
      </w:r>
      <w:r>
        <w:t>Shaw</w:t>
      </w:r>
      <w:r>
        <w:rPr>
          <w:spacing w:val="-3"/>
        </w:rPr>
        <w:t xml:space="preserve"> </w:t>
      </w:r>
      <w:r>
        <w:t>and</w:t>
      </w:r>
      <w:r>
        <w:rPr>
          <w:spacing w:val="-3"/>
        </w:rPr>
        <w:t xml:space="preserve"> </w:t>
      </w:r>
      <w:r>
        <w:t>Colman</w:t>
      </w:r>
      <w:r>
        <w:rPr>
          <w:spacing w:val="-3"/>
        </w:rPr>
        <w:t xml:space="preserve"> </w:t>
      </w:r>
      <w:r>
        <w:t>Smith,</w:t>
      </w:r>
      <w:r>
        <w:rPr>
          <w:spacing w:val="-3"/>
        </w:rPr>
        <w:t xml:space="preserve"> </w:t>
      </w:r>
      <w:r>
        <w:t>Death</w:t>
      </w:r>
      <w:r>
        <w:rPr>
          <w:spacing w:val="-3"/>
        </w:rPr>
        <w:t xml:space="preserve"> </w:t>
      </w:r>
      <w:r>
        <w:t>is</w:t>
      </w:r>
      <w:r>
        <w:rPr>
          <w:spacing w:val="-3"/>
        </w:rPr>
        <w:t xml:space="preserve"> </w:t>
      </w:r>
      <w:r>
        <w:t>revealer</w:t>
      </w:r>
      <w:r>
        <w:rPr>
          <w:spacing w:val="-3"/>
        </w:rPr>
        <w:t xml:space="preserve"> </w:t>
      </w:r>
      <w:r>
        <w:t>of</w:t>
      </w:r>
      <w:r>
        <w:rPr>
          <w:spacing w:val="-3"/>
        </w:rPr>
        <w:t xml:space="preserve"> </w:t>
      </w:r>
      <w:r>
        <w:t>truths.</w:t>
      </w:r>
      <w:r>
        <w:rPr>
          <w:spacing w:val="-3"/>
        </w:rPr>
        <w:t xml:space="preserve"> </w:t>
      </w:r>
      <w:r>
        <w:t>The</w:t>
      </w:r>
      <w:r>
        <w:rPr>
          <w:spacing w:val="-3"/>
        </w:rPr>
        <w:t xml:space="preserve"> </w:t>
      </w:r>
      <w:r>
        <w:t>application</w:t>
      </w:r>
      <w:r>
        <w:rPr>
          <w:spacing w:val="-3"/>
        </w:rPr>
        <w:t xml:space="preserve"> </w:t>
      </w:r>
      <w:r>
        <w:t>of</w:t>
      </w:r>
      <w:r>
        <w:rPr>
          <w:spacing w:val="-3"/>
        </w:rPr>
        <w:t xml:space="preserve"> </w:t>
      </w:r>
      <w:r>
        <w:t>Rider-Waite</w:t>
      </w:r>
      <w:r>
        <w:rPr>
          <w:spacing w:val="-3"/>
        </w:rPr>
        <w:t xml:space="preserve"> </w:t>
      </w:r>
      <w:r>
        <w:t>XIII</w:t>
      </w:r>
      <w:r>
        <w:rPr>
          <w:spacing w:val="-3"/>
        </w:rPr>
        <w:t xml:space="preserve"> </w:t>
      </w:r>
      <w:r>
        <w:t xml:space="preserve">to Shaw’s play reveals the archetype of Death as the spiritual force that animates the action of </w:t>
      </w:r>
      <w:r>
        <w:rPr>
          <w:i/>
        </w:rPr>
        <w:t>The Devil’s Disciple.</w:t>
      </w:r>
    </w:p>
    <w:p w14:paraId="462F80E0" w14:textId="77777777" w:rsidR="008958B3" w:rsidRDefault="003A6EAC">
      <w:pPr>
        <w:pStyle w:val="ListParagraph"/>
        <w:numPr>
          <w:ilvl w:val="0"/>
          <w:numId w:val="2"/>
        </w:numPr>
        <w:tabs>
          <w:tab w:val="left" w:pos="239"/>
        </w:tabs>
        <w:ind w:right="775" w:firstLine="0"/>
        <w:rPr>
          <w:sz w:val="24"/>
        </w:rPr>
      </w:pPr>
      <w:r>
        <w:rPr>
          <w:sz w:val="24"/>
        </w:rPr>
        <w:t>Pattillo,</w:t>
      </w:r>
      <w:r>
        <w:rPr>
          <w:spacing w:val="-5"/>
          <w:sz w:val="24"/>
        </w:rPr>
        <w:t xml:space="preserve"> </w:t>
      </w:r>
      <w:r>
        <w:rPr>
          <w:sz w:val="24"/>
        </w:rPr>
        <w:t>Laura</w:t>
      </w:r>
      <w:r>
        <w:rPr>
          <w:spacing w:val="-5"/>
          <w:sz w:val="24"/>
        </w:rPr>
        <w:t xml:space="preserve"> </w:t>
      </w:r>
      <w:r>
        <w:rPr>
          <w:sz w:val="24"/>
        </w:rPr>
        <w:t>Grace.</w:t>
      </w:r>
      <w:r>
        <w:rPr>
          <w:spacing w:val="-5"/>
          <w:sz w:val="24"/>
        </w:rPr>
        <w:t xml:space="preserve"> </w:t>
      </w:r>
      <w:r>
        <w:rPr>
          <w:i/>
          <w:sz w:val="24"/>
        </w:rPr>
        <w:t>Nothing</w:t>
      </w:r>
      <w:r>
        <w:rPr>
          <w:i/>
          <w:spacing w:val="-5"/>
          <w:sz w:val="24"/>
        </w:rPr>
        <w:t xml:space="preserve"> </w:t>
      </w:r>
      <w:r>
        <w:rPr>
          <w:i/>
          <w:sz w:val="24"/>
        </w:rPr>
        <w:t>lasts:</w:t>
      </w:r>
      <w:r>
        <w:rPr>
          <w:i/>
          <w:spacing w:val="-5"/>
          <w:sz w:val="24"/>
        </w:rPr>
        <w:t xml:space="preserve"> </w:t>
      </w:r>
      <w:r>
        <w:rPr>
          <w:i/>
          <w:sz w:val="24"/>
        </w:rPr>
        <w:t>Forgetting</w:t>
      </w:r>
      <w:r>
        <w:rPr>
          <w:i/>
          <w:spacing w:val="-5"/>
          <w:sz w:val="24"/>
        </w:rPr>
        <w:t xml:space="preserve"> </w:t>
      </w:r>
      <w:r>
        <w:rPr>
          <w:i/>
          <w:sz w:val="24"/>
        </w:rPr>
        <w:t>and</w:t>
      </w:r>
      <w:r>
        <w:rPr>
          <w:i/>
          <w:spacing w:val="-5"/>
          <w:sz w:val="24"/>
        </w:rPr>
        <w:t xml:space="preserve"> </w:t>
      </w:r>
      <w:r>
        <w:rPr>
          <w:i/>
          <w:sz w:val="24"/>
        </w:rPr>
        <w:t>Remembering</w:t>
      </w:r>
      <w:r>
        <w:rPr>
          <w:i/>
          <w:spacing w:val="-5"/>
          <w:sz w:val="24"/>
        </w:rPr>
        <w:t xml:space="preserve"> </w:t>
      </w:r>
      <w:r>
        <w:rPr>
          <w:i/>
          <w:sz w:val="24"/>
        </w:rPr>
        <w:t>Adolescence</w:t>
      </w:r>
      <w:r>
        <w:rPr>
          <w:i/>
          <w:spacing w:val="-5"/>
          <w:sz w:val="24"/>
        </w:rPr>
        <w:t xml:space="preserve"> </w:t>
      </w:r>
      <w:r>
        <w:rPr>
          <w:i/>
          <w:sz w:val="24"/>
        </w:rPr>
        <w:t>in</w:t>
      </w:r>
      <w:r>
        <w:rPr>
          <w:i/>
          <w:spacing w:val="-5"/>
          <w:sz w:val="24"/>
        </w:rPr>
        <w:t xml:space="preserve"> </w:t>
      </w:r>
      <w:r w:rsidRPr="001A2D90">
        <w:rPr>
          <w:b/>
          <w:bCs/>
          <w:i/>
          <w:sz w:val="24"/>
        </w:rPr>
        <w:t>Dance Nation</w:t>
      </w:r>
      <w:r>
        <w:rPr>
          <w:i/>
          <w:sz w:val="24"/>
        </w:rPr>
        <w:t xml:space="preserve"> and </w:t>
      </w:r>
      <w:r w:rsidRPr="001A2D90">
        <w:rPr>
          <w:b/>
          <w:bCs/>
          <w:i/>
          <w:sz w:val="24"/>
        </w:rPr>
        <w:t>Seven Minutes in Heaven</w:t>
      </w:r>
      <w:r>
        <w:rPr>
          <w:i/>
          <w:sz w:val="24"/>
        </w:rPr>
        <w:t xml:space="preserve">. </w:t>
      </w:r>
      <w:r>
        <w:rPr>
          <w:sz w:val="24"/>
        </w:rPr>
        <w:t xml:space="preserve">Saint Joseph’s University. </w:t>
      </w:r>
      <w:hyperlink r:id="rId83">
        <w:r>
          <w:rPr>
            <w:sz w:val="24"/>
          </w:rPr>
          <w:t>&lt;lpattill@sju.edu&gt;</w:t>
        </w:r>
      </w:hyperlink>
    </w:p>
    <w:p w14:paraId="462F80E1" w14:textId="77777777" w:rsidR="008958B3" w:rsidRDefault="003A6EAC">
      <w:pPr>
        <w:pStyle w:val="BodyText"/>
        <w:spacing w:before="276"/>
        <w:ind w:right="153"/>
      </w:pPr>
      <w:r>
        <w:t>Clare Barron’s 2018 Pulitzer finalist Dance Nation and Steven Levenson’s 2010 play Seven Minutes in Heaven are fascinating to examine in tandem with one another. Barron’s play focuses on a dance team of young people, six girls and one boy, in early adolescence, mostly around the age of thirteen. Levenson’s play features three boys and three girls around the age of fourteen</w:t>
      </w:r>
      <w:r>
        <w:rPr>
          <w:spacing w:val="-5"/>
        </w:rPr>
        <w:t xml:space="preserve"> </w:t>
      </w:r>
      <w:r>
        <w:t>at</w:t>
      </w:r>
      <w:r>
        <w:rPr>
          <w:spacing w:val="-5"/>
        </w:rPr>
        <w:t xml:space="preserve"> </w:t>
      </w:r>
      <w:r>
        <w:t>a</w:t>
      </w:r>
      <w:r>
        <w:rPr>
          <w:spacing w:val="-5"/>
        </w:rPr>
        <w:t xml:space="preserve"> </w:t>
      </w:r>
      <w:r>
        <w:t>basement</w:t>
      </w:r>
      <w:r>
        <w:rPr>
          <w:spacing w:val="-5"/>
        </w:rPr>
        <w:t xml:space="preserve"> </w:t>
      </w:r>
      <w:r>
        <w:t>rec-room</w:t>
      </w:r>
      <w:r>
        <w:rPr>
          <w:spacing w:val="-5"/>
        </w:rPr>
        <w:t xml:space="preserve"> </w:t>
      </w:r>
      <w:r>
        <w:t>party.</w:t>
      </w:r>
      <w:r>
        <w:rPr>
          <w:spacing w:val="-5"/>
        </w:rPr>
        <w:t xml:space="preserve"> </w:t>
      </w:r>
      <w:r>
        <w:t>Barron’s</w:t>
      </w:r>
      <w:r>
        <w:rPr>
          <w:spacing w:val="-5"/>
        </w:rPr>
        <w:t xml:space="preserve"> </w:t>
      </w:r>
      <w:r>
        <w:t>play</w:t>
      </w:r>
      <w:r>
        <w:rPr>
          <w:spacing w:val="-5"/>
        </w:rPr>
        <w:t xml:space="preserve"> </w:t>
      </w:r>
      <w:r>
        <w:t>has</w:t>
      </w:r>
      <w:r>
        <w:rPr>
          <w:spacing w:val="-5"/>
        </w:rPr>
        <w:t xml:space="preserve"> </w:t>
      </w:r>
      <w:r>
        <w:t>adult</w:t>
      </w:r>
      <w:r>
        <w:rPr>
          <w:spacing w:val="-5"/>
        </w:rPr>
        <w:t xml:space="preserve"> </w:t>
      </w:r>
      <w:r>
        <w:t>characters,</w:t>
      </w:r>
      <w:r>
        <w:rPr>
          <w:spacing w:val="-5"/>
        </w:rPr>
        <w:t xml:space="preserve"> </w:t>
      </w:r>
      <w:r>
        <w:t>the</w:t>
      </w:r>
      <w:r>
        <w:rPr>
          <w:spacing w:val="-5"/>
        </w:rPr>
        <w:t xml:space="preserve"> </w:t>
      </w:r>
      <w:r>
        <w:t>male</w:t>
      </w:r>
      <w:r>
        <w:rPr>
          <w:spacing w:val="-5"/>
        </w:rPr>
        <w:t xml:space="preserve"> </w:t>
      </w:r>
      <w:r>
        <w:t>dance</w:t>
      </w:r>
      <w:r>
        <w:rPr>
          <w:spacing w:val="-5"/>
        </w:rPr>
        <w:t xml:space="preserve"> </w:t>
      </w:r>
      <w:r>
        <w:t>teacher and one actress who plays all the moms, but Levenson’s play keeps the adults upstairs, offstage. Both plays use the device of set-apart monologues, sometimes occurring in the present of the play and sometimes delivered from elsewhere in time and space, that offer poignant insight into</w:t>
      </w:r>
    </w:p>
    <w:p w14:paraId="462F80E3" w14:textId="77777777" w:rsidR="008958B3" w:rsidRDefault="003A6EAC">
      <w:pPr>
        <w:pStyle w:val="BodyText"/>
        <w:spacing w:before="60"/>
        <w:ind w:right="209" w:firstLine="0"/>
      </w:pPr>
      <w:r>
        <w:t>the</w:t>
      </w:r>
      <w:r>
        <w:rPr>
          <w:spacing w:val="-3"/>
        </w:rPr>
        <w:t xml:space="preserve"> </w:t>
      </w:r>
      <w:r>
        <w:t>isolation</w:t>
      </w:r>
      <w:r>
        <w:rPr>
          <w:spacing w:val="-3"/>
        </w:rPr>
        <w:t xml:space="preserve"> </w:t>
      </w:r>
      <w:r>
        <w:t>of</w:t>
      </w:r>
      <w:r>
        <w:rPr>
          <w:spacing w:val="-3"/>
        </w:rPr>
        <w:t xml:space="preserve"> </w:t>
      </w:r>
      <w:r>
        <w:t>both</w:t>
      </w:r>
      <w:r>
        <w:rPr>
          <w:spacing w:val="-3"/>
        </w:rPr>
        <w:t xml:space="preserve"> </w:t>
      </w:r>
      <w:r>
        <w:t>adolescence</w:t>
      </w:r>
      <w:r>
        <w:rPr>
          <w:spacing w:val="-3"/>
        </w:rPr>
        <w:t xml:space="preserve"> </w:t>
      </w:r>
      <w:r>
        <w:t>and</w:t>
      </w:r>
      <w:r>
        <w:rPr>
          <w:spacing w:val="-3"/>
        </w:rPr>
        <w:t xml:space="preserve"> </w:t>
      </w:r>
      <w:r>
        <w:t>adulthood</w:t>
      </w:r>
      <w:r>
        <w:rPr>
          <w:spacing w:val="-3"/>
        </w:rPr>
        <w:t xml:space="preserve"> </w:t>
      </w:r>
      <w:r>
        <w:t>and</w:t>
      </w:r>
      <w:r>
        <w:rPr>
          <w:spacing w:val="-3"/>
        </w:rPr>
        <w:t xml:space="preserve"> </w:t>
      </w:r>
      <w:r>
        <w:t>the</w:t>
      </w:r>
      <w:r>
        <w:rPr>
          <w:spacing w:val="-3"/>
        </w:rPr>
        <w:t xml:space="preserve"> </w:t>
      </w:r>
      <w:r>
        <w:t>complicated</w:t>
      </w:r>
      <w:r>
        <w:rPr>
          <w:spacing w:val="-3"/>
        </w:rPr>
        <w:t xml:space="preserve"> </w:t>
      </w:r>
      <w:r>
        <w:t>nature</w:t>
      </w:r>
      <w:r>
        <w:rPr>
          <w:spacing w:val="-3"/>
        </w:rPr>
        <w:t xml:space="preserve"> </w:t>
      </w:r>
      <w:r>
        <w:t>of</w:t>
      </w:r>
      <w:r>
        <w:rPr>
          <w:spacing w:val="-3"/>
        </w:rPr>
        <w:t xml:space="preserve"> </w:t>
      </w:r>
      <w:r>
        <w:t>nostalgia</w:t>
      </w:r>
      <w:r>
        <w:rPr>
          <w:spacing w:val="-3"/>
        </w:rPr>
        <w:t xml:space="preserve"> </w:t>
      </w:r>
      <w:r>
        <w:t>for</w:t>
      </w:r>
      <w:r>
        <w:rPr>
          <w:spacing w:val="-3"/>
        </w:rPr>
        <w:t xml:space="preserve"> </w:t>
      </w:r>
      <w:r>
        <w:t>a difficult age. Some parallel each other so closely that the characters could almost be in conversation with each other across the two scripts to offer a meditation on the nature of the human experience and time.</w:t>
      </w:r>
    </w:p>
    <w:p w14:paraId="462F80E4" w14:textId="77777777" w:rsidR="008958B3" w:rsidRDefault="003A6EAC">
      <w:pPr>
        <w:pStyle w:val="ListParagraph"/>
        <w:numPr>
          <w:ilvl w:val="0"/>
          <w:numId w:val="2"/>
        </w:numPr>
        <w:tabs>
          <w:tab w:val="left" w:pos="239"/>
        </w:tabs>
        <w:ind w:right="676" w:firstLine="0"/>
        <w:rPr>
          <w:sz w:val="24"/>
        </w:rPr>
      </w:pPr>
      <w:r>
        <w:rPr>
          <w:sz w:val="24"/>
        </w:rPr>
        <w:t>Pennino,</w:t>
      </w:r>
      <w:r>
        <w:rPr>
          <w:spacing w:val="-9"/>
          <w:sz w:val="24"/>
        </w:rPr>
        <w:t xml:space="preserve"> </w:t>
      </w:r>
      <w:r>
        <w:rPr>
          <w:sz w:val="24"/>
        </w:rPr>
        <w:t>Anthony</w:t>
      </w:r>
      <w:r>
        <w:rPr>
          <w:spacing w:val="-9"/>
          <w:sz w:val="24"/>
        </w:rPr>
        <w:t xml:space="preserve"> </w:t>
      </w:r>
      <w:r>
        <w:rPr>
          <w:sz w:val="24"/>
        </w:rPr>
        <w:t>P.</w:t>
      </w:r>
      <w:r>
        <w:rPr>
          <w:spacing w:val="-9"/>
          <w:sz w:val="24"/>
        </w:rPr>
        <w:t xml:space="preserve"> </w:t>
      </w:r>
      <w:r>
        <w:rPr>
          <w:i/>
          <w:sz w:val="24"/>
        </w:rPr>
        <w:t>Baldwin’s</w:t>
      </w:r>
      <w:r>
        <w:rPr>
          <w:i/>
          <w:spacing w:val="-9"/>
          <w:sz w:val="24"/>
        </w:rPr>
        <w:t xml:space="preserve"> </w:t>
      </w:r>
      <w:r>
        <w:rPr>
          <w:i/>
          <w:sz w:val="24"/>
        </w:rPr>
        <w:t>Blues:</w:t>
      </w:r>
      <w:r>
        <w:rPr>
          <w:i/>
          <w:spacing w:val="-9"/>
          <w:sz w:val="24"/>
        </w:rPr>
        <w:t xml:space="preserve"> </w:t>
      </w:r>
      <w:r>
        <w:rPr>
          <w:i/>
          <w:sz w:val="24"/>
        </w:rPr>
        <w:t>The</w:t>
      </w:r>
      <w:r>
        <w:rPr>
          <w:i/>
          <w:spacing w:val="-9"/>
          <w:sz w:val="24"/>
        </w:rPr>
        <w:t xml:space="preserve"> </w:t>
      </w:r>
      <w:r>
        <w:rPr>
          <w:i/>
          <w:sz w:val="24"/>
        </w:rPr>
        <w:t>Act</w:t>
      </w:r>
      <w:r>
        <w:rPr>
          <w:i/>
          <w:spacing w:val="-9"/>
          <w:sz w:val="24"/>
        </w:rPr>
        <w:t xml:space="preserve"> </w:t>
      </w:r>
      <w:r>
        <w:rPr>
          <w:i/>
          <w:sz w:val="24"/>
        </w:rPr>
        <w:t>of</w:t>
      </w:r>
      <w:r>
        <w:rPr>
          <w:i/>
          <w:spacing w:val="-9"/>
          <w:sz w:val="24"/>
        </w:rPr>
        <w:t xml:space="preserve"> </w:t>
      </w:r>
      <w:r>
        <w:rPr>
          <w:i/>
          <w:sz w:val="24"/>
        </w:rPr>
        <w:t>Witnessing</w:t>
      </w:r>
      <w:r>
        <w:rPr>
          <w:i/>
          <w:spacing w:val="-9"/>
          <w:sz w:val="24"/>
        </w:rPr>
        <w:t xml:space="preserve"> </w:t>
      </w:r>
      <w:r>
        <w:rPr>
          <w:i/>
          <w:sz w:val="24"/>
        </w:rPr>
        <w:t>on</w:t>
      </w:r>
      <w:r>
        <w:rPr>
          <w:i/>
          <w:spacing w:val="-9"/>
          <w:sz w:val="24"/>
        </w:rPr>
        <w:t xml:space="preserve"> </w:t>
      </w:r>
      <w:r>
        <w:rPr>
          <w:i/>
          <w:sz w:val="24"/>
        </w:rPr>
        <w:t>Stage.</w:t>
      </w:r>
      <w:r>
        <w:rPr>
          <w:i/>
          <w:spacing w:val="-9"/>
          <w:sz w:val="24"/>
        </w:rPr>
        <w:t xml:space="preserve"> </w:t>
      </w:r>
      <w:r>
        <w:rPr>
          <w:sz w:val="24"/>
        </w:rPr>
        <w:t>Stevens</w:t>
      </w:r>
      <w:r>
        <w:rPr>
          <w:spacing w:val="-9"/>
          <w:sz w:val="24"/>
        </w:rPr>
        <w:t xml:space="preserve"> </w:t>
      </w:r>
      <w:r>
        <w:rPr>
          <w:sz w:val="24"/>
        </w:rPr>
        <w:t>Institute</w:t>
      </w:r>
      <w:r>
        <w:rPr>
          <w:spacing w:val="-9"/>
          <w:sz w:val="24"/>
        </w:rPr>
        <w:t xml:space="preserve"> </w:t>
      </w:r>
      <w:r>
        <w:rPr>
          <w:sz w:val="24"/>
        </w:rPr>
        <w:t>of Technology. &lt;no email&gt;</w:t>
      </w:r>
    </w:p>
    <w:p w14:paraId="462F80E5" w14:textId="77777777" w:rsidR="008958B3" w:rsidRDefault="003A6EAC">
      <w:pPr>
        <w:pStyle w:val="BodyText"/>
        <w:spacing w:before="240"/>
      </w:pPr>
      <w:r>
        <w:t>This</w:t>
      </w:r>
      <w:r>
        <w:rPr>
          <w:spacing w:val="-5"/>
        </w:rPr>
        <w:t xml:space="preserve"> </w:t>
      </w:r>
      <w:r>
        <w:t>article</w:t>
      </w:r>
      <w:r>
        <w:rPr>
          <w:spacing w:val="-5"/>
        </w:rPr>
        <w:t xml:space="preserve"> </w:t>
      </w:r>
      <w:r>
        <w:t>reconsiders</w:t>
      </w:r>
      <w:r>
        <w:rPr>
          <w:spacing w:val="-5"/>
        </w:rPr>
        <w:t xml:space="preserve"> </w:t>
      </w:r>
      <w:r>
        <w:t>the</w:t>
      </w:r>
      <w:r>
        <w:rPr>
          <w:spacing w:val="-5"/>
        </w:rPr>
        <w:t xml:space="preserve"> </w:t>
      </w:r>
      <w:r>
        <w:t>place</w:t>
      </w:r>
      <w:r>
        <w:rPr>
          <w:spacing w:val="-5"/>
        </w:rPr>
        <w:t xml:space="preserve"> </w:t>
      </w:r>
      <w:r>
        <w:t>of</w:t>
      </w:r>
      <w:r>
        <w:rPr>
          <w:spacing w:val="-5"/>
        </w:rPr>
        <w:t xml:space="preserve"> </w:t>
      </w:r>
      <w:r>
        <w:t>James</w:t>
      </w:r>
      <w:r>
        <w:rPr>
          <w:spacing w:val="-5"/>
        </w:rPr>
        <w:t xml:space="preserve"> </w:t>
      </w:r>
      <w:r>
        <w:t>Baldwin’s</w:t>
      </w:r>
      <w:r>
        <w:rPr>
          <w:spacing w:val="-5"/>
        </w:rPr>
        <w:t xml:space="preserve"> </w:t>
      </w:r>
      <w:r>
        <w:rPr>
          <w:i/>
        </w:rPr>
        <w:t>Blues</w:t>
      </w:r>
      <w:r>
        <w:rPr>
          <w:i/>
          <w:spacing w:val="-5"/>
        </w:rPr>
        <w:t xml:space="preserve"> </w:t>
      </w:r>
      <w:r>
        <w:rPr>
          <w:i/>
        </w:rPr>
        <w:t>for</w:t>
      </w:r>
      <w:r>
        <w:rPr>
          <w:i/>
          <w:spacing w:val="-5"/>
        </w:rPr>
        <w:t xml:space="preserve"> </w:t>
      </w:r>
      <w:r>
        <w:rPr>
          <w:i/>
        </w:rPr>
        <w:t>Mister</w:t>
      </w:r>
      <w:r>
        <w:rPr>
          <w:i/>
          <w:spacing w:val="-5"/>
        </w:rPr>
        <w:t xml:space="preserve"> </w:t>
      </w:r>
      <w:r>
        <w:rPr>
          <w:i/>
        </w:rPr>
        <w:t>Charlie</w:t>
      </w:r>
      <w:r>
        <w:rPr>
          <w:i/>
          <w:spacing w:val="-5"/>
        </w:rPr>
        <w:t xml:space="preserve"> </w:t>
      </w:r>
      <w:r>
        <w:t xml:space="preserve">(Broadway premiere: April 23, 1964) in theatrical history. The second of only two plays Baldwin would see produced, </w:t>
      </w:r>
      <w:r>
        <w:rPr>
          <w:i/>
        </w:rPr>
        <w:t xml:space="preserve">Blues </w:t>
      </w:r>
      <w:r>
        <w:t>is best known for its troubled road to the stage including the pitched battles between the author and The Actors Studio, the producer. And while that contentious relationship should still inform our understanding of the work, it should only be one piece of the puzzle.</w:t>
      </w:r>
    </w:p>
    <w:p w14:paraId="462F80E6" w14:textId="77777777" w:rsidR="008958B3" w:rsidRDefault="003A6EAC">
      <w:pPr>
        <w:pStyle w:val="BodyText"/>
        <w:ind w:right="174" w:firstLine="0"/>
      </w:pPr>
      <w:r>
        <w:t xml:space="preserve">Loosely based on the murder of Emmett Till, </w:t>
      </w:r>
      <w:r>
        <w:rPr>
          <w:i/>
        </w:rPr>
        <w:t xml:space="preserve">Blues </w:t>
      </w:r>
      <w:r>
        <w:t xml:space="preserve">had as a core mission to be “no ordinary, evasive, or comfortable Broadway play” per Baldwin’s biographer David Leeming. In that regard, Baldwin seeks to dramatize the horrific murder of an </w:t>
      </w:r>
      <w:proofErr w:type="gramStart"/>
      <w:r>
        <w:t>African-American</w:t>
      </w:r>
      <w:proofErr w:type="gramEnd"/>
      <w:r>
        <w:t xml:space="preserve"> man while depriving white audiences of a white savior character such as in </w:t>
      </w:r>
      <w:r>
        <w:rPr>
          <w:i/>
        </w:rPr>
        <w:t>To Kill a Mockingbird</w:t>
      </w:r>
      <w:r>
        <w:t xml:space="preserve">. Further, </w:t>
      </w:r>
      <w:r>
        <w:lastRenderedPageBreak/>
        <w:t>the author, like his contemporaries Alice Childress and Lorraine Hansberry, populates his stage with</w:t>
      </w:r>
      <w:r>
        <w:rPr>
          <w:spacing w:val="-3"/>
        </w:rPr>
        <w:t xml:space="preserve"> </w:t>
      </w:r>
      <w:r>
        <w:t>a</w:t>
      </w:r>
      <w:r>
        <w:rPr>
          <w:spacing w:val="-3"/>
        </w:rPr>
        <w:t xml:space="preserve"> </w:t>
      </w:r>
      <w:r>
        <w:t>complicated</w:t>
      </w:r>
      <w:r>
        <w:rPr>
          <w:spacing w:val="-3"/>
        </w:rPr>
        <w:t xml:space="preserve"> </w:t>
      </w:r>
      <w:proofErr w:type="gramStart"/>
      <w:r>
        <w:t>African-American</w:t>
      </w:r>
      <w:proofErr w:type="gramEnd"/>
      <w:r>
        <w:rPr>
          <w:spacing w:val="-3"/>
        </w:rPr>
        <w:t xml:space="preserve"> </w:t>
      </w:r>
      <w:r>
        <w:t>community,</w:t>
      </w:r>
      <w:r>
        <w:rPr>
          <w:spacing w:val="-3"/>
        </w:rPr>
        <w:t xml:space="preserve"> </w:t>
      </w:r>
      <w:r>
        <w:t>complete</w:t>
      </w:r>
      <w:r>
        <w:rPr>
          <w:spacing w:val="-3"/>
        </w:rPr>
        <w:t xml:space="preserve"> </w:t>
      </w:r>
      <w:r>
        <w:t>with</w:t>
      </w:r>
      <w:r>
        <w:rPr>
          <w:spacing w:val="-3"/>
        </w:rPr>
        <w:t xml:space="preserve"> </w:t>
      </w:r>
      <w:r>
        <w:t>a</w:t>
      </w:r>
      <w:r>
        <w:rPr>
          <w:spacing w:val="-3"/>
        </w:rPr>
        <w:t xml:space="preserve"> </w:t>
      </w:r>
      <w:r>
        <w:t>diversity</w:t>
      </w:r>
      <w:r>
        <w:rPr>
          <w:spacing w:val="-3"/>
        </w:rPr>
        <w:t xml:space="preserve"> </w:t>
      </w:r>
      <w:r>
        <w:t>of</w:t>
      </w:r>
      <w:r>
        <w:rPr>
          <w:spacing w:val="-3"/>
        </w:rPr>
        <w:t xml:space="preserve"> </w:t>
      </w:r>
      <w:r>
        <w:t>opinions</w:t>
      </w:r>
      <w:r>
        <w:rPr>
          <w:spacing w:val="-3"/>
        </w:rPr>
        <w:t xml:space="preserve"> </w:t>
      </w:r>
      <w:r>
        <w:t>and</w:t>
      </w:r>
      <w:r>
        <w:rPr>
          <w:spacing w:val="-3"/>
        </w:rPr>
        <w:t xml:space="preserve"> </w:t>
      </w:r>
      <w:r>
        <w:t xml:space="preserve">life experiences. Despite </w:t>
      </w:r>
      <w:r>
        <w:rPr>
          <w:i/>
        </w:rPr>
        <w:t xml:space="preserve">Blues’ </w:t>
      </w:r>
      <w:r>
        <w:t>lack of traditional commercial success, I will argue that the play occupies</w:t>
      </w:r>
      <w:r>
        <w:rPr>
          <w:spacing w:val="-4"/>
        </w:rPr>
        <w:t xml:space="preserve"> </w:t>
      </w:r>
      <w:r>
        <w:t>a</w:t>
      </w:r>
      <w:r>
        <w:rPr>
          <w:spacing w:val="-4"/>
        </w:rPr>
        <w:t xml:space="preserve"> </w:t>
      </w:r>
      <w:r>
        <w:t>critical</w:t>
      </w:r>
      <w:r>
        <w:rPr>
          <w:spacing w:val="-4"/>
        </w:rPr>
        <w:t xml:space="preserve"> </w:t>
      </w:r>
      <w:r>
        <w:t>place</w:t>
      </w:r>
      <w:r>
        <w:rPr>
          <w:spacing w:val="-4"/>
        </w:rPr>
        <w:t xml:space="preserve"> </w:t>
      </w:r>
      <w:r>
        <w:t>in</w:t>
      </w:r>
      <w:r>
        <w:rPr>
          <w:spacing w:val="-4"/>
        </w:rPr>
        <w:t xml:space="preserve"> </w:t>
      </w:r>
      <w:proofErr w:type="gramStart"/>
      <w:r>
        <w:t>African-American</w:t>
      </w:r>
      <w:proofErr w:type="gramEnd"/>
      <w:r>
        <w:t>,</w:t>
      </w:r>
      <w:r>
        <w:rPr>
          <w:spacing w:val="-4"/>
        </w:rPr>
        <w:t xml:space="preserve"> </w:t>
      </w:r>
      <w:r>
        <w:t>American,</w:t>
      </w:r>
      <w:r>
        <w:rPr>
          <w:spacing w:val="-4"/>
        </w:rPr>
        <w:t xml:space="preserve"> </w:t>
      </w:r>
      <w:r>
        <w:t>and</w:t>
      </w:r>
      <w:r>
        <w:rPr>
          <w:spacing w:val="-4"/>
        </w:rPr>
        <w:t xml:space="preserve"> </w:t>
      </w:r>
      <w:r>
        <w:t>world</w:t>
      </w:r>
      <w:r>
        <w:rPr>
          <w:spacing w:val="-4"/>
        </w:rPr>
        <w:t xml:space="preserve"> </w:t>
      </w:r>
      <w:r>
        <w:t>theater</w:t>
      </w:r>
      <w:r>
        <w:rPr>
          <w:spacing w:val="-4"/>
        </w:rPr>
        <w:t xml:space="preserve"> </w:t>
      </w:r>
      <w:r>
        <w:t>history.</w:t>
      </w:r>
      <w:r>
        <w:rPr>
          <w:spacing w:val="-4"/>
        </w:rPr>
        <w:t xml:space="preserve"> </w:t>
      </w:r>
      <w:r>
        <w:t>It</w:t>
      </w:r>
      <w:r>
        <w:rPr>
          <w:spacing w:val="-4"/>
        </w:rPr>
        <w:t xml:space="preserve"> </w:t>
      </w:r>
      <w:r>
        <w:t>serves</w:t>
      </w:r>
      <w:r>
        <w:rPr>
          <w:spacing w:val="-4"/>
        </w:rPr>
        <w:t xml:space="preserve"> </w:t>
      </w:r>
      <w:r>
        <w:t>as</w:t>
      </w:r>
      <w:r>
        <w:rPr>
          <w:spacing w:val="-4"/>
        </w:rPr>
        <w:t xml:space="preserve"> </w:t>
      </w:r>
      <w:r>
        <w:t xml:space="preserve">a prototype in the theatrical depiction of Black political life. Inspired by Jean Genet and later collaborating with Ingmar Bergman, Baldwin engages in the then global theatrical practice of transforming passive audiences into active witnesses. As then, we now find ourselves “walking in terrible darkness” (Baldwin), and </w:t>
      </w:r>
      <w:r>
        <w:rPr>
          <w:i/>
        </w:rPr>
        <w:t xml:space="preserve">Blues </w:t>
      </w:r>
      <w:r>
        <w:t>needs to be reintroduced to the world.</w:t>
      </w:r>
    </w:p>
    <w:p w14:paraId="462F80E7" w14:textId="77777777" w:rsidR="008958B3" w:rsidRDefault="003A6EAC">
      <w:pPr>
        <w:pStyle w:val="ListParagraph"/>
        <w:numPr>
          <w:ilvl w:val="0"/>
          <w:numId w:val="2"/>
        </w:numPr>
        <w:tabs>
          <w:tab w:val="left" w:pos="239"/>
        </w:tabs>
        <w:spacing w:before="240"/>
        <w:ind w:left="239" w:hanging="139"/>
        <w:rPr>
          <w:i/>
          <w:sz w:val="24"/>
        </w:rPr>
      </w:pPr>
      <w:r>
        <w:rPr>
          <w:sz w:val="24"/>
        </w:rPr>
        <w:t>Petersen,</w:t>
      </w:r>
      <w:r>
        <w:rPr>
          <w:spacing w:val="-1"/>
          <w:sz w:val="24"/>
        </w:rPr>
        <w:t xml:space="preserve"> </w:t>
      </w:r>
      <w:r>
        <w:rPr>
          <w:sz w:val="24"/>
        </w:rPr>
        <w:t>David.</w:t>
      </w:r>
      <w:r>
        <w:rPr>
          <w:spacing w:val="-1"/>
          <w:sz w:val="24"/>
        </w:rPr>
        <w:t xml:space="preserve"> </w:t>
      </w:r>
      <w:r>
        <w:rPr>
          <w:i/>
          <w:sz w:val="24"/>
        </w:rPr>
        <w:t>Lorraine</w:t>
      </w:r>
      <w:r>
        <w:rPr>
          <w:i/>
          <w:spacing w:val="-1"/>
          <w:sz w:val="24"/>
        </w:rPr>
        <w:t xml:space="preserve"> </w:t>
      </w:r>
      <w:r>
        <w:rPr>
          <w:i/>
          <w:sz w:val="24"/>
        </w:rPr>
        <w:t>Hansberry</w:t>
      </w:r>
      <w:r>
        <w:rPr>
          <w:i/>
          <w:spacing w:val="-1"/>
          <w:sz w:val="24"/>
        </w:rPr>
        <w:t xml:space="preserve"> </w:t>
      </w:r>
      <w:r>
        <w:rPr>
          <w:i/>
          <w:sz w:val="24"/>
        </w:rPr>
        <w:t>and</w:t>
      </w:r>
      <w:r>
        <w:rPr>
          <w:i/>
          <w:spacing w:val="-1"/>
          <w:sz w:val="24"/>
        </w:rPr>
        <w:t xml:space="preserve"> </w:t>
      </w:r>
      <w:r>
        <w:rPr>
          <w:i/>
          <w:sz w:val="24"/>
        </w:rPr>
        <w:t>Anti-Colonial</w:t>
      </w:r>
      <w:r>
        <w:rPr>
          <w:i/>
          <w:spacing w:val="-1"/>
          <w:sz w:val="24"/>
        </w:rPr>
        <w:t xml:space="preserve"> </w:t>
      </w:r>
      <w:r>
        <w:rPr>
          <w:i/>
          <w:sz w:val="24"/>
        </w:rPr>
        <w:t>Drama</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Pr>
          <w:i/>
          <w:sz w:val="24"/>
        </w:rPr>
        <w:t xml:space="preserve">Broadway </w:t>
      </w:r>
      <w:r>
        <w:rPr>
          <w:i/>
          <w:spacing w:val="-2"/>
          <w:sz w:val="24"/>
        </w:rPr>
        <w:t>Stage.</w:t>
      </w:r>
    </w:p>
    <w:p w14:paraId="462F80E8" w14:textId="77777777" w:rsidR="008958B3" w:rsidRDefault="003A6EAC">
      <w:pPr>
        <w:pStyle w:val="BodyText"/>
        <w:ind w:firstLine="0"/>
      </w:pPr>
      <w:r>
        <w:t>Niagara</w:t>
      </w:r>
      <w:r>
        <w:rPr>
          <w:spacing w:val="-6"/>
        </w:rPr>
        <w:t xml:space="preserve"> </w:t>
      </w:r>
      <w:r>
        <w:t>University.</w:t>
      </w:r>
      <w:r>
        <w:rPr>
          <w:spacing w:val="-5"/>
        </w:rPr>
        <w:t xml:space="preserve"> </w:t>
      </w:r>
      <w:r>
        <w:t>&lt;no</w:t>
      </w:r>
      <w:r>
        <w:rPr>
          <w:spacing w:val="-5"/>
        </w:rPr>
        <w:t xml:space="preserve"> </w:t>
      </w:r>
      <w:r>
        <w:rPr>
          <w:spacing w:val="-2"/>
        </w:rPr>
        <w:t>email&gt;</w:t>
      </w:r>
    </w:p>
    <w:p w14:paraId="462F80E9" w14:textId="77777777" w:rsidR="008958B3" w:rsidRDefault="003A6EAC">
      <w:pPr>
        <w:pStyle w:val="BodyText"/>
        <w:spacing w:before="240"/>
      </w:pPr>
      <w:r>
        <w:t>This</w:t>
      </w:r>
      <w:r>
        <w:rPr>
          <w:spacing w:val="-4"/>
        </w:rPr>
        <w:t xml:space="preserve"> </w:t>
      </w:r>
      <w:r>
        <w:t>paper</w:t>
      </w:r>
      <w:r>
        <w:rPr>
          <w:spacing w:val="-4"/>
        </w:rPr>
        <w:t xml:space="preserve"> </w:t>
      </w:r>
      <w:r>
        <w:t>looks</w:t>
      </w:r>
      <w:r>
        <w:rPr>
          <w:spacing w:val="-4"/>
        </w:rPr>
        <w:t xml:space="preserve"> </w:t>
      </w:r>
      <w:r>
        <w:t>at</w:t>
      </w:r>
      <w:r>
        <w:rPr>
          <w:spacing w:val="-4"/>
        </w:rPr>
        <w:t xml:space="preserve"> </w:t>
      </w:r>
      <w:r>
        <w:t>Lorraine</w:t>
      </w:r>
      <w:r>
        <w:rPr>
          <w:spacing w:val="-4"/>
        </w:rPr>
        <w:t xml:space="preserve"> </w:t>
      </w:r>
      <w:r>
        <w:t>Hansberry’s</w:t>
      </w:r>
      <w:r>
        <w:rPr>
          <w:spacing w:val="-4"/>
        </w:rPr>
        <w:t xml:space="preserve"> </w:t>
      </w:r>
      <w:r>
        <w:rPr>
          <w:i/>
        </w:rPr>
        <w:t>Les</w:t>
      </w:r>
      <w:r>
        <w:rPr>
          <w:i/>
          <w:spacing w:val="-4"/>
        </w:rPr>
        <w:t xml:space="preserve"> </w:t>
      </w:r>
      <w:r>
        <w:rPr>
          <w:i/>
        </w:rPr>
        <w:t>Blancs,</w:t>
      </w:r>
      <w:r>
        <w:rPr>
          <w:i/>
          <w:spacing w:val="-4"/>
        </w:rPr>
        <w:t xml:space="preserve"> </w:t>
      </w:r>
      <w:r>
        <w:t>and</w:t>
      </w:r>
      <w:r>
        <w:rPr>
          <w:spacing w:val="-4"/>
        </w:rPr>
        <w:t xml:space="preserve"> </w:t>
      </w:r>
      <w:r>
        <w:t>using</w:t>
      </w:r>
      <w:r>
        <w:rPr>
          <w:spacing w:val="-4"/>
        </w:rPr>
        <w:t xml:space="preserve"> </w:t>
      </w:r>
      <w:r>
        <w:t>the</w:t>
      </w:r>
      <w:r>
        <w:rPr>
          <w:spacing w:val="-4"/>
        </w:rPr>
        <w:t xml:space="preserve"> </w:t>
      </w:r>
      <w:r>
        <w:t>work</w:t>
      </w:r>
      <w:r>
        <w:rPr>
          <w:spacing w:val="-4"/>
        </w:rPr>
        <w:t xml:space="preserve"> </w:t>
      </w:r>
      <w:r>
        <w:t>as</w:t>
      </w:r>
      <w:r>
        <w:rPr>
          <w:spacing w:val="-4"/>
        </w:rPr>
        <w:t xml:space="preserve"> </w:t>
      </w:r>
      <w:r>
        <w:t>a</w:t>
      </w:r>
      <w:r>
        <w:rPr>
          <w:spacing w:val="-4"/>
        </w:rPr>
        <w:t xml:space="preserve"> </w:t>
      </w:r>
      <w:r>
        <w:t xml:space="preserve">touchstone, this essay seeks to position </w:t>
      </w:r>
      <w:r>
        <w:rPr>
          <w:i/>
        </w:rPr>
        <w:t xml:space="preserve">Les Blancs </w:t>
      </w:r>
      <w:r>
        <w:t>as a culmination of Hansberry’s international concerns.</w:t>
      </w:r>
    </w:p>
    <w:p w14:paraId="462F80EA" w14:textId="77777777" w:rsidR="008958B3" w:rsidRDefault="003A6EAC">
      <w:pPr>
        <w:pStyle w:val="BodyText"/>
        <w:ind w:right="136" w:firstLine="0"/>
      </w:pPr>
      <w:r>
        <w:t>Her interested began with an informal education from her uncle and leading American scholar of African Studies, William Leo Hansberry, grew through her work with internationally focused activist</w:t>
      </w:r>
      <w:r>
        <w:rPr>
          <w:spacing w:val="-1"/>
        </w:rPr>
        <w:t xml:space="preserve"> </w:t>
      </w:r>
      <w:r>
        <w:t>such</w:t>
      </w:r>
      <w:r>
        <w:rPr>
          <w:spacing w:val="-1"/>
        </w:rPr>
        <w:t xml:space="preserve"> </w:t>
      </w:r>
      <w:r>
        <w:t>as</w:t>
      </w:r>
      <w:r>
        <w:rPr>
          <w:spacing w:val="-1"/>
        </w:rPr>
        <w:t xml:space="preserve"> </w:t>
      </w:r>
      <w:r>
        <w:t>Paul</w:t>
      </w:r>
      <w:r>
        <w:rPr>
          <w:spacing w:val="-1"/>
        </w:rPr>
        <w:t xml:space="preserve"> </w:t>
      </w:r>
      <w:r>
        <w:t>Robeson,</w:t>
      </w:r>
      <w:r>
        <w:rPr>
          <w:spacing w:val="-1"/>
        </w:rPr>
        <w:t xml:space="preserve"> </w:t>
      </w:r>
      <w:r>
        <w:t>and</w:t>
      </w:r>
      <w:r>
        <w:rPr>
          <w:spacing w:val="-1"/>
        </w:rPr>
        <w:t xml:space="preserve"> </w:t>
      </w:r>
      <w:r>
        <w:t>remained</w:t>
      </w:r>
      <w:r>
        <w:rPr>
          <w:spacing w:val="-1"/>
        </w:rPr>
        <w:t xml:space="preserve"> </w:t>
      </w:r>
      <w:r>
        <w:t>with</w:t>
      </w:r>
      <w:r>
        <w:rPr>
          <w:spacing w:val="-1"/>
        </w:rPr>
        <w:t xml:space="preserve"> </w:t>
      </w:r>
      <w:r>
        <w:t>her</w:t>
      </w:r>
      <w:r>
        <w:rPr>
          <w:spacing w:val="-1"/>
        </w:rPr>
        <w:t xml:space="preserve"> </w:t>
      </w:r>
      <w:r>
        <w:t>in</w:t>
      </w:r>
      <w:r>
        <w:rPr>
          <w:spacing w:val="-1"/>
        </w:rPr>
        <w:t xml:space="preserve"> </w:t>
      </w:r>
      <w:r>
        <w:t>an</w:t>
      </w:r>
      <w:r>
        <w:rPr>
          <w:spacing w:val="-1"/>
        </w:rPr>
        <w:t xml:space="preserve"> </w:t>
      </w:r>
      <w:r>
        <w:t>ambition</w:t>
      </w:r>
      <w:r>
        <w:rPr>
          <w:spacing w:val="-1"/>
        </w:rPr>
        <w:t xml:space="preserve"> </w:t>
      </w:r>
      <w:r>
        <w:t>for</w:t>
      </w:r>
      <w:r>
        <w:rPr>
          <w:spacing w:val="-1"/>
        </w:rPr>
        <w:t xml:space="preserve"> </w:t>
      </w:r>
      <w:r>
        <w:t>more</w:t>
      </w:r>
      <w:r>
        <w:rPr>
          <w:spacing w:val="-1"/>
        </w:rPr>
        <w:t xml:space="preserve"> </w:t>
      </w:r>
      <w:r>
        <w:t>direct</w:t>
      </w:r>
      <w:r>
        <w:rPr>
          <w:spacing w:val="-1"/>
        </w:rPr>
        <w:t xml:space="preserve"> </w:t>
      </w:r>
      <w:r>
        <w:t xml:space="preserve">involvement in face of her terminal illness. Hansberry’s role as an internationalist, particularly </w:t>
      </w:r>
      <w:proofErr w:type="gramStart"/>
      <w:r>
        <w:t>in regards to</w:t>
      </w:r>
      <w:proofErr w:type="gramEnd"/>
      <w:r>
        <w:t xml:space="preserve"> Africa, is an important aspect of not just her biography and artistry, but also positions her as a key</w:t>
      </w:r>
      <w:r>
        <w:rPr>
          <w:spacing w:val="-3"/>
        </w:rPr>
        <w:t xml:space="preserve"> </w:t>
      </w:r>
      <w:r>
        <w:t>innovator</w:t>
      </w:r>
      <w:r>
        <w:rPr>
          <w:spacing w:val="-3"/>
        </w:rPr>
        <w:t xml:space="preserve"> </w:t>
      </w:r>
      <w:r>
        <w:t>in</w:t>
      </w:r>
      <w:r>
        <w:rPr>
          <w:spacing w:val="-3"/>
        </w:rPr>
        <w:t xml:space="preserve"> </w:t>
      </w:r>
      <w:r>
        <w:t>focusing</w:t>
      </w:r>
      <w:r>
        <w:rPr>
          <w:spacing w:val="-3"/>
        </w:rPr>
        <w:t xml:space="preserve"> </w:t>
      </w:r>
      <w:r>
        <w:t>Broadway</w:t>
      </w:r>
      <w:r>
        <w:rPr>
          <w:spacing w:val="-3"/>
        </w:rPr>
        <w:t xml:space="preserve"> </w:t>
      </w:r>
      <w:r>
        <w:t>theatre</w:t>
      </w:r>
      <w:r>
        <w:rPr>
          <w:spacing w:val="-3"/>
        </w:rPr>
        <w:t xml:space="preserve"> </w:t>
      </w:r>
      <w:r>
        <w:t>on</w:t>
      </w:r>
      <w:r>
        <w:rPr>
          <w:spacing w:val="-3"/>
        </w:rPr>
        <w:t xml:space="preserve"> </w:t>
      </w:r>
      <w:r>
        <w:t>the</w:t>
      </w:r>
      <w:r>
        <w:rPr>
          <w:spacing w:val="-3"/>
        </w:rPr>
        <w:t xml:space="preserve"> </w:t>
      </w:r>
      <w:r>
        <w:t>concerns</w:t>
      </w:r>
      <w:r>
        <w:rPr>
          <w:spacing w:val="-3"/>
        </w:rPr>
        <w:t xml:space="preserve"> </w:t>
      </w:r>
      <w:r>
        <w:t>of</w:t>
      </w:r>
      <w:r>
        <w:rPr>
          <w:spacing w:val="-3"/>
        </w:rPr>
        <w:t xml:space="preserve"> </w:t>
      </w:r>
      <w:r>
        <w:t>anti-Colonialism</w:t>
      </w:r>
      <w:r>
        <w:rPr>
          <w:spacing w:val="-3"/>
        </w:rPr>
        <w:t xml:space="preserve"> </w:t>
      </w:r>
      <w:r>
        <w:t>at</w:t>
      </w:r>
      <w:r>
        <w:rPr>
          <w:spacing w:val="-3"/>
        </w:rPr>
        <w:t xml:space="preserve"> </w:t>
      </w:r>
      <w:r>
        <w:t>the</w:t>
      </w:r>
      <w:r>
        <w:rPr>
          <w:spacing w:val="-3"/>
        </w:rPr>
        <w:t xml:space="preserve"> </w:t>
      </w:r>
      <w:r>
        <w:t>same</w:t>
      </w:r>
      <w:r>
        <w:rPr>
          <w:spacing w:val="-3"/>
        </w:rPr>
        <w:t xml:space="preserve"> </w:t>
      </w:r>
      <w:r>
        <w:t>time she was expanding theatrical representation of black Americans.</w:t>
      </w:r>
    </w:p>
    <w:p w14:paraId="462F80EB" w14:textId="77777777" w:rsidR="008958B3" w:rsidRDefault="003A6EAC">
      <w:pPr>
        <w:pStyle w:val="ListParagraph"/>
        <w:numPr>
          <w:ilvl w:val="0"/>
          <w:numId w:val="2"/>
        </w:numPr>
        <w:tabs>
          <w:tab w:val="left" w:pos="239"/>
        </w:tabs>
        <w:ind w:left="239" w:hanging="139"/>
        <w:rPr>
          <w:sz w:val="24"/>
        </w:rPr>
      </w:pPr>
      <w:r>
        <w:rPr>
          <w:sz w:val="24"/>
        </w:rPr>
        <w:t>Phillips,</w:t>
      </w:r>
      <w:r>
        <w:rPr>
          <w:spacing w:val="-3"/>
          <w:sz w:val="24"/>
        </w:rPr>
        <w:t xml:space="preserve"> </w:t>
      </w:r>
      <w:r>
        <w:rPr>
          <w:sz w:val="24"/>
        </w:rPr>
        <w:t>Doug.</w:t>
      </w:r>
      <w:r>
        <w:rPr>
          <w:spacing w:val="-2"/>
          <w:sz w:val="24"/>
        </w:rPr>
        <w:t xml:space="preserve"> </w:t>
      </w:r>
      <w:r>
        <w:rPr>
          <w:i/>
          <w:sz w:val="24"/>
        </w:rPr>
        <w:t>Sadder</w:t>
      </w:r>
      <w:r>
        <w:rPr>
          <w:i/>
          <w:spacing w:val="-2"/>
          <w:sz w:val="24"/>
        </w:rPr>
        <w:t xml:space="preserve"> </w:t>
      </w:r>
      <w:r>
        <w:rPr>
          <w:i/>
          <w:sz w:val="24"/>
        </w:rPr>
        <w:t>than</w:t>
      </w:r>
      <w:r>
        <w:rPr>
          <w:i/>
          <w:spacing w:val="-3"/>
          <w:sz w:val="24"/>
        </w:rPr>
        <w:t xml:space="preserve"> </w:t>
      </w:r>
      <w:r>
        <w:rPr>
          <w:b/>
          <w:i/>
          <w:sz w:val="24"/>
        </w:rPr>
        <w:t>Was</w:t>
      </w:r>
      <w:r>
        <w:rPr>
          <w:i/>
          <w:sz w:val="24"/>
        </w:rPr>
        <w:t>:</w:t>
      </w:r>
      <w:r>
        <w:rPr>
          <w:i/>
          <w:spacing w:val="-2"/>
          <w:sz w:val="24"/>
        </w:rPr>
        <w:t xml:space="preserve"> </w:t>
      </w:r>
      <w:r>
        <w:rPr>
          <w:i/>
          <w:sz w:val="24"/>
        </w:rPr>
        <w:t>Every</w:t>
      </w:r>
      <w:r>
        <w:rPr>
          <w:i/>
          <w:spacing w:val="-2"/>
          <w:sz w:val="24"/>
        </w:rPr>
        <w:t xml:space="preserve"> </w:t>
      </w:r>
      <w:r>
        <w:rPr>
          <w:i/>
          <w:sz w:val="24"/>
        </w:rPr>
        <w:t>Play</w:t>
      </w:r>
      <w:r>
        <w:rPr>
          <w:i/>
          <w:spacing w:val="-2"/>
          <w:sz w:val="24"/>
        </w:rPr>
        <w:t xml:space="preserve"> </w:t>
      </w:r>
      <w:r>
        <w:rPr>
          <w:i/>
          <w:sz w:val="24"/>
        </w:rPr>
        <w:t>is</w:t>
      </w:r>
      <w:r>
        <w:rPr>
          <w:i/>
          <w:spacing w:val="-3"/>
          <w:sz w:val="24"/>
        </w:rPr>
        <w:t xml:space="preserve"> </w:t>
      </w:r>
      <w:r>
        <w:rPr>
          <w:i/>
          <w:sz w:val="24"/>
        </w:rPr>
        <w:t>a</w:t>
      </w:r>
      <w:r>
        <w:rPr>
          <w:i/>
          <w:spacing w:val="-2"/>
          <w:sz w:val="24"/>
        </w:rPr>
        <w:t xml:space="preserve"> </w:t>
      </w:r>
      <w:r>
        <w:rPr>
          <w:i/>
          <w:sz w:val="24"/>
        </w:rPr>
        <w:t>Memory</w:t>
      </w:r>
      <w:r>
        <w:rPr>
          <w:i/>
          <w:spacing w:val="-2"/>
          <w:sz w:val="24"/>
        </w:rPr>
        <w:t xml:space="preserve"> </w:t>
      </w:r>
      <w:r>
        <w:rPr>
          <w:i/>
          <w:sz w:val="24"/>
        </w:rPr>
        <w:t>Play.</w:t>
      </w:r>
      <w:r>
        <w:rPr>
          <w:i/>
          <w:spacing w:val="-3"/>
          <w:sz w:val="24"/>
        </w:rPr>
        <w:t xml:space="preserve"> </w:t>
      </w:r>
      <w:r>
        <w:rPr>
          <w:sz w:val="24"/>
        </w:rPr>
        <w:t>University</w:t>
      </w:r>
      <w:r>
        <w:rPr>
          <w:spacing w:val="-2"/>
          <w:sz w:val="24"/>
        </w:rPr>
        <w:t xml:space="preserve"> </w:t>
      </w:r>
      <w:r>
        <w:rPr>
          <w:sz w:val="24"/>
        </w:rPr>
        <w:t>of</w:t>
      </w:r>
      <w:r>
        <w:rPr>
          <w:spacing w:val="-2"/>
          <w:sz w:val="24"/>
        </w:rPr>
        <w:t xml:space="preserve"> </w:t>
      </w:r>
      <w:r>
        <w:rPr>
          <w:sz w:val="24"/>
        </w:rPr>
        <w:t>St</w:t>
      </w:r>
      <w:r>
        <w:rPr>
          <w:spacing w:val="-2"/>
          <w:sz w:val="24"/>
        </w:rPr>
        <w:t xml:space="preserve"> Thomas.</w:t>
      </w:r>
    </w:p>
    <w:p w14:paraId="462F80EC" w14:textId="77777777" w:rsidR="008958B3" w:rsidRDefault="000D1836">
      <w:pPr>
        <w:pStyle w:val="BodyText"/>
        <w:ind w:firstLine="0"/>
      </w:pPr>
      <w:hyperlink r:id="rId84">
        <w:r w:rsidR="003A6EAC">
          <w:rPr>
            <w:spacing w:val="-2"/>
          </w:rPr>
          <w:t>&lt;Phil4574@stthomas.edu&gt;</w:t>
        </w:r>
      </w:hyperlink>
    </w:p>
    <w:p w14:paraId="462F80ED" w14:textId="77777777" w:rsidR="008958B3" w:rsidRDefault="003A6EAC">
      <w:pPr>
        <w:pStyle w:val="BodyText"/>
        <w:spacing w:before="276"/>
        <w:ind w:right="209"/>
        <w:rPr>
          <w:i/>
        </w:rPr>
      </w:pPr>
      <w:r>
        <w:t>Broadly speaking, every play is a memory play, every stage the preserve of time, every scene,</w:t>
      </w:r>
      <w:r>
        <w:rPr>
          <w:spacing w:val="-4"/>
        </w:rPr>
        <w:t xml:space="preserve"> </w:t>
      </w:r>
      <w:r>
        <w:t>every</w:t>
      </w:r>
      <w:r>
        <w:rPr>
          <w:spacing w:val="-4"/>
        </w:rPr>
        <w:t xml:space="preserve"> </w:t>
      </w:r>
      <w:r>
        <w:t>moment,</w:t>
      </w:r>
      <w:r>
        <w:rPr>
          <w:spacing w:val="-4"/>
        </w:rPr>
        <w:t xml:space="preserve"> </w:t>
      </w:r>
      <w:r>
        <w:t>an</w:t>
      </w:r>
      <w:r>
        <w:rPr>
          <w:spacing w:val="-4"/>
        </w:rPr>
        <w:t xml:space="preserve"> </w:t>
      </w:r>
      <w:r>
        <w:t>entanglement</w:t>
      </w:r>
      <w:r>
        <w:rPr>
          <w:spacing w:val="-4"/>
        </w:rPr>
        <w:t xml:space="preserve"> </w:t>
      </w:r>
      <w:r>
        <w:t>of</w:t>
      </w:r>
      <w:r>
        <w:rPr>
          <w:spacing w:val="-4"/>
        </w:rPr>
        <w:t xml:space="preserve"> </w:t>
      </w:r>
      <w:r>
        <w:t>time’s</w:t>
      </w:r>
      <w:r>
        <w:rPr>
          <w:spacing w:val="-4"/>
        </w:rPr>
        <w:t xml:space="preserve"> </w:t>
      </w:r>
      <w:r>
        <w:t>dimensions,</w:t>
      </w:r>
      <w:r>
        <w:rPr>
          <w:spacing w:val="-4"/>
        </w:rPr>
        <w:t xml:space="preserve"> </w:t>
      </w:r>
      <w:r>
        <w:t>much</w:t>
      </w:r>
      <w:r>
        <w:rPr>
          <w:spacing w:val="-4"/>
        </w:rPr>
        <w:t xml:space="preserve"> </w:t>
      </w:r>
      <w:r>
        <w:t>like</w:t>
      </w:r>
      <w:r>
        <w:rPr>
          <w:spacing w:val="-4"/>
        </w:rPr>
        <w:t xml:space="preserve"> </w:t>
      </w:r>
      <w:r>
        <w:t>Eliot</w:t>
      </w:r>
      <w:r>
        <w:rPr>
          <w:spacing w:val="-4"/>
        </w:rPr>
        <w:t xml:space="preserve"> </w:t>
      </w:r>
      <w:r>
        <w:t>describes</w:t>
      </w:r>
      <w:r>
        <w:rPr>
          <w:spacing w:val="-4"/>
        </w:rPr>
        <w:t xml:space="preserve"> </w:t>
      </w:r>
      <w:r>
        <w:t>in</w:t>
      </w:r>
      <w:r>
        <w:rPr>
          <w:spacing w:val="-4"/>
        </w:rPr>
        <w:t xml:space="preserve"> </w:t>
      </w:r>
      <w:r>
        <w:rPr>
          <w:i/>
        </w:rPr>
        <w:t>Four Quartets</w:t>
      </w:r>
      <w:r>
        <w:t xml:space="preserve">: “Time present and time past / Are both perhaps present in time future, / And time future contained in time past.” This eternal recurrence, its implied </w:t>
      </w:r>
      <w:r>
        <w:rPr>
          <w:i/>
        </w:rPr>
        <w:t>again</w:t>
      </w:r>
      <w:r>
        <w:t xml:space="preserve">, recalls Nietzsche and his life-affirming </w:t>
      </w:r>
      <w:r>
        <w:rPr>
          <w:i/>
        </w:rPr>
        <w:t xml:space="preserve">amor </w:t>
      </w:r>
      <w:proofErr w:type="spellStart"/>
      <w:r>
        <w:rPr>
          <w:i/>
        </w:rPr>
        <w:t>fati</w:t>
      </w:r>
      <w:proofErr w:type="spellEnd"/>
      <w:r>
        <w:t xml:space="preserve">, but also Quentin, the suicide from Faulkner’s </w:t>
      </w:r>
      <w:r>
        <w:rPr>
          <w:i/>
        </w:rPr>
        <w:t>The Sound and the</w:t>
      </w:r>
    </w:p>
    <w:p w14:paraId="462F80EF" w14:textId="77777777" w:rsidR="008958B3" w:rsidRDefault="003A6EAC">
      <w:pPr>
        <w:pStyle w:val="BodyText"/>
        <w:spacing w:before="60"/>
        <w:ind w:right="155" w:firstLine="0"/>
      </w:pPr>
      <w:r>
        <w:rPr>
          <w:i/>
        </w:rPr>
        <w:t>Fury</w:t>
      </w:r>
      <w:r>
        <w:t xml:space="preserve">, for whom the word </w:t>
      </w:r>
      <w:r>
        <w:rPr>
          <w:i/>
        </w:rPr>
        <w:t xml:space="preserve">again </w:t>
      </w:r>
      <w:r>
        <w:t xml:space="preserve">is even </w:t>
      </w:r>
      <w:r>
        <w:rPr>
          <w:i/>
        </w:rPr>
        <w:t xml:space="preserve">sadder than was. </w:t>
      </w:r>
      <w:r>
        <w:t xml:space="preserve">This </w:t>
      </w:r>
      <w:r>
        <w:rPr>
          <w:i/>
        </w:rPr>
        <w:t xml:space="preserve">was </w:t>
      </w:r>
      <w:r>
        <w:t xml:space="preserve">and </w:t>
      </w:r>
      <w:r>
        <w:rPr>
          <w:i/>
        </w:rPr>
        <w:t>again</w:t>
      </w:r>
      <w:r>
        <w:t xml:space="preserve">, memory and its recurrence, are the temporal coordinates of all dramas, whether of theatre or life. We, like Hamlet—like those who play, have played, or who will ever play Hamlet—are called upon to </w:t>
      </w:r>
      <w:r>
        <w:rPr>
          <w:i/>
        </w:rPr>
        <w:t>remember</w:t>
      </w:r>
      <w:r>
        <w:t>, but with remembrance comes melancholy, perhaps because, in Beckett’s words, there’s</w:t>
      </w:r>
      <w:r>
        <w:rPr>
          <w:spacing w:val="-4"/>
        </w:rPr>
        <w:t xml:space="preserve"> </w:t>
      </w:r>
      <w:r>
        <w:rPr>
          <w:i/>
        </w:rPr>
        <w:t>nothing</w:t>
      </w:r>
      <w:r>
        <w:rPr>
          <w:i/>
          <w:spacing w:val="-4"/>
        </w:rPr>
        <w:t xml:space="preserve"> </w:t>
      </w:r>
      <w:r>
        <w:rPr>
          <w:i/>
        </w:rPr>
        <w:t>to</w:t>
      </w:r>
      <w:r>
        <w:rPr>
          <w:i/>
          <w:spacing w:val="-4"/>
        </w:rPr>
        <w:t xml:space="preserve"> </w:t>
      </w:r>
      <w:r>
        <w:rPr>
          <w:i/>
        </w:rPr>
        <w:t>be</w:t>
      </w:r>
      <w:r>
        <w:rPr>
          <w:i/>
          <w:spacing w:val="-4"/>
        </w:rPr>
        <w:t xml:space="preserve"> </w:t>
      </w:r>
      <w:r>
        <w:rPr>
          <w:i/>
        </w:rPr>
        <w:t>done</w:t>
      </w:r>
      <w:r>
        <w:t>.</w:t>
      </w:r>
      <w:r>
        <w:rPr>
          <w:spacing w:val="-4"/>
        </w:rPr>
        <w:t xml:space="preserve"> </w:t>
      </w:r>
      <w:r>
        <w:t>That</w:t>
      </w:r>
      <w:r>
        <w:rPr>
          <w:spacing w:val="-4"/>
        </w:rPr>
        <w:t xml:space="preserve"> </w:t>
      </w:r>
      <w:r>
        <w:t>is,</w:t>
      </w:r>
      <w:r>
        <w:rPr>
          <w:spacing w:val="-4"/>
        </w:rPr>
        <w:t xml:space="preserve"> </w:t>
      </w:r>
      <w:r>
        <w:t>short</w:t>
      </w:r>
      <w:r>
        <w:rPr>
          <w:spacing w:val="-4"/>
        </w:rPr>
        <w:t xml:space="preserve"> </w:t>
      </w:r>
      <w:r>
        <w:t>of</w:t>
      </w:r>
      <w:r>
        <w:rPr>
          <w:spacing w:val="-4"/>
        </w:rPr>
        <w:t xml:space="preserve"> </w:t>
      </w:r>
      <w:r>
        <w:t>a</w:t>
      </w:r>
      <w:r>
        <w:rPr>
          <w:spacing w:val="-4"/>
        </w:rPr>
        <w:t xml:space="preserve"> </w:t>
      </w:r>
      <w:r>
        <w:t>lobotomy,</w:t>
      </w:r>
      <w:r>
        <w:rPr>
          <w:spacing w:val="-4"/>
        </w:rPr>
        <w:t xml:space="preserve"> </w:t>
      </w:r>
      <w:r>
        <w:t>no</w:t>
      </w:r>
      <w:r>
        <w:rPr>
          <w:spacing w:val="-4"/>
        </w:rPr>
        <w:t xml:space="preserve"> </w:t>
      </w:r>
      <w:r>
        <w:t>mind</w:t>
      </w:r>
      <w:r>
        <w:rPr>
          <w:spacing w:val="-4"/>
        </w:rPr>
        <w:t xml:space="preserve"> </w:t>
      </w:r>
      <w:r>
        <w:t>is</w:t>
      </w:r>
      <w:r>
        <w:rPr>
          <w:spacing w:val="-4"/>
        </w:rPr>
        <w:t xml:space="preserve"> </w:t>
      </w:r>
      <w:r>
        <w:t>spotless,</w:t>
      </w:r>
      <w:r>
        <w:rPr>
          <w:spacing w:val="-4"/>
        </w:rPr>
        <w:t xml:space="preserve"> </w:t>
      </w:r>
      <w:r>
        <w:t>never</w:t>
      </w:r>
      <w:r>
        <w:rPr>
          <w:spacing w:val="-4"/>
        </w:rPr>
        <w:t xml:space="preserve"> </w:t>
      </w:r>
      <w:r>
        <w:t>mind</w:t>
      </w:r>
      <w:r>
        <w:rPr>
          <w:spacing w:val="-4"/>
        </w:rPr>
        <w:t xml:space="preserve"> </w:t>
      </w:r>
      <w:r>
        <w:t xml:space="preserve">eternally shining. Like Oswald, we’re all haunted. Or perhaps such melancholy stems from the fact that plays about memory, which all plays are, remind us, as </w:t>
      </w:r>
      <w:r>
        <w:rPr>
          <w:i/>
        </w:rPr>
        <w:t xml:space="preserve">Long Day’s Journey into Night </w:t>
      </w:r>
      <w:r>
        <w:t xml:space="preserve">reminds us, of how little is possible for us. We might even say that drama, like poetry, makes nothing happen. But I won’t say it. Instead, I want to explore the ways in which our memory of theatre, as well as theatre’s memory (every theatre is a </w:t>
      </w:r>
      <w:r>
        <w:rPr>
          <w:i/>
        </w:rPr>
        <w:t>memory theatre</w:t>
      </w:r>
      <w:r>
        <w:t xml:space="preserve">), might help to illuminate our melancholy—to offer, as Keats puts it in his ode on the subject, “A partner in your sorrow’s </w:t>
      </w:r>
      <w:r>
        <w:rPr>
          <w:spacing w:val="-2"/>
        </w:rPr>
        <w:t>mysteries.”</w:t>
      </w:r>
    </w:p>
    <w:p w14:paraId="462F80F0" w14:textId="77777777" w:rsidR="008958B3" w:rsidRDefault="003A6EAC">
      <w:pPr>
        <w:pStyle w:val="ListParagraph"/>
        <w:numPr>
          <w:ilvl w:val="0"/>
          <w:numId w:val="2"/>
        </w:numPr>
        <w:tabs>
          <w:tab w:val="left" w:pos="239"/>
        </w:tabs>
        <w:ind w:right="519" w:firstLine="0"/>
        <w:rPr>
          <w:sz w:val="24"/>
        </w:rPr>
      </w:pPr>
      <w:r>
        <w:rPr>
          <w:sz w:val="24"/>
        </w:rPr>
        <w:t>Phillips,</w:t>
      </w:r>
      <w:r>
        <w:rPr>
          <w:spacing w:val="-9"/>
          <w:sz w:val="24"/>
        </w:rPr>
        <w:t xml:space="preserve"> </w:t>
      </w:r>
      <w:r>
        <w:rPr>
          <w:sz w:val="24"/>
        </w:rPr>
        <w:t>Lauren.</w:t>
      </w:r>
      <w:r>
        <w:rPr>
          <w:spacing w:val="-9"/>
          <w:sz w:val="24"/>
        </w:rPr>
        <w:t xml:space="preserve"> </w:t>
      </w:r>
      <w:r>
        <w:rPr>
          <w:i/>
          <w:sz w:val="24"/>
        </w:rPr>
        <w:t>“A</w:t>
      </w:r>
      <w:r>
        <w:rPr>
          <w:i/>
          <w:spacing w:val="-9"/>
          <w:sz w:val="24"/>
        </w:rPr>
        <w:t xml:space="preserve"> </w:t>
      </w:r>
      <w:r>
        <w:rPr>
          <w:i/>
          <w:sz w:val="24"/>
        </w:rPr>
        <w:t>Weak,</w:t>
      </w:r>
      <w:r>
        <w:rPr>
          <w:i/>
          <w:spacing w:val="-9"/>
          <w:sz w:val="24"/>
        </w:rPr>
        <w:t xml:space="preserve"> </w:t>
      </w:r>
      <w:r>
        <w:rPr>
          <w:i/>
          <w:sz w:val="24"/>
        </w:rPr>
        <w:t>Degenerate</w:t>
      </w:r>
      <w:r>
        <w:rPr>
          <w:i/>
          <w:spacing w:val="-9"/>
          <w:sz w:val="24"/>
        </w:rPr>
        <w:t xml:space="preserve"> </w:t>
      </w:r>
      <w:r>
        <w:rPr>
          <w:i/>
          <w:sz w:val="24"/>
        </w:rPr>
        <w:t>Mind”:</w:t>
      </w:r>
      <w:r>
        <w:rPr>
          <w:i/>
          <w:spacing w:val="-9"/>
          <w:sz w:val="24"/>
        </w:rPr>
        <w:t xml:space="preserve"> </w:t>
      </w:r>
      <w:r>
        <w:rPr>
          <w:i/>
          <w:sz w:val="24"/>
        </w:rPr>
        <w:t>The</w:t>
      </w:r>
      <w:r>
        <w:rPr>
          <w:i/>
          <w:spacing w:val="-9"/>
          <w:sz w:val="24"/>
        </w:rPr>
        <w:t xml:space="preserve"> </w:t>
      </w:r>
      <w:r>
        <w:rPr>
          <w:i/>
          <w:sz w:val="24"/>
        </w:rPr>
        <w:t>Women</w:t>
      </w:r>
      <w:r>
        <w:rPr>
          <w:i/>
          <w:spacing w:val="-9"/>
          <w:sz w:val="24"/>
        </w:rPr>
        <w:t xml:space="preserve"> </w:t>
      </w:r>
      <w:r>
        <w:rPr>
          <w:i/>
          <w:sz w:val="24"/>
        </w:rPr>
        <w:t>and</w:t>
      </w:r>
      <w:r>
        <w:rPr>
          <w:i/>
          <w:spacing w:val="-9"/>
          <w:sz w:val="24"/>
        </w:rPr>
        <w:t xml:space="preserve"> </w:t>
      </w:r>
      <w:r>
        <w:rPr>
          <w:i/>
          <w:sz w:val="24"/>
        </w:rPr>
        <w:t>Weaponized</w:t>
      </w:r>
      <w:r>
        <w:rPr>
          <w:i/>
          <w:spacing w:val="-9"/>
          <w:sz w:val="24"/>
        </w:rPr>
        <w:t xml:space="preserve"> </w:t>
      </w:r>
      <w:r>
        <w:rPr>
          <w:i/>
          <w:sz w:val="24"/>
        </w:rPr>
        <w:t>Memories</w:t>
      </w:r>
      <w:r>
        <w:rPr>
          <w:i/>
          <w:spacing w:val="-9"/>
          <w:sz w:val="24"/>
        </w:rPr>
        <w:t xml:space="preserve"> </w:t>
      </w:r>
      <w:r>
        <w:rPr>
          <w:i/>
          <w:sz w:val="24"/>
        </w:rPr>
        <w:t>of</w:t>
      </w:r>
      <w:r>
        <w:rPr>
          <w:i/>
          <w:spacing w:val="-9"/>
          <w:sz w:val="24"/>
        </w:rPr>
        <w:t xml:space="preserve"> </w:t>
      </w:r>
      <w:r>
        <w:rPr>
          <w:b/>
          <w:i/>
          <w:sz w:val="24"/>
        </w:rPr>
        <w:t xml:space="preserve">A Doll’s House </w:t>
      </w:r>
      <w:r>
        <w:rPr>
          <w:i/>
          <w:sz w:val="24"/>
        </w:rPr>
        <w:t xml:space="preserve">and </w:t>
      </w:r>
      <w:r>
        <w:rPr>
          <w:b/>
          <w:i/>
          <w:sz w:val="24"/>
        </w:rPr>
        <w:t>Miss Julie</w:t>
      </w:r>
      <w:r>
        <w:rPr>
          <w:i/>
          <w:sz w:val="24"/>
        </w:rPr>
        <w:t xml:space="preserve">. </w:t>
      </w:r>
      <w:r>
        <w:rPr>
          <w:sz w:val="24"/>
        </w:rPr>
        <w:t>University of Arkansas. &lt;</w:t>
      </w:r>
      <w:hyperlink r:id="rId85">
        <w:r>
          <w:rPr>
            <w:sz w:val="24"/>
          </w:rPr>
          <w:t>lnp010@uark.edu&gt;</w:t>
        </w:r>
      </w:hyperlink>
    </w:p>
    <w:p w14:paraId="462F80F1" w14:textId="77777777" w:rsidR="008958B3" w:rsidRDefault="003A6EAC">
      <w:pPr>
        <w:pStyle w:val="BodyText"/>
        <w:spacing w:before="276"/>
        <w:ind w:right="222" w:firstLine="555"/>
      </w:pPr>
      <w:r>
        <w:t xml:space="preserve">For the leading women of Henrik Ibsen’s 1879 play </w:t>
      </w:r>
      <w:r>
        <w:rPr>
          <w:i/>
        </w:rPr>
        <w:t xml:space="preserve">A Doll’s House </w:t>
      </w:r>
      <w:r>
        <w:t xml:space="preserve">and August Strindberg’s 1888 play </w:t>
      </w:r>
      <w:r>
        <w:rPr>
          <w:i/>
        </w:rPr>
        <w:t xml:space="preserve">Miss Julie, </w:t>
      </w:r>
      <w:r>
        <w:t xml:space="preserve">memories serve as a kind of psychological weapon used in their domestic </w:t>
      </w:r>
      <w:proofErr w:type="spellStart"/>
      <w:r>
        <w:t>warfares</w:t>
      </w:r>
      <w:proofErr w:type="spellEnd"/>
      <w:r>
        <w:t xml:space="preserve">. This paper will identify the weaponization of memory in both </w:t>
      </w:r>
      <w:r>
        <w:rPr>
          <w:i/>
        </w:rPr>
        <w:t xml:space="preserve">A Doll’s House </w:t>
      </w:r>
      <w:r>
        <w:t xml:space="preserve">and </w:t>
      </w:r>
      <w:r>
        <w:rPr>
          <w:i/>
        </w:rPr>
        <w:t xml:space="preserve">Miss Julie, </w:t>
      </w:r>
      <w:r>
        <w:t xml:space="preserve">pinpointing when these memories arise for both Nora and Miss Julie and how both women respectively harness or concede to these memories. Nora’s promissory note is </w:t>
      </w:r>
      <w:r>
        <w:lastRenderedPageBreak/>
        <w:t>symbolic of her covert caretaking, operating as a repressed memory and reminder of her adherence to Torvald’s identity and demands. For Miss Julie, however, her memories are tampered</w:t>
      </w:r>
      <w:r>
        <w:rPr>
          <w:spacing w:val="-4"/>
        </w:rPr>
        <w:t xml:space="preserve"> </w:t>
      </w:r>
      <w:r>
        <w:t>with</w:t>
      </w:r>
      <w:r>
        <w:rPr>
          <w:spacing w:val="-4"/>
        </w:rPr>
        <w:t xml:space="preserve"> </w:t>
      </w:r>
      <w:r>
        <w:t>and</w:t>
      </w:r>
      <w:r>
        <w:rPr>
          <w:spacing w:val="-4"/>
        </w:rPr>
        <w:t xml:space="preserve"> </w:t>
      </w:r>
      <w:r>
        <w:t>manipulated</w:t>
      </w:r>
      <w:r>
        <w:rPr>
          <w:spacing w:val="-4"/>
        </w:rPr>
        <w:t xml:space="preserve"> </w:t>
      </w:r>
      <w:r>
        <w:t>by</w:t>
      </w:r>
      <w:r>
        <w:rPr>
          <w:spacing w:val="-4"/>
        </w:rPr>
        <w:t xml:space="preserve"> </w:t>
      </w:r>
      <w:r>
        <w:t>Jean</w:t>
      </w:r>
      <w:r>
        <w:rPr>
          <w:spacing w:val="-4"/>
        </w:rPr>
        <w:t xml:space="preserve"> </w:t>
      </w:r>
      <w:r>
        <w:t>in</w:t>
      </w:r>
      <w:r>
        <w:rPr>
          <w:spacing w:val="-4"/>
        </w:rPr>
        <w:t xml:space="preserve"> </w:t>
      </w:r>
      <w:r>
        <w:t>his</w:t>
      </w:r>
      <w:r>
        <w:rPr>
          <w:spacing w:val="-4"/>
        </w:rPr>
        <w:t xml:space="preserve"> </w:t>
      </w:r>
      <w:r>
        <w:t>attempt</w:t>
      </w:r>
      <w:r>
        <w:rPr>
          <w:spacing w:val="-4"/>
        </w:rPr>
        <w:t xml:space="preserve"> </w:t>
      </w:r>
      <w:r>
        <w:t>to</w:t>
      </w:r>
      <w:r>
        <w:rPr>
          <w:spacing w:val="-4"/>
        </w:rPr>
        <w:t xml:space="preserve"> </w:t>
      </w:r>
      <w:r>
        <w:t>gain</w:t>
      </w:r>
      <w:r>
        <w:rPr>
          <w:spacing w:val="-4"/>
        </w:rPr>
        <w:t xml:space="preserve"> </w:t>
      </w:r>
      <w:r>
        <w:t>her</w:t>
      </w:r>
      <w:r>
        <w:rPr>
          <w:spacing w:val="-4"/>
        </w:rPr>
        <w:t xml:space="preserve"> </w:t>
      </w:r>
      <w:r>
        <w:t>sympathy</w:t>
      </w:r>
      <w:r>
        <w:rPr>
          <w:spacing w:val="-4"/>
        </w:rPr>
        <w:t xml:space="preserve"> </w:t>
      </w:r>
      <w:r>
        <w:t>and,</w:t>
      </w:r>
      <w:r>
        <w:rPr>
          <w:spacing w:val="-4"/>
        </w:rPr>
        <w:t xml:space="preserve"> </w:t>
      </w:r>
      <w:r>
        <w:t>subsequently,</w:t>
      </w:r>
      <w:r>
        <w:rPr>
          <w:spacing w:val="-4"/>
        </w:rPr>
        <w:t xml:space="preserve"> </w:t>
      </w:r>
      <w:r>
        <w:t>a higher-class level. By using memory as a vehicle to drive the plot and motives of their characters, Ibsen and Strindberg are able to arrive at culturally radical endings to their plays.</w:t>
      </w:r>
    </w:p>
    <w:p w14:paraId="462F80F2" w14:textId="77777777" w:rsidR="008958B3" w:rsidRDefault="003A6EAC">
      <w:pPr>
        <w:pStyle w:val="BodyText"/>
        <w:ind w:right="174" w:firstLine="0"/>
      </w:pPr>
      <w:r>
        <w:t>These</w:t>
      </w:r>
      <w:r>
        <w:rPr>
          <w:spacing w:val="-3"/>
        </w:rPr>
        <w:t xml:space="preserve"> </w:t>
      </w:r>
      <w:r>
        <w:t>endings—</w:t>
      </w:r>
      <w:r>
        <w:rPr>
          <w:spacing w:val="-3"/>
        </w:rPr>
        <w:t xml:space="preserve"> </w:t>
      </w:r>
      <w:r>
        <w:t>where</w:t>
      </w:r>
      <w:r>
        <w:rPr>
          <w:spacing w:val="-3"/>
        </w:rPr>
        <w:t xml:space="preserve"> </w:t>
      </w:r>
      <w:r>
        <w:t>audiences</w:t>
      </w:r>
      <w:r>
        <w:rPr>
          <w:spacing w:val="-3"/>
        </w:rPr>
        <w:t xml:space="preserve"> </w:t>
      </w:r>
      <w:r>
        <w:t>witness</w:t>
      </w:r>
      <w:r>
        <w:rPr>
          <w:spacing w:val="-3"/>
        </w:rPr>
        <w:t xml:space="preserve"> </w:t>
      </w:r>
      <w:r>
        <w:t>Nora</w:t>
      </w:r>
      <w:r>
        <w:rPr>
          <w:spacing w:val="-3"/>
        </w:rPr>
        <w:t xml:space="preserve"> </w:t>
      </w:r>
      <w:r>
        <w:t>leaving</w:t>
      </w:r>
      <w:r>
        <w:rPr>
          <w:spacing w:val="-3"/>
        </w:rPr>
        <w:t xml:space="preserve"> </w:t>
      </w:r>
      <w:r>
        <w:t>her</w:t>
      </w:r>
      <w:r>
        <w:rPr>
          <w:spacing w:val="-3"/>
        </w:rPr>
        <w:t xml:space="preserve"> </w:t>
      </w:r>
      <w:r>
        <w:t>marriage</w:t>
      </w:r>
      <w:r>
        <w:rPr>
          <w:spacing w:val="-3"/>
        </w:rPr>
        <w:t xml:space="preserve"> </w:t>
      </w:r>
      <w:r>
        <w:t>and</w:t>
      </w:r>
      <w:r>
        <w:rPr>
          <w:spacing w:val="-3"/>
        </w:rPr>
        <w:t xml:space="preserve"> </w:t>
      </w:r>
      <w:r>
        <w:t>Miss</w:t>
      </w:r>
      <w:r>
        <w:rPr>
          <w:spacing w:val="-3"/>
        </w:rPr>
        <w:t xml:space="preserve"> </w:t>
      </w:r>
      <w:r>
        <w:t>Julie</w:t>
      </w:r>
      <w:r>
        <w:rPr>
          <w:spacing w:val="-3"/>
        </w:rPr>
        <w:t xml:space="preserve"> </w:t>
      </w:r>
      <w:r>
        <w:t>being</w:t>
      </w:r>
      <w:r>
        <w:rPr>
          <w:spacing w:val="-3"/>
        </w:rPr>
        <w:t xml:space="preserve"> </w:t>
      </w:r>
      <w:r>
        <w:t>lulled into an off-stage suicide — offer further insight into the minds and memories of the playwrights themselves. Remembered today as pivotal figures in the discussion of “The Woman Question” (or</w:t>
      </w:r>
      <w:r>
        <w:rPr>
          <w:spacing w:val="-1"/>
        </w:rPr>
        <w:t xml:space="preserve"> </w:t>
      </w:r>
      <w:r>
        <w:t>more</w:t>
      </w:r>
      <w:r>
        <w:rPr>
          <w:spacing w:val="-1"/>
        </w:rPr>
        <w:t xml:space="preserve"> </w:t>
      </w:r>
      <w:r>
        <w:t>broadly,</w:t>
      </w:r>
      <w:r>
        <w:rPr>
          <w:spacing w:val="-1"/>
        </w:rPr>
        <w:t xml:space="preserve"> </w:t>
      </w:r>
      <w:r>
        <w:t>the</w:t>
      </w:r>
      <w:r>
        <w:rPr>
          <w:spacing w:val="-1"/>
        </w:rPr>
        <w:t xml:space="preserve"> </w:t>
      </w:r>
      <w:r>
        <w:t>rights</w:t>
      </w:r>
      <w:r>
        <w:rPr>
          <w:spacing w:val="-1"/>
        </w:rPr>
        <w:t xml:space="preserve"> </w:t>
      </w:r>
      <w:r>
        <w:t>and</w:t>
      </w:r>
      <w:r>
        <w:rPr>
          <w:spacing w:val="-1"/>
        </w:rPr>
        <w:t xml:space="preserve"> </w:t>
      </w:r>
      <w:r>
        <w:t>roles</w:t>
      </w:r>
      <w:r>
        <w:rPr>
          <w:spacing w:val="-1"/>
        </w:rPr>
        <w:t xml:space="preserve"> </w:t>
      </w:r>
      <w:r>
        <w:t>of</w:t>
      </w:r>
      <w:r>
        <w:rPr>
          <w:spacing w:val="-1"/>
        </w:rPr>
        <w:t xml:space="preserve"> </w:t>
      </w:r>
      <w:r>
        <w:t>women</w:t>
      </w:r>
      <w:r>
        <w:rPr>
          <w:spacing w:val="-1"/>
        </w:rPr>
        <w:t xml:space="preserve"> </w:t>
      </w:r>
      <w:r>
        <w:t>in</w:t>
      </w:r>
      <w:r>
        <w:rPr>
          <w:spacing w:val="-1"/>
        </w:rPr>
        <w:t xml:space="preserve"> </w:t>
      </w:r>
      <w:r>
        <w:t>society),</w:t>
      </w:r>
      <w:r>
        <w:rPr>
          <w:spacing w:val="-1"/>
        </w:rPr>
        <w:t xml:space="preserve"> </w:t>
      </w:r>
      <w:r>
        <w:t>these</w:t>
      </w:r>
      <w:r>
        <w:rPr>
          <w:spacing w:val="-1"/>
        </w:rPr>
        <w:t xml:space="preserve"> </w:t>
      </w:r>
      <w:r>
        <w:t>plays</w:t>
      </w:r>
      <w:r>
        <w:rPr>
          <w:spacing w:val="-1"/>
        </w:rPr>
        <w:t xml:space="preserve"> </w:t>
      </w:r>
      <w:r>
        <w:t>and</w:t>
      </w:r>
      <w:r>
        <w:rPr>
          <w:spacing w:val="-1"/>
        </w:rPr>
        <w:t xml:space="preserve"> </w:t>
      </w:r>
      <w:r>
        <w:t>their</w:t>
      </w:r>
      <w:r>
        <w:rPr>
          <w:spacing w:val="-1"/>
        </w:rPr>
        <w:t xml:space="preserve"> </w:t>
      </w:r>
      <w:r>
        <w:t>use</w:t>
      </w:r>
      <w:r>
        <w:rPr>
          <w:spacing w:val="-1"/>
        </w:rPr>
        <w:t xml:space="preserve"> </w:t>
      </w:r>
      <w:r>
        <w:t>of</w:t>
      </w:r>
      <w:r>
        <w:rPr>
          <w:spacing w:val="-1"/>
        </w:rPr>
        <w:t xml:space="preserve"> </w:t>
      </w:r>
      <w:r>
        <w:t>memory complicate</w:t>
      </w:r>
      <w:r>
        <w:rPr>
          <w:spacing w:val="-3"/>
        </w:rPr>
        <w:t xml:space="preserve"> </w:t>
      </w:r>
      <w:r>
        <w:t>Ibsen</w:t>
      </w:r>
      <w:r>
        <w:rPr>
          <w:spacing w:val="-2"/>
        </w:rPr>
        <w:t xml:space="preserve"> </w:t>
      </w:r>
      <w:r>
        <w:t>and</w:t>
      </w:r>
      <w:r>
        <w:rPr>
          <w:spacing w:val="-2"/>
        </w:rPr>
        <w:t xml:space="preserve"> </w:t>
      </w:r>
      <w:r>
        <w:t>Strindberg’s</w:t>
      </w:r>
      <w:r>
        <w:rPr>
          <w:spacing w:val="-2"/>
        </w:rPr>
        <w:t xml:space="preserve"> </w:t>
      </w:r>
      <w:r>
        <w:t>modern-day</w:t>
      </w:r>
      <w:r>
        <w:rPr>
          <w:spacing w:val="-2"/>
        </w:rPr>
        <w:t xml:space="preserve"> </w:t>
      </w:r>
      <w:r>
        <w:t>respective</w:t>
      </w:r>
      <w:r>
        <w:rPr>
          <w:spacing w:val="-2"/>
        </w:rPr>
        <w:t xml:space="preserve"> </w:t>
      </w:r>
      <w:r>
        <w:t>feminist</w:t>
      </w:r>
      <w:r>
        <w:rPr>
          <w:spacing w:val="-2"/>
        </w:rPr>
        <w:t xml:space="preserve"> </w:t>
      </w:r>
      <w:r>
        <w:t>and</w:t>
      </w:r>
      <w:r>
        <w:rPr>
          <w:spacing w:val="-2"/>
        </w:rPr>
        <w:t xml:space="preserve"> </w:t>
      </w:r>
      <w:r>
        <w:t>misogynistic</w:t>
      </w:r>
      <w:r>
        <w:rPr>
          <w:spacing w:val="-2"/>
        </w:rPr>
        <w:t xml:space="preserve"> reputations.</w:t>
      </w:r>
    </w:p>
    <w:p w14:paraId="462F80F3" w14:textId="77777777" w:rsidR="008958B3" w:rsidRDefault="003A6EAC">
      <w:pPr>
        <w:pStyle w:val="ListParagraph"/>
        <w:numPr>
          <w:ilvl w:val="0"/>
          <w:numId w:val="2"/>
        </w:numPr>
        <w:tabs>
          <w:tab w:val="left" w:pos="239"/>
        </w:tabs>
        <w:ind w:right="505" w:firstLine="0"/>
        <w:rPr>
          <w:sz w:val="24"/>
        </w:rPr>
      </w:pPr>
      <w:r>
        <w:rPr>
          <w:sz w:val="24"/>
        </w:rPr>
        <w:t>Pickens,</w:t>
      </w:r>
      <w:r>
        <w:rPr>
          <w:spacing w:val="-3"/>
          <w:sz w:val="24"/>
        </w:rPr>
        <w:t xml:space="preserve"> </w:t>
      </w:r>
      <w:r>
        <w:rPr>
          <w:sz w:val="24"/>
        </w:rPr>
        <w:t>Mark.</w:t>
      </w:r>
      <w:r>
        <w:rPr>
          <w:spacing w:val="-3"/>
          <w:sz w:val="24"/>
        </w:rPr>
        <w:t xml:space="preserve"> </w:t>
      </w:r>
      <w:r>
        <w:rPr>
          <w:i/>
          <w:sz w:val="24"/>
        </w:rPr>
        <w:t>Staging</w:t>
      </w:r>
      <w:r>
        <w:rPr>
          <w:i/>
          <w:spacing w:val="-3"/>
          <w:sz w:val="24"/>
        </w:rPr>
        <w:t xml:space="preserve"> </w:t>
      </w:r>
      <w:r>
        <w:rPr>
          <w:i/>
          <w:sz w:val="24"/>
        </w:rPr>
        <w:t>Constraint:</w:t>
      </w:r>
      <w:r>
        <w:rPr>
          <w:i/>
          <w:spacing w:val="-3"/>
          <w:sz w:val="24"/>
        </w:rPr>
        <w:t xml:space="preserve"> </w:t>
      </w:r>
      <w:r>
        <w:rPr>
          <w:i/>
          <w:sz w:val="24"/>
        </w:rPr>
        <w:t>Space</w:t>
      </w:r>
      <w:r>
        <w:rPr>
          <w:i/>
          <w:spacing w:val="-3"/>
          <w:sz w:val="24"/>
        </w:rPr>
        <w:t xml:space="preserve"> </w:t>
      </w:r>
      <w:r>
        <w:rPr>
          <w:i/>
          <w:sz w:val="24"/>
        </w:rPr>
        <w:t>and</w:t>
      </w:r>
      <w:r>
        <w:rPr>
          <w:i/>
          <w:spacing w:val="-3"/>
          <w:sz w:val="24"/>
        </w:rPr>
        <w:t xml:space="preserve"> </w:t>
      </w:r>
      <w:r>
        <w:rPr>
          <w:i/>
          <w:sz w:val="24"/>
        </w:rPr>
        <w:t>Resistance</w:t>
      </w:r>
      <w:r>
        <w:rPr>
          <w:i/>
          <w:spacing w:val="-3"/>
          <w:sz w:val="24"/>
        </w:rPr>
        <w:t xml:space="preserve"> </w:t>
      </w:r>
      <w:r>
        <w:rPr>
          <w:i/>
          <w:sz w:val="24"/>
        </w:rPr>
        <w:t>in</w:t>
      </w:r>
      <w:r>
        <w:rPr>
          <w:i/>
          <w:spacing w:val="-3"/>
          <w:sz w:val="24"/>
        </w:rPr>
        <w:t xml:space="preserve"> </w:t>
      </w:r>
      <w:r w:rsidRPr="001A2D90">
        <w:rPr>
          <w:b/>
          <w:bCs/>
          <w:i/>
          <w:sz w:val="24"/>
        </w:rPr>
        <w:t>Blues</w:t>
      </w:r>
      <w:r w:rsidRPr="001A2D90">
        <w:rPr>
          <w:b/>
          <w:bCs/>
          <w:i/>
          <w:spacing w:val="-3"/>
          <w:sz w:val="24"/>
        </w:rPr>
        <w:t xml:space="preserve"> </w:t>
      </w:r>
      <w:r w:rsidRPr="001A2D90">
        <w:rPr>
          <w:b/>
          <w:bCs/>
          <w:i/>
          <w:sz w:val="24"/>
        </w:rPr>
        <w:t>for</w:t>
      </w:r>
      <w:r w:rsidRPr="001A2D90">
        <w:rPr>
          <w:b/>
          <w:bCs/>
          <w:i/>
          <w:spacing w:val="-3"/>
          <w:sz w:val="24"/>
        </w:rPr>
        <w:t xml:space="preserve"> </w:t>
      </w:r>
      <w:r w:rsidRPr="001A2D90">
        <w:rPr>
          <w:b/>
          <w:bCs/>
          <w:i/>
          <w:sz w:val="24"/>
        </w:rPr>
        <w:t>Mister</w:t>
      </w:r>
      <w:r w:rsidRPr="001A2D90">
        <w:rPr>
          <w:b/>
          <w:bCs/>
          <w:i/>
          <w:spacing w:val="-3"/>
          <w:sz w:val="24"/>
        </w:rPr>
        <w:t xml:space="preserve"> </w:t>
      </w:r>
      <w:r w:rsidRPr="001A2D90">
        <w:rPr>
          <w:b/>
          <w:bCs/>
          <w:i/>
          <w:sz w:val="24"/>
        </w:rPr>
        <w:t>Charlie</w:t>
      </w:r>
      <w:r>
        <w:rPr>
          <w:i/>
          <w:spacing w:val="-3"/>
          <w:sz w:val="24"/>
        </w:rPr>
        <w:t xml:space="preserve"> </w:t>
      </w:r>
      <w:r>
        <w:rPr>
          <w:i/>
          <w:sz w:val="24"/>
        </w:rPr>
        <w:t>and</w:t>
      </w:r>
      <w:r>
        <w:rPr>
          <w:i/>
          <w:spacing w:val="-3"/>
          <w:sz w:val="24"/>
        </w:rPr>
        <w:t xml:space="preserve"> </w:t>
      </w:r>
      <w:r w:rsidRPr="001A2D90">
        <w:rPr>
          <w:b/>
          <w:bCs/>
          <w:i/>
          <w:sz w:val="24"/>
        </w:rPr>
        <w:t>A Raisin in the Sun</w:t>
      </w:r>
      <w:r>
        <w:rPr>
          <w:i/>
          <w:sz w:val="24"/>
        </w:rPr>
        <w:t xml:space="preserve">. </w:t>
      </w:r>
      <w:r>
        <w:rPr>
          <w:sz w:val="24"/>
        </w:rPr>
        <w:t xml:space="preserve">Mid-America Christian University. </w:t>
      </w:r>
      <w:hyperlink r:id="rId86">
        <w:r>
          <w:rPr>
            <w:sz w:val="24"/>
          </w:rPr>
          <w:t>&lt;mark.pickens@macu.edu&gt;</w:t>
        </w:r>
      </w:hyperlink>
    </w:p>
    <w:p w14:paraId="462F80F4" w14:textId="77777777" w:rsidR="008958B3" w:rsidRDefault="003A6EAC">
      <w:pPr>
        <w:pStyle w:val="BodyText"/>
        <w:spacing w:before="276"/>
        <w:ind w:right="127"/>
      </w:pPr>
      <w:r>
        <w:t>In their treatments of space, both literal and metaphorical, these works by Baldwin and Hansberry re-present and challenge the prevailing logics of what is now understood as containment culture.</w:t>
      </w:r>
      <w:r>
        <w:rPr>
          <w:spacing w:val="40"/>
        </w:rPr>
        <w:t xml:space="preserve"> </w:t>
      </w:r>
      <w:r>
        <w:t>Their treatments of the racial geography of neighborhoods and the politics of segregated spaces, along with less literal constraining spatial concepts such as the “closeting” of sexuality, deserve thorough close readings.</w:t>
      </w:r>
      <w:r>
        <w:rPr>
          <w:spacing w:val="80"/>
        </w:rPr>
        <w:t xml:space="preserve"> </w:t>
      </w:r>
      <w:r>
        <w:rPr>
          <w:i/>
        </w:rPr>
        <w:t xml:space="preserve">Raisin </w:t>
      </w:r>
      <w:r>
        <w:t xml:space="preserve">is </w:t>
      </w:r>
      <w:proofErr w:type="spellStart"/>
      <w:r>
        <w:t>overtly</w:t>
      </w:r>
      <w:proofErr w:type="spellEnd"/>
      <w:r>
        <w:t xml:space="preserve"> concerned with the ways in which physical spaces are employed as obstacles to justice for racial others, namely the policies governing housing covenants and the practice of ghettoizing black neighborhoods to contain people of color in specific urban locations. The play’s preoccupation with spatial tropes and containment-focused</w:t>
      </w:r>
      <w:r>
        <w:rPr>
          <w:spacing w:val="-4"/>
        </w:rPr>
        <w:t xml:space="preserve"> </w:t>
      </w:r>
      <w:r>
        <w:t>subtleties</w:t>
      </w:r>
      <w:r>
        <w:rPr>
          <w:spacing w:val="-4"/>
        </w:rPr>
        <w:t xml:space="preserve"> </w:t>
      </w:r>
      <w:r>
        <w:t>works</w:t>
      </w:r>
      <w:r>
        <w:rPr>
          <w:spacing w:val="-4"/>
        </w:rPr>
        <w:t xml:space="preserve"> </w:t>
      </w:r>
      <w:r>
        <w:t>in</w:t>
      </w:r>
      <w:r>
        <w:rPr>
          <w:spacing w:val="-4"/>
        </w:rPr>
        <w:t xml:space="preserve"> </w:t>
      </w:r>
      <w:r>
        <w:t>tandem</w:t>
      </w:r>
      <w:r>
        <w:rPr>
          <w:spacing w:val="-4"/>
        </w:rPr>
        <w:t xml:space="preserve"> </w:t>
      </w:r>
      <w:r>
        <w:t>with</w:t>
      </w:r>
      <w:r>
        <w:rPr>
          <w:spacing w:val="-4"/>
        </w:rPr>
        <w:t xml:space="preserve"> </w:t>
      </w:r>
      <w:r>
        <w:t>these</w:t>
      </w:r>
      <w:r>
        <w:rPr>
          <w:spacing w:val="-4"/>
        </w:rPr>
        <w:t xml:space="preserve"> </w:t>
      </w:r>
      <w:r>
        <w:t>primary</w:t>
      </w:r>
      <w:r>
        <w:rPr>
          <w:spacing w:val="-4"/>
        </w:rPr>
        <w:t xml:space="preserve"> </w:t>
      </w:r>
      <w:r>
        <w:t>plot</w:t>
      </w:r>
      <w:r>
        <w:rPr>
          <w:spacing w:val="-4"/>
        </w:rPr>
        <w:t xml:space="preserve"> </w:t>
      </w:r>
      <w:r>
        <w:t>concerns</w:t>
      </w:r>
      <w:r>
        <w:rPr>
          <w:spacing w:val="-4"/>
        </w:rPr>
        <w:t xml:space="preserve"> </w:t>
      </w:r>
      <w:r>
        <w:t>to</w:t>
      </w:r>
      <w:r>
        <w:rPr>
          <w:spacing w:val="-4"/>
        </w:rPr>
        <w:t xml:space="preserve"> </w:t>
      </w:r>
      <w:r>
        <w:t>persuasively reveal the destructive forces of containment, which, though it arose out of concerns about the global spread of communism, “came home” as a set of social and political constructs designed to</w:t>
      </w:r>
    </w:p>
    <w:p w14:paraId="462F80F6" w14:textId="77777777" w:rsidR="008958B3" w:rsidRDefault="003A6EAC">
      <w:pPr>
        <w:pStyle w:val="BodyText"/>
        <w:spacing w:before="60"/>
        <w:ind w:right="143" w:firstLine="0"/>
      </w:pPr>
      <w:r>
        <w:t>regulate</w:t>
      </w:r>
      <w:r>
        <w:rPr>
          <w:spacing w:val="-4"/>
        </w:rPr>
        <w:t xml:space="preserve"> </w:t>
      </w:r>
      <w:r>
        <w:t>domestic</w:t>
      </w:r>
      <w:r>
        <w:rPr>
          <w:spacing w:val="-4"/>
        </w:rPr>
        <w:t xml:space="preserve"> </w:t>
      </w:r>
      <w:r>
        <w:t>American</w:t>
      </w:r>
      <w:r>
        <w:rPr>
          <w:spacing w:val="-4"/>
        </w:rPr>
        <w:t xml:space="preserve"> </w:t>
      </w:r>
      <w:r>
        <w:t>spaces.</w:t>
      </w:r>
      <w:r>
        <w:rPr>
          <w:spacing w:val="40"/>
        </w:rPr>
        <w:t xml:space="preserve"> </w:t>
      </w:r>
      <w:r>
        <w:t>Similarly,</w:t>
      </w:r>
      <w:r>
        <w:rPr>
          <w:spacing w:val="-4"/>
        </w:rPr>
        <w:t xml:space="preserve"> </w:t>
      </w:r>
      <w:r>
        <w:t>counter</w:t>
      </w:r>
      <w:r>
        <w:rPr>
          <w:spacing w:val="-4"/>
        </w:rPr>
        <w:t xml:space="preserve"> </w:t>
      </w:r>
      <w:r>
        <w:t>to</w:t>
      </w:r>
      <w:r>
        <w:rPr>
          <w:spacing w:val="-4"/>
        </w:rPr>
        <w:t xml:space="preserve"> </w:t>
      </w:r>
      <w:r>
        <w:t>much</w:t>
      </w:r>
      <w:r>
        <w:rPr>
          <w:spacing w:val="-4"/>
        </w:rPr>
        <w:t xml:space="preserve"> </w:t>
      </w:r>
      <w:r>
        <w:t>of</w:t>
      </w:r>
      <w:r>
        <w:rPr>
          <w:spacing w:val="-4"/>
        </w:rPr>
        <w:t xml:space="preserve"> </w:t>
      </w:r>
      <w:r>
        <w:t>the</w:t>
      </w:r>
      <w:r>
        <w:rPr>
          <w:spacing w:val="-4"/>
        </w:rPr>
        <w:t xml:space="preserve"> </w:t>
      </w:r>
      <w:r>
        <w:t>reception</w:t>
      </w:r>
      <w:r>
        <w:rPr>
          <w:spacing w:val="-4"/>
        </w:rPr>
        <w:t xml:space="preserve"> </w:t>
      </w:r>
      <w:r>
        <w:t>history</w:t>
      </w:r>
      <w:r>
        <w:rPr>
          <w:spacing w:val="-4"/>
        </w:rPr>
        <w:t xml:space="preserve"> </w:t>
      </w:r>
      <w:r>
        <w:t>of</w:t>
      </w:r>
      <w:r>
        <w:rPr>
          <w:spacing w:val="-4"/>
        </w:rPr>
        <w:t xml:space="preserve"> </w:t>
      </w:r>
      <w:r>
        <w:rPr>
          <w:i/>
        </w:rPr>
        <w:t>Blues</w:t>
      </w:r>
      <w:r>
        <w:t>, Baldwin</w:t>
      </w:r>
      <w:r>
        <w:rPr>
          <w:spacing w:val="-2"/>
        </w:rPr>
        <w:t xml:space="preserve"> </w:t>
      </w:r>
      <w:r>
        <w:t>uses</w:t>
      </w:r>
      <w:r>
        <w:rPr>
          <w:spacing w:val="-2"/>
        </w:rPr>
        <w:t xml:space="preserve"> </w:t>
      </w:r>
      <w:r>
        <w:t>set</w:t>
      </w:r>
      <w:r>
        <w:rPr>
          <w:spacing w:val="-2"/>
        </w:rPr>
        <w:t xml:space="preserve"> </w:t>
      </w:r>
      <w:r>
        <w:t>design,</w:t>
      </w:r>
      <w:r>
        <w:rPr>
          <w:spacing w:val="-2"/>
        </w:rPr>
        <w:t xml:space="preserve"> </w:t>
      </w:r>
      <w:r>
        <w:t>staging,</w:t>
      </w:r>
      <w:r>
        <w:rPr>
          <w:spacing w:val="-2"/>
        </w:rPr>
        <w:t xml:space="preserve"> </w:t>
      </w:r>
      <w:r>
        <w:t>and</w:t>
      </w:r>
      <w:r>
        <w:rPr>
          <w:spacing w:val="-2"/>
        </w:rPr>
        <w:t xml:space="preserve"> </w:t>
      </w:r>
      <w:r>
        <w:t>other</w:t>
      </w:r>
      <w:r>
        <w:rPr>
          <w:spacing w:val="-2"/>
        </w:rPr>
        <w:t xml:space="preserve"> </w:t>
      </w:r>
      <w:r>
        <w:t>tactics</w:t>
      </w:r>
      <w:r>
        <w:rPr>
          <w:spacing w:val="-2"/>
        </w:rPr>
        <w:t xml:space="preserve"> </w:t>
      </w:r>
      <w:r>
        <w:t>to</w:t>
      </w:r>
      <w:r>
        <w:rPr>
          <w:spacing w:val="-2"/>
        </w:rPr>
        <w:t xml:space="preserve"> </w:t>
      </w:r>
      <w:r>
        <w:t>unravel</w:t>
      </w:r>
      <w:r>
        <w:rPr>
          <w:spacing w:val="-2"/>
        </w:rPr>
        <w:t xml:space="preserve"> </w:t>
      </w:r>
      <w:r>
        <w:t>the</w:t>
      </w:r>
      <w:r>
        <w:rPr>
          <w:spacing w:val="-2"/>
        </w:rPr>
        <w:t xml:space="preserve"> </w:t>
      </w:r>
      <w:r>
        <w:t>flimsiness</w:t>
      </w:r>
      <w:r>
        <w:rPr>
          <w:spacing w:val="-2"/>
        </w:rPr>
        <w:t xml:space="preserve"> </w:t>
      </w:r>
      <w:r>
        <w:t>of</w:t>
      </w:r>
      <w:r>
        <w:rPr>
          <w:spacing w:val="-2"/>
        </w:rPr>
        <w:t xml:space="preserve"> </w:t>
      </w:r>
      <w:r>
        <w:t>containment</w:t>
      </w:r>
      <w:r>
        <w:rPr>
          <w:spacing w:val="-2"/>
        </w:rPr>
        <w:t xml:space="preserve"> </w:t>
      </w:r>
      <w:r>
        <w:t xml:space="preserve">logic. Far from a simplistic or unartfully didactic drama, </w:t>
      </w:r>
      <w:r>
        <w:rPr>
          <w:i/>
        </w:rPr>
        <w:t>Blues</w:t>
      </w:r>
      <w:r>
        <w:t xml:space="preserve">, like </w:t>
      </w:r>
      <w:r>
        <w:rPr>
          <w:i/>
        </w:rPr>
        <w:t>Raisin</w:t>
      </w:r>
      <w:r>
        <w:t>, provokes resistance by engaging spatial dynamics through determined aesthetic and rhetorical practices.</w:t>
      </w:r>
      <w:r>
        <w:rPr>
          <w:spacing w:val="40"/>
        </w:rPr>
        <w:t xml:space="preserve"> </w:t>
      </w:r>
      <w:r>
        <w:t>Appreciating the strategies whereby these works confront destructive containment narratives might offer</w:t>
      </w:r>
      <w:r>
        <w:rPr>
          <w:spacing w:val="40"/>
        </w:rPr>
        <w:t xml:space="preserve"> </w:t>
      </w:r>
      <w:r>
        <w:t>useful</w:t>
      </w:r>
      <w:r>
        <w:rPr>
          <w:spacing w:val="-3"/>
        </w:rPr>
        <w:t xml:space="preserve"> </w:t>
      </w:r>
      <w:r>
        <w:t>strategies</w:t>
      </w:r>
      <w:r>
        <w:rPr>
          <w:spacing w:val="-3"/>
        </w:rPr>
        <w:t xml:space="preserve"> </w:t>
      </w:r>
      <w:r>
        <w:t>for</w:t>
      </w:r>
      <w:r>
        <w:rPr>
          <w:spacing w:val="-3"/>
        </w:rPr>
        <w:t xml:space="preserve"> </w:t>
      </w:r>
      <w:r>
        <w:t>envisioning</w:t>
      </w:r>
      <w:r>
        <w:rPr>
          <w:spacing w:val="-3"/>
        </w:rPr>
        <w:t xml:space="preserve"> </w:t>
      </w:r>
      <w:r>
        <w:t>and</w:t>
      </w:r>
      <w:r>
        <w:rPr>
          <w:spacing w:val="-3"/>
        </w:rPr>
        <w:t xml:space="preserve"> </w:t>
      </w:r>
      <w:r>
        <w:t>critiquing</w:t>
      </w:r>
      <w:r>
        <w:rPr>
          <w:spacing w:val="-3"/>
        </w:rPr>
        <w:t xml:space="preserve"> </w:t>
      </w:r>
      <w:r>
        <w:t>contemporary</w:t>
      </w:r>
      <w:r>
        <w:rPr>
          <w:spacing w:val="-3"/>
        </w:rPr>
        <w:t xml:space="preserve"> </w:t>
      </w:r>
      <w:r>
        <w:t>theatrical</w:t>
      </w:r>
      <w:r>
        <w:rPr>
          <w:spacing w:val="-3"/>
        </w:rPr>
        <w:t xml:space="preserve"> </w:t>
      </w:r>
      <w:r>
        <w:t>resistances,</w:t>
      </w:r>
      <w:r>
        <w:rPr>
          <w:spacing w:val="-3"/>
        </w:rPr>
        <w:t xml:space="preserve"> </w:t>
      </w:r>
      <w:r>
        <w:t>as</w:t>
      </w:r>
      <w:r>
        <w:rPr>
          <w:spacing w:val="-3"/>
        </w:rPr>
        <w:t xml:space="preserve"> </w:t>
      </w:r>
      <w:r>
        <w:t>oppressive constraint persists in new-but-related forms, urgently demanding our attention now just as in the mid-20th century.</w:t>
      </w:r>
    </w:p>
    <w:p w14:paraId="462F80FC" w14:textId="77777777" w:rsidR="008958B3" w:rsidRDefault="003A6EAC">
      <w:pPr>
        <w:pStyle w:val="ListParagraph"/>
        <w:numPr>
          <w:ilvl w:val="0"/>
          <w:numId w:val="2"/>
        </w:numPr>
        <w:tabs>
          <w:tab w:val="left" w:pos="239"/>
        </w:tabs>
        <w:ind w:right="534" w:firstLine="0"/>
        <w:rPr>
          <w:sz w:val="24"/>
        </w:rPr>
      </w:pPr>
      <w:r>
        <w:rPr>
          <w:sz w:val="24"/>
        </w:rPr>
        <w:t>Ramis,</w:t>
      </w:r>
      <w:r>
        <w:rPr>
          <w:spacing w:val="-4"/>
          <w:sz w:val="24"/>
        </w:rPr>
        <w:t xml:space="preserve"> </w:t>
      </w:r>
      <w:r>
        <w:rPr>
          <w:sz w:val="24"/>
        </w:rPr>
        <w:t>Gabriela.</w:t>
      </w:r>
      <w:r>
        <w:rPr>
          <w:spacing w:val="-4"/>
          <w:sz w:val="24"/>
        </w:rPr>
        <w:t xml:space="preserve"> </w:t>
      </w:r>
      <w:r>
        <w:rPr>
          <w:i/>
          <w:sz w:val="24"/>
        </w:rPr>
        <w:t>Exile</w:t>
      </w:r>
      <w:r>
        <w:rPr>
          <w:i/>
          <w:spacing w:val="-4"/>
          <w:sz w:val="24"/>
        </w:rPr>
        <w:t xml:space="preserve"> </w:t>
      </w:r>
      <w:r>
        <w:rPr>
          <w:i/>
          <w:sz w:val="24"/>
        </w:rPr>
        <w:t>in</w:t>
      </w:r>
      <w:r>
        <w:rPr>
          <w:i/>
          <w:spacing w:val="-4"/>
          <w:sz w:val="24"/>
        </w:rPr>
        <w:t xml:space="preserve"> </w:t>
      </w:r>
      <w:r>
        <w:rPr>
          <w:i/>
          <w:sz w:val="24"/>
        </w:rPr>
        <w:t>20th</w:t>
      </w:r>
      <w:r>
        <w:rPr>
          <w:i/>
          <w:spacing w:val="-4"/>
          <w:sz w:val="24"/>
        </w:rPr>
        <w:t xml:space="preserve"> </w:t>
      </w:r>
      <w:r>
        <w:rPr>
          <w:i/>
          <w:sz w:val="24"/>
        </w:rPr>
        <w:t>Century</w:t>
      </w:r>
      <w:r>
        <w:rPr>
          <w:i/>
          <w:spacing w:val="-4"/>
          <w:sz w:val="24"/>
        </w:rPr>
        <w:t xml:space="preserve"> </w:t>
      </w:r>
      <w:r>
        <w:rPr>
          <w:i/>
          <w:sz w:val="24"/>
        </w:rPr>
        <w:t>Latin</w:t>
      </w:r>
      <w:r>
        <w:rPr>
          <w:i/>
          <w:spacing w:val="-4"/>
          <w:sz w:val="24"/>
        </w:rPr>
        <w:t xml:space="preserve"> </w:t>
      </w:r>
      <w:r>
        <w:rPr>
          <w:i/>
          <w:sz w:val="24"/>
        </w:rPr>
        <w:t>American</w:t>
      </w:r>
      <w:r>
        <w:rPr>
          <w:i/>
          <w:spacing w:val="-4"/>
          <w:sz w:val="24"/>
        </w:rPr>
        <w:t xml:space="preserve"> </w:t>
      </w:r>
      <w:r>
        <w:rPr>
          <w:i/>
          <w:sz w:val="24"/>
        </w:rPr>
        <w:t>Theatre:</w:t>
      </w:r>
      <w:r>
        <w:rPr>
          <w:i/>
          <w:spacing w:val="-4"/>
          <w:sz w:val="24"/>
        </w:rPr>
        <w:t xml:space="preserve"> </w:t>
      </w:r>
      <w:r>
        <w:rPr>
          <w:b/>
          <w:i/>
          <w:sz w:val="24"/>
        </w:rPr>
        <w:t>Flowers</w:t>
      </w:r>
      <w:r>
        <w:rPr>
          <w:b/>
          <w:i/>
          <w:spacing w:val="-4"/>
          <w:sz w:val="24"/>
        </w:rPr>
        <w:t xml:space="preserve"> </w:t>
      </w:r>
      <w:r>
        <w:rPr>
          <w:b/>
          <w:i/>
          <w:sz w:val="24"/>
        </w:rPr>
        <w:t>Plucked</w:t>
      </w:r>
      <w:r>
        <w:rPr>
          <w:b/>
          <w:i/>
          <w:spacing w:val="-4"/>
          <w:sz w:val="24"/>
        </w:rPr>
        <w:t xml:space="preserve"> </w:t>
      </w:r>
      <w:r>
        <w:rPr>
          <w:b/>
          <w:i/>
          <w:sz w:val="24"/>
        </w:rPr>
        <w:t>from</w:t>
      </w:r>
      <w:r>
        <w:rPr>
          <w:b/>
          <w:i/>
          <w:spacing w:val="-4"/>
          <w:sz w:val="24"/>
        </w:rPr>
        <w:t xml:space="preserve"> </w:t>
      </w:r>
      <w:r>
        <w:rPr>
          <w:b/>
          <w:i/>
          <w:sz w:val="24"/>
        </w:rPr>
        <w:t xml:space="preserve">the Mist </w:t>
      </w:r>
      <w:r>
        <w:rPr>
          <w:i/>
          <w:sz w:val="24"/>
        </w:rPr>
        <w:t xml:space="preserve">by </w:t>
      </w:r>
      <w:proofErr w:type="spellStart"/>
      <w:r>
        <w:rPr>
          <w:i/>
          <w:sz w:val="24"/>
        </w:rPr>
        <w:t>Arístides</w:t>
      </w:r>
      <w:proofErr w:type="spellEnd"/>
      <w:r>
        <w:rPr>
          <w:i/>
          <w:sz w:val="24"/>
        </w:rPr>
        <w:t xml:space="preserve"> Vargas. </w:t>
      </w:r>
      <w:r>
        <w:rPr>
          <w:sz w:val="24"/>
        </w:rPr>
        <w:t xml:space="preserve">Olympic College. </w:t>
      </w:r>
      <w:hyperlink r:id="rId87">
        <w:r>
          <w:rPr>
            <w:sz w:val="24"/>
          </w:rPr>
          <w:t>&lt;agramis@gmail.com&gt;</w:t>
        </w:r>
      </w:hyperlink>
    </w:p>
    <w:p w14:paraId="462F80FF" w14:textId="672040D3" w:rsidR="008958B3" w:rsidRDefault="003A6EAC" w:rsidP="00F42270">
      <w:pPr>
        <w:pStyle w:val="BodyText"/>
        <w:spacing w:before="276"/>
        <w:ind w:right="136"/>
      </w:pPr>
      <w:r>
        <w:t xml:space="preserve">The centripetal and centrifugal social forces that rule the dynamics of migration in Thomas Nail terms have not interacted in the same fashion recently and in the second half of the twentieth century in Latin America. </w:t>
      </w:r>
      <w:proofErr w:type="spellStart"/>
      <w:r>
        <w:t>Arístides</w:t>
      </w:r>
      <w:proofErr w:type="spellEnd"/>
      <w:r>
        <w:t xml:space="preserve"> Vargas, an Argentinian actor, director, and playwright, who went into exile to Ecuador in 1975 is a classic example of the expulsion that many artists and writers experienced during the wave of Latin American dictatorships. The</w:t>
      </w:r>
      <w:r>
        <w:rPr>
          <w:spacing w:val="40"/>
        </w:rPr>
        <w:t xml:space="preserve"> </w:t>
      </w:r>
      <w:r>
        <w:t xml:space="preserve">theme of exile is present in three of his pieces. The first one was </w:t>
      </w:r>
      <w:r>
        <w:rPr>
          <w:i/>
        </w:rPr>
        <w:t>Flowers Plucked from the Mist</w:t>
      </w:r>
      <w:r>
        <w:t xml:space="preserve">, written twenty years after leaving his country. In this play, two women, a </w:t>
      </w:r>
      <w:proofErr w:type="gramStart"/>
      <w:r>
        <w:t>photographer</w:t>
      </w:r>
      <w:proofErr w:type="gramEnd"/>
      <w:r>
        <w:t xml:space="preserve"> and a botanist, meet at a train station because they have been sent into exile. Vargas employs two devices</w:t>
      </w:r>
      <w:r>
        <w:rPr>
          <w:spacing w:val="-3"/>
        </w:rPr>
        <w:t xml:space="preserve"> </w:t>
      </w:r>
      <w:r>
        <w:t>that</w:t>
      </w:r>
      <w:r>
        <w:rPr>
          <w:spacing w:val="-3"/>
        </w:rPr>
        <w:t xml:space="preserve"> </w:t>
      </w:r>
      <w:r>
        <w:t>lead</w:t>
      </w:r>
      <w:r>
        <w:rPr>
          <w:spacing w:val="-3"/>
        </w:rPr>
        <w:t xml:space="preserve"> </w:t>
      </w:r>
      <w:r>
        <w:t>the</w:t>
      </w:r>
      <w:r>
        <w:rPr>
          <w:spacing w:val="-3"/>
        </w:rPr>
        <w:t xml:space="preserve"> </w:t>
      </w:r>
      <w:r>
        <w:t>spectator</w:t>
      </w:r>
      <w:r>
        <w:rPr>
          <w:spacing w:val="-3"/>
        </w:rPr>
        <w:t xml:space="preserve"> </w:t>
      </w:r>
      <w:r>
        <w:t>to</w:t>
      </w:r>
      <w:r>
        <w:rPr>
          <w:spacing w:val="-3"/>
        </w:rPr>
        <w:t xml:space="preserve"> </w:t>
      </w:r>
      <w:r>
        <w:t>a</w:t>
      </w:r>
      <w:r>
        <w:rPr>
          <w:spacing w:val="-3"/>
        </w:rPr>
        <w:t xml:space="preserve"> </w:t>
      </w:r>
      <w:r>
        <w:t>reception</w:t>
      </w:r>
      <w:r>
        <w:rPr>
          <w:spacing w:val="-3"/>
        </w:rPr>
        <w:t xml:space="preserve"> </w:t>
      </w:r>
      <w:r>
        <w:t>that</w:t>
      </w:r>
      <w:r>
        <w:rPr>
          <w:spacing w:val="-3"/>
        </w:rPr>
        <w:t xml:space="preserve"> </w:t>
      </w:r>
      <w:r>
        <w:t>is</w:t>
      </w:r>
      <w:r>
        <w:rPr>
          <w:spacing w:val="-3"/>
        </w:rPr>
        <w:t xml:space="preserve"> </w:t>
      </w:r>
      <w:r>
        <w:t>impeded</w:t>
      </w:r>
      <w:r>
        <w:rPr>
          <w:spacing w:val="-3"/>
        </w:rPr>
        <w:t xml:space="preserve"> </w:t>
      </w:r>
      <w:r>
        <w:t>and</w:t>
      </w:r>
      <w:r>
        <w:rPr>
          <w:spacing w:val="-3"/>
        </w:rPr>
        <w:t xml:space="preserve"> </w:t>
      </w:r>
      <w:r>
        <w:t>in</w:t>
      </w:r>
      <w:r>
        <w:rPr>
          <w:spacing w:val="-3"/>
        </w:rPr>
        <w:t xml:space="preserve"> </w:t>
      </w:r>
      <w:r>
        <w:t>which</w:t>
      </w:r>
      <w:r>
        <w:rPr>
          <w:spacing w:val="-3"/>
        </w:rPr>
        <w:t xml:space="preserve"> </w:t>
      </w:r>
      <w:r>
        <w:t>form</w:t>
      </w:r>
      <w:r>
        <w:rPr>
          <w:spacing w:val="-3"/>
        </w:rPr>
        <w:t xml:space="preserve"> </w:t>
      </w:r>
      <w:r>
        <w:t>is</w:t>
      </w:r>
      <w:r>
        <w:rPr>
          <w:spacing w:val="-3"/>
        </w:rPr>
        <w:t xml:space="preserve"> </w:t>
      </w:r>
      <w:r>
        <w:t>sensed,</w:t>
      </w:r>
      <w:r>
        <w:rPr>
          <w:spacing w:val="-3"/>
        </w:rPr>
        <w:t xml:space="preserve"> </w:t>
      </w:r>
      <w:r>
        <w:t>devices that Viktor Shklovsky defined (</w:t>
      </w:r>
      <w:proofErr w:type="spellStart"/>
      <w:r>
        <w:rPr>
          <w:i/>
        </w:rPr>
        <w:t>ostranenie</w:t>
      </w:r>
      <w:proofErr w:type="spellEnd"/>
      <w:r>
        <w:rPr>
          <w:i/>
        </w:rPr>
        <w:t xml:space="preserve"> </w:t>
      </w:r>
      <w:r>
        <w:t xml:space="preserve">and </w:t>
      </w:r>
      <w:proofErr w:type="spellStart"/>
      <w:r>
        <w:rPr>
          <w:i/>
        </w:rPr>
        <w:t>zatrudnennaia</w:t>
      </w:r>
      <w:proofErr w:type="spellEnd"/>
      <w:r>
        <w:rPr>
          <w:i/>
        </w:rPr>
        <w:t xml:space="preserve"> forma</w:t>
      </w:r>
      <w:r>
        <w:t xml:space="preserve">). The dialogs contrast the references to trifles and daily life to a structure that creates suggestion, new dimensions, and reflection through incomplete sentences and unfinished actions. Svetlana </w:t>
      </w:r>
      <w:proofErr w:type="spellStart"/>
      <w:r>
        <w:t>Boym</w:t>
      </w:r>
      <w:proofErr w:type="spellEnd"/>
      <w:r>
        <w:t xml:space="preserve"> points out that</w:t>
      </w:r>
      <w:r w:rsidR="00F42270">
        <w:t xml:space="preserve"> </w:t>
      </w:r>
      <w:r>
        <w:t>“the</w:t>
      </w:r>
      <w:r>
        <w:rPr>
          <w:spacing w:val="-5"/>
        </w:rPr>
        <w:t xml:space="preserve"> </w:t>
      </w:r>
      <w:r>
        <w:t>art</w:t>
      </w:r>
      <w:r>
        <w:rPr>
          <w:spacing w:val="-5"/>
        </w:rPr>
        <w:t xml:space="preserve"> </w:t>
      </w:r>
      <w:r>
        <w:t>of</w:t>
      </w:r>
      <w:r>
        <w:rPr>
          <w:spacing w:val="-5"/>
        </w:rPr>
        <w:t xml:space="preserve"> </w:t>
      </w:r>
      <w:r>
        <w:t>estrangement</w:t>
      </w:r>
      <w:r>
        <w:rPr>
          <w:spacing w:val="-5"/>
        </w:rPr>
        <w:t xml:space="preserve"> </w:t>
      </w:r>
      <w:r>
        <w:t>becomes</w:t>
      </w:r>
      <w:r>
        <w:rPr>
          <w:spacing w:val="-5"/>
        </w:rPr>
        <w:t xml:space="preserve"> </w:t>
      </w:r>
      <w:r>
        <w:t>the</w:t>
      </w:r>
      <w:r>
        <w:rPr>
          <w:spacing w:val="-5"/>
        </w:rPr>
        <w:t xml:space="preserve"> </w:t>
      </w:r>
      <w:r>
        <w:t>art</w:t>
      </w:r>
      <w:r>
        <w:rPr>
          <w:spacing w:val="-5"/>
        </w:rPr>
        <w:t xml:space="preserve"> </w:t>
      </w:r>
      <w:r>
        <w:t>of</w:t>
      </w:r>
      <w:r>
        <w:rPr>
          <w:spacing w:val="-5"/>
        </w:rPr>
        <w:t xml:space="preserve"> </w:t>
      </w:r>
      <w:r>
        <w:t>surviving</w:t>
      </w:r>
      <w:r>
        <w:rPr>
          <w:spacing w:val="-5"/>
        </w:rPr>
        <w:t xml:space="preserve"> </w:t>
      </w:r>
      <w:r>
        <w:t>exile,”</w:t>
      </w:r>
      <w:r>
        <w:rPr>
          <w:spacing w:val="-5"/>
        </w:rPr>
        <w:t xml:space="preserve"> </w:t>
      </w:r>
      <w:r>
        <w:t>and</w:t>
      </w:r>
      <w:r>
        <w:rPr>
          <w:spacing w:val="-5"/>
        </w:rPr>
        <w:t xml:space="preserve"> </w:t>
      </w:r>
      <w:r>
        <w:t>this</w:t>
      </w:r>
      <w:r>
        <w:rPr>
          <w:spacing w:val="-5"/>
        </w:rPr>
        <w:t xml:space="preserve"> </w:t>
      </w:r>
      <w:r>
        <w:t>is</w:t>
      </w:r>
      <w:r>
        <w:rPr>
          <w:spacing w:val="-5"/>
        </w:rPr>
        <w:t xml:space="preserve"> </w:t>
      </w:r>
      <w:r>
        <w:t>what</w:t>
      </w:r>
      <w:r>
        <w:rPr>
          <w:spacing w:val="-5"/>
        </w:rPr>
        <w:t xml:space="preserve"> </w:t>
      </w:r>
      <w:r>
        <w:t>Vargas</w:t>
      </w:r>
      <w:r>
        <w:rPr>
          <w:spacing w:val="-5"/>
        </w:rPr>
        <w:t xml:space="preserve"> </w:t>
      </w:r>
      <w:r>
        <w:t>has</w:t>
      </w:r>
      <w:r>
        <w:rPr>
          <w:spacing w:val="-5"/>
        </w:rPr>
        <w:t xml:space="preserve"> </w:t>
      </w:r>
      <w:r>
        <w:t xml:space="preserve">applied in this text written for his </w:t>
      </w:r>
      <w:proofErr w:type="spellStart"/>
      <w:r>
        <w:t>Malayerba</w:t>
      </w:r>
      <w:proofErr w:type="spellEnd"/>
      <w:r>
        <w:t xml:space="preserve"> Theatre.</w:t>
      </w:r>
    </w:p>
    <w:p w14:paraId="25EDC43F" w14:textId="77777777" w:rsidR="003755E9" w:rsidRDefault="003755E9" w:rsidP="00F42270">
      <w:pPr>
        <w:pStyle w:val="BodyText"/>
        <w:spacing w:before="276"/>
        <w:ind w:right="136"/>
      </w:pPr>
    </w:p>
    <w:p w14:paraId="462F8100" w14:textId="77777777" w:rsidR="008958B3" w:rsidRDefault="008958B3">
      <w:pPr>
        <w:pStyle w:val="BodyText"/>
        <w:ind w:left="0" w:firstLine="0"/>
      </w:pPr>
    </w:p>
    <w:p w14:paraId="462F8102" w14:textId="343F75F4" w:rsidR="008958B3" w:rsidRDefault="003A6EAC" w:rsidP="00803122">
      <w:pPr>
        <w:pStyle w:val="ListParagraph"/>
        <w:numPr>
          <w:ilvl w:val="0"/>
          <w:numId w:val="2"/>
        </w:numPr>
        <w:tabs>
          <w:tab w:val="left" w:pos="239"/>
        </w:tabs>
        <w:spacing w:before="0"/>
        <w:ind w:right="333" w:firstLine="0"/>
      </w:pPr>
      <w:r>
        <w:rPr>
          <w:sz w:val="24"/>
        </w:rPr>
        <w:t>Reaugh,</w:t>
      </w:r>
      <w:r w:rsidRPr="00365F12">
        <w:rPr>
          <w:spacing w:val="-5"/>
          <w:sz w:val="24"/>
        </w:rPr>
        <w:t xml:space="preserve"> </w:t>
      </w:r>
      <w:r>
        <w:rPr>
          <w:sz w:val="24"/>
        </w:rPr>
        <w:t>Stephen</w:t>
      </w:r>
      <w:r w:rsidRPr="00365F12">
        <w:rPr>
          <w:spacing w:val="-5"/>
          <w:sz w:val="24"/>
        </w:rPr>
        <w:t xml:space="preserve"> </w:t>
      </w:r>
      <w:r>
        <w:rPr>
          <w:sz w:val="24"/>
        </w:rPr>
        <w:t>M.</w:t>
      </w:r>
      <w:r w:rsidRPr="00365F12">
        <w:rPr>
          <w:spacing w:val="-5"/>
          <w:sz w:val="24"/>
        </w:rPr>
        <w:t xml:space="preserve"> </w:t>
      </w:r>
      <w:r w:rsidRPr="00365F12">
        <w:rPr>
          <w:i/>
          <w:sz w:val="24"/>
        </w:rPr>
        <w:t>Remembering</w:t>
      </w:r>
      <w:r w:rsidRPr="00365F12">
        <w:rPr>
          <w:i/>
          <w:spacing w:val="-5"/>
          <w:sz w:val="24"/>
        </w:rPr>
        <w:t xml:space="preserve"> </w:t>
      </w:r>
      <w:r w:rsidRPr="00365F12">
        <w:rPr>
          <w:i/>
          <w:sz w:val="24"/>
        </w:rPr>
        <w:t>and</w:t>
      </w:r>
      <w:r w:rsidRPr="00365F12">
        <w:rPr>
          <w:i/>
          <w:spacing w:val="-5"/>
          <w:sz w:val="24"/>
        </w:rPr>
        <w:t xml:space="preserve"> </w:t>
      </w:r>
      <w:r w:rsidRPr="00365F12">
        <w:rPr>
          <w:i/>
          <w:sz w:val="24"/>
        </w:rPr>
        <w:t>Re-</w:t>
      </w:r>
      <w:proofErr w:type="spellStart"/>
      <w:r w:rsidRPr="00365F12">
        <w:rPr>
          <w:i/>
          <w:sz w:val="24"/>
        </w:rPr>
        <w:t>membering</w:t>
      </w:r>
      <w:proofErr w:type="spellEnd"/>
      <w:r w:rsidRPr="00365F12">
        <w:rPr>
          <w:i/>
          <w:sz w:val="24"/>
        </w:rPr>
        <w:t>:</w:t>
      </w:r>
      <w:r w:rsidRPr="00365F12">
        <w:rPr>
          <w:i/>
          <w:spacing w:val="-5"/>
          <w:sz w:val="24"/>
        </w:rPr>
        <w:t xml:space="preserve"> </w:t>
      </w:r>
      <w:r w:rsidRPr="00365F12">
        <w:rPr>
          <w:i/>
          <w:sz w:val="24"/>
        </w:rPr>
        <w:t>Memory</w:t>
      </w:r>
      <w:r w:rsidRPr="00365F12">
        <w:rPr>
          <w:i/>
          <w:spacing w:val="-5"/>
          <w:sz w:val="24"/>
        </w:rPr>
        <w:t xml:space="preserve"> </w:t>
      </w:r>
      <w:r w:rsidRPr="00365F12">
        <w:rPr>
          <w:i/>
          <w:sz w:val="24"/>
        </w:rPr>
        <w:t>as</w:t>
      </w:r>
      <w:r w:rsidRPr="00365F12">
        <w:rPr>
          <w:i/>
          <w:spacing w:val="-5"/>
          <w:sz w:val="24"/>
        </w:rPr>
        <w:t xml:space="preserve"> </w:t>
      </w:r>
      <w:r w:rsidRPr="00365F12">
        <w:rPr>
          <w:i/>
          <w:sz w:val="24"/>
        </w:rPr>
        <w:t>Feminist</w:t>
      </w:r>
      <w:r w:rsidRPr="00365F12">
        <w:rPr>
          <w:i/>
          <w:spacing w:val="-5"/>
          <w:sz w:val="24"/>
        </w:rPr>
        <w:t xml:space="preserve"> </w:t>
      </w:r>
      <w:r w:rsidRPr="00365F12">
        <w:rPr>
          <w:i/>
          <w:sz w:val="24"/>
        </w:rPr>
        <w:t xml:space="preserve">Self-Reinvention in 21st Century Women-Led Broadway Musicals. </w:t>
      </w:r>
      <w:r>
        <w:rPr>
          <w:sz w:val="24"/>
        </w:rPr>
        <w:t>Washington University in Saint Louis.</w:t>
      </w:r>
      <w:r w:rsidR="00365F12">
        <w:rPr>
          <w:sz w:val="24"/>
        </w:rPr>
        <w:t xml:space="preserve"> </w:t>
      </w:r>
      <w:r w:rsidRPr="00365F12">
        <w:rPr>
          <w:spacing w:val="-2"/>
        </w:rPr>
        <w:t>&lt;</w:t>
      </w:r>
      <w:hyperlink r:id="rId88">
        <w:r w:rsidRPr="00365F12">
          <w:rPr>
            <w:spacing w:val="-2"/>
          </w:rPr>
          <w:t>sreaugh@wustl.edu&gt;</w:t>
        </w:r>
      </w:hyperlink>
    </w:p>
    <w:p w14:paraId="462F8103" w14:textId="77777777" w:rsidR="008958B3" w:rsidRDefault="008958B3">
      <w:pPr>
        <w:pStyle w:val="BodyText"/>
        <w:ind w:left="0" w:firstLine="0"/>
      </w:pPr>
    </w:p>
    <w:p w14:paraId="462F8104" w14:textId="77777777" w:rsidR="008958B3" w:rsidRDefault="003A6EAC">
      <w:pPr>
        <w:pStyle w:val="BodyText"/>
        <w:ind w:right="194" w:firstLine="555"/>
      </w:pPr>
      <w:r>
        <w:t>When women protagonists on Broadway sing to remember, they often invoke past selves with all the answers (</w:t>
      </w:r>
      <w:r>
        <w:rPr>
          <w:i/>
        </w:rPr>
        <w:t>Waitress, Mean Girls</w:t>
      </w:r>
      <w:r>
        <w:t>) or refuse the scripts that constrained the past self (</w:t>
      </w:r>
      <w:r>
        <w:rPr>
          <w:i/>
        </w:rPr>
        <w:t>Six, Fun Home</w:t>
      </w:r>
      <w:r>
        <w:t xml:space="preserve">). Memory thereby becomes a mode for feminist self-reinvention in the latter, as the women of </w:t>
      </w:r>
      <w:r>
        <w:rPr>
          <w:i/>
        </w:rPr>
        <w:t xml:space="preserve">Six </w:t>
      </w:r>
      <w:r>
        <w:t xml:space="preserve">(2021) and </w:t>
      </w:r>
      <w:r>
        <w:rPr>
          <w:i/>
        </w:rPr>
        <w:t xml:space="preserve">Fun Home </w:t>
      </w:r>
      <w:r>
        <w:t>(2015) overtly queer not just memory but the convention of a musical’s finale. Protagonists still close the show’s narrative as expected, but simultaneously— and literally, onstage—rewrite new futures freed from harmful patriarchal scripts. Other women use “epiphany” songs, situated within the emotional swell to the eleven o’clock</w:t>
      </w:r>
      <w:r>
        <w:rPr>
          <w:spacing w:val="-6"/>
        </w:rPr>
        <w:t xml:space="preserve"> </w:t>
      </w:r>
      <w:r>
        <w:t>number,</w:t>
      </w:r>
      <w:r>
        <w:rPr>
          <w:spacing w:val="-6"/>
        </w:rPr>
        <w:t xml:space="preserve"> </w:t>
      </w:r>
      <w:r>
        <w:t>to</w:t>
      </w:r>
      <w:r>
        <w:rPr>
          <w:spacing w:val="-6"/>
        </w:rPr>
        <w:t xml:space="preserve"> </w:t>
      </w:r>
      <w:r>
        <w:t>combine</w:t>
      </w:r>
      <w:r>
        <w:rPr>
          <w:spacing w:val="-6"/>
        </w:rPr>
        <w:t xml:space="preserve"> </w:t>
      </w:r>
      <w:r>
        <w:t>idealized</w:t>
      </w:r>
      <w:r>
        <w:rPr>
          <w:spacing w:val="-6"/>
        </w:rPr>
        <w:t xml:space="preserve"> </w:t>
      </w:r>
      <w:r>
        <w:t>past</w:t>
      </w:r>
      <w:r>
        <w:rPr>
          <w:spacing w:val="-6"/>
        </w:rPr>
        <w:t xml:space="preserve"> </w:t>
      </w:r>
      <w:r>
        <w:t>selves</w:t>
      </w:r>
      <w:r>
        <w:rPr>
          <w:spacing w:val="-6"/>
        </w:rPr>
        <w:t xml:space="preserve"> </w:t>
      </w:r>
      <w:r>
        <w:t>to</w:t>
      </w:r>
      <w:r>
        <w:rPr>
          <w:spacing w:val="-6"/>
        </w:rPr>
        <w:t xml:space="preserve"> </w:t>
      </w:r>
      <w:r>
        <w:t>cope.</w:t>
      </w:r>
      <w:r>
        <w:rPr>
          <w:spacing w:val="-6"/>
        </w:rPr>
        <w:t xml:space="preserve"> </w:t>
      </w:r>
      <w:r>
        <w:t>Jenna</w:t>
      </w:r>
      <w:r>
        <w:rPr>
          <w:spacing w:val="-6"/>
        </w:rPr>
        <w:t xml:space="preserve"> </w:t>
      </w:r>
      <w:r>
        <w:t>of</w:t>
      </w:r>
      <w:r>
        <w:rPr>
          <w:spacing w:val="-6"/>
        </w:rPr>
        <w:t xml:space="preserve"> </w:t>
      </w:r>
      <w:r>
        <w:rPr>
          <w:i/>
        </w:rPr>
        <w:t>Waitress</w:t>
      </w:r>
      <w:r>
        <w:rPr>
          <w:i/>
          <w:spacing w:val="-6"/>
        </w:rPr>
        <w:t xml:space="preserve"> </w:t>
      </w:r>
      <w:r>
        <w:t>(2016),</w:t>
      </w:r>
      <w:r>
        <w:rPr>
          <w:spacing w:val="-6"/>
        </w:rPr>
        <w:t xml:space="preserve"> </w:t>
      </w:r>
      <w:r>
        <w:t>surviving</w:t>
      </w:r>
      <w:r>
        <w:rPr>
          <w:spacing w:val="-6"/>
        </w:rPr>
        <w:t xml:space="preserve"> </w:t>
      </w:r>
      <w:r>
        <w:t>an abusive</w:t>
      </w:r>
      <w:r>
        <w:rPr>
          <w:spacing w:val="-2"/>
        </w:rPr>
        <w:t xml:space="preserve"> </w:t>
      </w:r>
      <w:r>
        <w:t>marriage,</w:t>
      </w:r>
      <w:r>
        <w:rPr>
          <w:spacing w:val="-2"/>
        </w:rPr>
        <w:t xml:space="preserve"> </w:t>
      </w:r>
      <w:r>
        <w:t>laments</w:t>
      </w:r>
      <w:r>
        <w:rPr>
          <w:spacing w:val="-2"/>
        </w:rPr>
        <w:t xml:space="preserve"> </w:t>
      </w:r>
      <w:r>
        <w:t>a</w:t>
      </w:r>
      <w:r>
        <w:rPr>
          <w:spacing w:val="-2"/>
        </w:rPr>
        <w:t xml:space="preserve"> </w:t>
      </w:r>
      <w:r>
        <w:t>past</w:t>
      </w:r>
      <w:r>
        <w:rPr>
          <w:spacing w:val="-2"/>
        </w:rPr>
        <w:t xml:space="preserve"> </w:t>
      </w:r>
      <w:r>
        <w:t>self</w:t>
      </w:r>
      <w:r>
        <w:rPr>
          <w:spacing w:val="-2"/>
        </w:rPr>
        <w:t xml:space="preserve"> </w:t>
      </w:r>
      <w:r>
        <w:t>who</w:t>
      </w:r>
      <w:r>
        <w:rPr>
          <w:spacing w:val="-2"/>
        </w:rPr>
        <w:t xml:space="preserve"> </w:t>
      </w:r>
      <w:r>
        <w:t>was</w:t>
      </w:r>
      <w:r>
        <w:rPr>
          <w:spacing w:val="-2"/>
        </w:rPr>
        <w:t xml:space="preserve"> </w:t>
      </w:r>
      <w:r>
        <w:t>“imperfect,</w:t>
      </w:r>
      <w:r>
        <w:rPr>
          <w:spacing w:val="-2"/>
        </w:rPr>
        <w:t xml:space="preserve"> </w:t>
      </w:r>
      <w:r>
        <w:t>but</w:t>
      </w:r>
      <w:r>
        <w:rPr>
          <w:spacing w:val="-2"/>
        </w:rPr>
        <w:t xml:space="preserve"> </w:t>
      </w:r>
      <w:r>
        <w:t>she</w:t>
      </w:r>
      <w:r>
        <w:rPr>
          <w:spacing w:val="-2"/>
        </w:rPr>
        <w:t xml:space="preserve"> </w:t>
      </w:r>
      <w:proofErr w:type="spellStart"/>
      <w:r>
        <w:t>trie</w:t>
      </w:r>
      <w:proofErr w:type="spellEnd"/>
      <w:r>
        <w:t>[d]”</w:t>
      </w:r>
      <w:r>
        <w:rPr>
          <w:spacing w:val="-2"/>
        </w:rPr>
        <w:t xml:space="preserve"> </w:t>
      </w:r>
      <w:r>
        <w:t>from</w:t>
      </w:r>
      <w:r>
        <w:rPr>
          <w:spacing w:val="-2"/>
        </w:rPr>
        <w:t xml:space="preserve"> </w:t>
      </w:r>
      <w:r>
        <w:t>whom</w:t>
      </w:r>
      <w:r>
        <w:rPr>
          <w:spacing w:val="-2"/>
        </w:rPr>
        <w:t xml:space="preserve"> </w:t>
      </w:r>
      <w:r>
        <w:t>she</w:t>
      </w:r>
      <w:r>
        <w:rPr>
          <w:spacing w:val="-2"/>
        </w:rPr>
        <w:t xml:space="preserve"> </w:t>
      </w:r>
      <w:r>
        <w:t>needs “to</w:t>
      </w:r>
      <w:r>
        <w:rPr>
          <w:spacing w:val="-3"/>
        </w:rPr>
        <w:t xml:space="preserve"> </w:t>
      </w:r>
      <w:r>
        <w:t>bring</w:t>
      </w:r>
      <w:r>
        <w:rPr>
          <w:spacing w:val="-3"/>
        </w:rPr>
        <w:t xml:space="preserve"> </w:t>
      </w:r>
      <w:r>
        <w:t>back</w:t>
      </w:r>
      <w:r>
        <w:rPr>
          <w:spacing w:val="-3"/>
        </w:rPr>
        <w:t xml:space="preserve"> </w:t>
      </w:r>
      <w:r>
        <w:t>the</w:t>
      </w:r>
      <w:r>
        <w:rPr>
          <w:spacing w:val="-3"/>
        </w:rPr>
        <w:t xml:space="preserve"> </w:t>
      </w:r>
      <w:r>
        <w:t>fire</w:t>
      </w:r>
      <w:r>
        <w:rPr>
          <w:spacing w:val="-3"/>
        </w:rPr>
        <w:t xml:space="preserve"> </w:t>
      </w:r>
      <w:r>
        <w:t>in</w:t>
      </w:r>
      <w:r>
        <w:rPr>
          <w:spacing w:val="-3"/>
        </w:rPr>
        <w:t xml:space="preserve"> </w:t>
      </w:r>
      <w:r>
        <w:t>her</w:t>
      </w:r>
      <w:r>
        <w:rPr>
          <w:spacing w:val="-3"/>
        </w:rPr>
        <w:t xml:space="preserve"> </w:t>
      </w:r>
      <w:r>
        <w:t>eyes.”</w:t>
      </w:r>
      <w:r>
        <w:rPr>
          <w:spacing w:val="-3"/>
        </w:rPr>
        <w:t xml:space="preserve"> </w:t>
      </w:r>
      <w:r>
        <w:t>Jenna</w:t>
      </w:r>
      <w:r>
        <w:rPr>
          <w:spacing w:val="-3"/>
        </w:rPr>
        <w:t xml:space="preserve"> </w:t>
      </w:r>
      <w:r>
        <w:t>blends</w:t>
      </w:r>
      <w:r>
        <w:rPr>
          <w:spacing w:val="-3"/>
        </w:rPr>
        <w:t xml:space="preserve"> </w:t>
      </w:r>
      <w:r>
        <w:t>that</w:t>
      </w:r>
      <w:r>
        <w:rPr>
          <w:spacing w:val="-3"/>
        </w:rPr>
        <w:t xml:space="preserve"> </w:t>
      </w:r>
      <w:r>
        <w:t>past</w:t>
      </w:r>
      <w:r>
        <w:rPr>
          <w:spacing w:val="-3"/>
        </w:rPr>
        <w:t xml:space="preserve"> </w:t>
      </w:r>
      <w:r>
        <w:t>self</w:t>
      </w:r>
      <w:r>
        <w:rPr>
          <w:spacing w:val="-3"/>
        </w:rPr>
        <w:t xml:space="preserve"> </w:t>
      </w:r>
      <w:r>
        <w:t>with</w:t>
      </w:r>
      <w:r>
        <w:rPr>
          <w:spacing w:val="-3"/>
        </w:rPr>
        <w:t xml:space="preserve"> </w:t>
      </w:r>
      <w:r>
        <w:t>the</w:t>
      </w:r>
      <w:r>
        <w:rPr>
          <w:spacing w:val="-3"/>
        </w:rPr>
        <w:t xml:space="preserve"> </w:t>
      </w:r>
      <w:r>
        <w:t>“life</w:t>
      </w:r>
      <w:r>
        <w:rPr>
          <w:spacing w:val="-3"/>
        </w:rPr>
        <w:t xml:space="preserve"> </w:t>
      </w:r>
      <w:r>
        <w:t>that’s</w:t>
      </w:r>
      <w:r>
        <w:rPr>
          <w:spacing w:val="-3"/>
        </w:rPr>
        <w:t xml:space="preserve"> </w:t>
      </w:r>
      <w:r>
        <w:t>inside</w:t>
      </w:r>
      <w:r>
        <w:rPr>
          <w:spacing w:val="-3"/>
        </w:rPr>
        <w:t xml:space="preserve"> </w:t>
      </w:r>
      <w:r>
        <w:t>her,”</w:t>
      </w:r>
      <w:r>
        <w:rPr>
          <w:spacing w:val="-3"/>
        </w:rPr>
        <w:t xml:space="preserve"> </w:t>
      </w:r>
      <w:r>
        <w:t xml:space="preserve">as she puts it, using memory to create a new, agential multiple self. Cady of </w:t>
      </w:r>
      <w:r>
        <w:rPr>
          <w:i/>
        </w:rPr>
        <w:t xml:space="preserve">Mean Girls </w:t>
      </w:r>
      <w:r>
        <w:t>(2018) claims she needs to “Find [her] way back and truly choose to be…I wrote [in the Burn Book].” Refusing the word that the music and spectator expect, the song’s title of “Fearless,” Cady performs the feminisms of #metoo by pointing out her mistakes, planning for restitution, and in shifting</w:t>
      </w:r>
      <w:r>
        <w:rPr>
          <w:spacing w:val="-2"/>
        </w:rPr>
        <w:t xml:space="preserve"> </w:t>
      </w:r>
      <w:r>
        <w:t>the</w:t>
      </w:r>
      <w:r>
        <w:rPr>
          <w:spacing w:val="-2"/>
        </w:rPr>
        <w:t xml:space="preserve"> </w:t>
      </w:r>
      <w:r>
        <w:t>song</w:t>
      </w:r>
      <w:r>
        <w:rPr>
          <w:spacing w:val="-2"/>
        </w:rPr>
        <w:t xml:space="preserve"> </w:t>
      </w:r>
      <w:r>
        <w:t>into</w:t>
      </w:r>
      <w:r>
        <w:rPr>
          <w:spacing w:val="-2"/>
        </w:rPr>
        <w:t xml:space="preserve"> </w:t>
      </w:r>
      <w:r>
        <w:t>“real”</w:t>
      </w:r>
      <w:r>
        <w:rPr>
          <w:spacing w:val="-2"/>
        </w:rPr>
        <w:t xml:space="preserve"> </w:t>
      </w:r>
      <w:r>
        <w:t>time,</w:t>
      </w:r>
      <w:r>
        <w:rPr>
          <w:spacing w:val="-2"/>
        </w:rPr>
        <w:t xml:space="preserve"> </w:t>
      </w:r>
      <w:proofErr w:type="gramStart"/>
      <w:r>
        <w:t>taking</w:t>
      </w:r>
      <w:r>
        <w:rPr>
          <w:spacing w:val="-2"/>
        </w:rPr>
        <w:t xml:space="preserve"> </w:t>
      </w:r>
      <w:r>
        <w:t>action</w:t>
      </w:r>
      <w:proofErr w:type="gramEnd"/>
      <w:r>
        <w:t>.</w:t>
      </w:r>
      <w:r>
        <w:rPr>
          <w:spacing w:val="-2"/>
        </w:rPr>
        <w:t xml:space="preserve"> </w:t>
      </w:r>
      <w:r>
        <w:t>When</w:t>
      </w:r>
      <w:r>
        <w:rPr>
          <w:spacing w:val="-2"/>
        </w:rPr>
        <w:t xml:space="preserve"> </w:t>
      </w:r>
      <w:r>
        <w:t>women</w:t>
      </w:r>
      <w:r>
        <w:rPr>
          <w:spacing w:val="-2"/>
        </w:rPr>
        <w:t xml:space="preserve"> </w:t>
      </w:r>
      <w:r>
        <w:t>protagonists</w:t>
      </w:r>
      <w:r>
        <w:rPr>
          <w:spacing w:val="-2"/>
        </w:rPr>
        <w:t xml:space="preserve"> </w:t>
      </w:r>
      <w:r>
        <w:t>on</w:t>
      </w:r>
      <w:r>
        <w:rPr>
          <w:spacing w:val="-2"/>
        </w:rPr>
        <w:t xml:space="preserve"> </w:t>
      </w:r>
      <w:r>
        <w:t>Broadway</w:t>
      </w:r>
      <w:r>
        <w:rPr>
          <w:spacing w:val="-2"/>
        </w:rPr>
        <w:t xml:space="preserve"> </w:t>
      </w:r>
      <w:r>
        <w:t>sing</w:t>
      </w:r>
      <w:r>
        <w:rPr>
          <w:spacing w:val="-2"/>
        </w:rPr>
        <w:t xml:space="preserve"> </w:t>
      </w:r>
      <w:r>
        <w:t>to re-member, they perform selves freed from restrictive cultural scripts—and gesture at the joy of such futures in spectators’ worlds.</w:t>
      </w:r>
    </w:p>
    <w:p w14:paraId="462F8105" w14:textId="77777777" w:rsidR="008958B3" w:rsidRDefault="003A6EAC">
      <w:pPr>
        <w:pStyle w:val="ListParagraph"/>
        <w:numPr>
          <w:ilvl w:val="0"/>
          <w:numId w:val="2"/>
        </w:numPr>
        <w:tabs>
          <w:tab w:val="left" w:pos="239"/>
        </w:tabs>
        <w:ind w:right="303" w:firstLine="0"/>
        <w:rPr>
          <w:sz w:val="24"/>
        </w:rPr>
      </w:pPr>
      <w:r>
        <w:rPr>
          <w:sz w:val="24"/>
        </w:rPr>
        <w:t>Reiff,</w:t>
      </w:r>
      <w:r>
        <w:rPr>
          <w:spacing w:val="-9"/>
          <w:sz w:val="24"/>
        </w:rPr>
        <w:t xml:space="preserve"> </w:t>
      </w:r>
      <w:r>
        <w:rPr>
          <w:sz w:val="24"/>
        </w:rPr>
        <w:t>Marija.</w:t>
      </w:r>
      <w:r>
        <w:rPr>
          <w:spacing w:val="-9"/>
          <w:sz w:val="24"/>
        </w:rPr>
        <w:t xml:space="preserve"> </w:t>
      </w:r>
      <w:r>
        <w:rPr>
          <w:i/>
          <w:sz w:val="24"/>
        </w:rPr>
        <w:t>“Such</w:t>
      </w:r>
      <w:r>
        <w:rPr>
          <w:i/>
          <w:spacing w:val="-9"/>
          <w:sz w:val="24"/>
        </w:rPr>
        <w:t xml:space="preserve"> </w:t>
      </w:r>
      <w:r>
        <w:rPr>
          <w:i/>
          <w:sz w:val="24"/>
        </w:rPr>
        <w:t>a</w:t>
      </w:r>
      <w:r>
        <w:rPr>
          <w:i/>
          <w:spacing w:val="-9"/>
          <w:sz w:val="24"/>
        </w:rPr>
        <w:t xml:space="preserve"> </w:t>
      </w:r>
      <w:r>
        <w:rPr>
          <w:i/>
          <w:sz w:val="24"/>
        </w:rPr>
        <w:t>sermon</w:t>
      </w:r>
      <w:r>
        <w:rPr>
          <w:i/>
          <w:spacing w:val="-9"/>
          <w:sz w:val="24"/>
        </w:rPr>
        <w:t xml:space="preserve"> </w:t>
      </w:r>
      <w:r>
        <w:rPr>
          <w:i/>
          <w:sz w:val="24"/>
        </w:rPr>
        <w:t>as</w:t>
      </w:r>
      <w:r>
        <w:rPr>
          <w:i/>
          <w:spacing w:val="-9"/>
          <w:sz w:val="24"/>
        </w:rPr>
        <w:t xml:space="preserve"> </w:t>
      </w:r>
      <w:r>
        <w:rPr>
          <w:i/>
          <w:sz w:val="24"/>
        </w:rPr>
        <w:t>Mr.</w:t>
      </w:r>
      <w:r>
        <w:rPr>
          <w:i/>
          <w:spacing w:val="-9"/>
          <w:sz w:val="24"/>
        </w:rPr>
        <w:t xml:space="preserve"> </w:t>
      </w:r>
      <w:r>
        <w:rPr>
          <w:i/>
          <w:sz w:val="24"/>
        </w:rPr>
        <w:t>Pinero</w:t>
      </w:r>
      <w:r>
        <w:rPr>
          <w:i/>
          <w:spacing w:val="-9"/>
          <w:sz w:val="24"/>
        </w:rPr>
        <w:t xml:space="preserve"> </w:t>
      </w:r>
      <w:r>
        <w:rPr>
          <w:i/>
          <w:sz w:val="24"/>
        </w:rPr>
        <w:t>preaches”:</w:t>
      </w:r>
      <w:r>
        <w:rPr>
          <w:i/>
          <w:spacing w:val="-9"/>
          <w:sz w:val="24"/>
        </w:rPr>
        <w:t xml:space="preserve"> </w:t>
      </w:r>
      <w:r>
        <w:rPr>
          <w:b/>
          <w:i/>
          <w:sz w:val="24"/>
        </w:rPr>
        <w:t>The</w:t>
      </w:r>
      <w:r>
        <w:rPr>
          <w:b/>
          <w:i/>
          <w:spacing w:val="-9"/>
          <w:sz w:val="24"/>
        </w:rPr>
        <w:t xml:space="preserve"> </w:t>
      </w:r>
      <w:r>
        <w:rPr>
          <w:b/>
          <w:i/>
          <w:sz w:val="24"/>
        </w:rPr>
        <w:t>Second</w:t>
      </w:r>
      <w:r>
        <w:rPr>
          <w:b/>
          <w:i/>
          <w:spacing w:val="-9"/>
          <w:sz w:val="24"/>
        </w:rPr>
        <w:t xml:space="preserve"> </w:t>
      </w:r>
      <w:r>
        <w:rPr>
          <w:b/>
          <w:i/>
          <w:sz w:val="24"/>
        </w:rPr>
        <w:t>Mrs.</w:t>
      </w:r>
      <w:r>
        <w:rPr>
          <w:b/>
          <w:i/>
          <w:spacing w:val="-9"/>
          <w:sz w:val="24"/>
        </w:rPr>
        <w:t xml:space="preserve"> </w:t>
      </w:r>
      <w:r>
        <w:rPr>
          <w:b/>
          <w:i/>
          <w:sz w:val="24"/>
        </w:rPr>
        <w:t>Tanqueray</w:t>
      </w:r>
      <w:r>
        <w:rPr>
          <w:b/>
          <w:i/>
          <w:spacing w:val="-9"/>
          <w:sz w:val="24"/>
        </w:rPr>
        <w:t xml:space="preserve"> </w:t>
      </w:r>
      <w:r>
        <w:rPr>
          <w:i/>
          <w:sz w:val="24"/>
        </w:rPr>
        <w:t xml:space="preserve">(1893), Continental Catholicism, and Great Britain’s “play of the century.” </w:t>
      </w:r>
      <w:r>
        <w:rPr>
          <w:sz w:val="24"/>
        </w:rPr>
        <w:t xml:space="preserve">Jacksonville State University. </w:t>
      </w:r>
      <w:hyperlink r:id="rId89">
        <w:r>
          <w:rPr>
            <w:sz w:val="24"/>
          </w:rPr>
          <w:t>&lt;mreiff@jsu.edu&gt;</w:t>
        </w:r>
      </w:hyperlink>
    </w:p>
    <w:p w14:paraId="462F8106" w14:textId="77777777" w:rsidR="008958B3" w:rsidRDefault="003A6EAC">
      <w:pPr>
        <w:pStyle w:val="BodyText"/>
        <w:spacing w:before="276"/>
        <w:ind w:right="134"/>
      </w:pPr>
      <w:r>
        <w:t>Arthur Wing Pinero was the most prominent and prolific British playwright of the late 1800s.</w:t>
      </w:r>
      <w:r>
        <w:rPr>
          <w:spacing w:val="40"/>
        </w:rPr>
        <w:t xml:space="preserve"> </w:t>
      </w:r>
      <w:r>
        <w:t>During</w:t>
      </w:r>
      <w:r>
        <w:rPr>
          <w:spacing w:val="-3"/>
        </w:rPr>
        <w:t xml:space="preserve"> </w:t>
      </w:r>
      <w:r>
        <w:t>his</w:t>
      </w:r>
      <w:r>
        <w:rPr>
          <w:spacing w:val="-3"/>
        </w:rPr>
        <w:t xml:space="preserve"> </w:t>
      </w:r>
      <w:r>
        <w:t>lifetime,</w:t>
      </w:r>
      <w:r>
        <w:rPr>
          <w:spacing w:val="-3"/>
        </w:rPr>
        <w:t xml:space="preserve"> </w:t>
      </w:r>
      <w:r>
        <w:t>he</w:t>
      </w:r>
      <w:r>
        <w:rPr>
          <w:spacing w:val="-3"/>
        </w:rPr>
        <w:t xml:space="preserve"> </w:t>
      </w:r>
      <w:r>
        <w:t>was</w:t>
      </w:r>
      <w:r>
        <w:rPr>
          <w:spacing w:val="-3"/>
        </w:rPr>
        <w:t xml:space="preserve"> </w:t>
      </w:r>
      <w:r>
        <w:t>recognized</w:t>
      </w:r>
      <w:r>
        <w:rPr>
          <w:spacing w:val="-3"/>
        </w:rPr>
        <w:t xml:space="preserve"> </w:t>
      </w:r>
      <w:r>
        <w:t>as</w:t>
      </w:r>
      <w:r>
        <w:rPr>
          <w:spacing w:val="-3"/>
        </w:rPr>
        <w:t xml:space="preserve"> </w:t>
      </w:r>
      <w:r>
        <w:t>the</w:t>
      </w:r>
      <w:r>
        <w:rPr>
          <w:spacing w:val="-3"/>
        </w:rPr>
        <w:t xml:space="preserve"> </w:t>
      </w:r>
      <w:r>
        <w:t>supreme</w:t>
      </w:r>
      <w:r>
        <w:rPr>
          <w:spacing w:val="-3"/>
        </w:rPr>
        <w:t xml:space="preserve"> </w:t>
      </w:r>
      <w:r>
        <w:t>theatrical</w:t>
      </w:r>
      <w:r>
        <w:rPr>
          <w:spacing w:val="-3"/>
        </w:rPr>
        <w:t xml:space="preserve"> </w:t>
      </w:r>
      <w:r>
        <w:t>technician,</w:t>
      </w:r>
      <w:r>
        <w:rPr>
          <w:spacing w:val="-3"/>
        </w:rPr>
        <w:t xml:space="preserve"> </w:t>
      </w:r>
      <w:r>
        <w:t>a</w:t>
      </w:r>
      <w:r>
        <w:rPr>
          <w:spacing w:val="-3"/>
        </w:rPr>
        <w:t xml:space="preserve"> </w:t>
      </w:r>
      <w:r>
        <w:t>playwright who expertly incorporated larger European and Continental techniques into British plays.</w:t>
      </w:r>
      <w:r>
        <w:rPr>
          <w:spacing w:val="40"/>
        </w:rPr>
        <w:t xml:space="preserve"> </w:t>
      </w:r>
      <w:r>
        <w:t xml:space="preserve">With </w:t>
      </w:r>
      <w:r>
        <w:rPr>
          <w:i/>
        </w:rPr>
        <w:t xml:space="preserve">The Second Mrs. Tanqueray </w:t>
      </w:r>
      <w:r>
        <w:t xml:space="preserve">(1893), Pinero wrote a new type of British play that </w:t>
      </w:r>
      <w:proofErr w:type="gramStart"/>
      <w:r>
        <w:t>was</w:t>
      </w:r>
      <w:proofErr w:type="gramEnd"/>
    </w:p>
    <w:p w14:paraId="462F8107" w14:textId="77777777" w:rsidR="008958B3" w:rsidRDefault="003A6EAC">
      <w:pPr>
        <w:pStyle w:val="BodyText"/>
        <w:ind w:firstLine="0"/>
      </w:pPr>
      <w:r>
        <w:t>self-consciously</w:t>
      </w:r>
      <w:r>
        <w:rPr>
          <w:spacing w:val="-5"/>
        </w:rPr>
        <w:t xml:space="preserve"> </w:t>
      </w:r>
      <w:r>
        <w:t>unmelodramatic,</w:t>
      </w:r>
      <w:r>
        <w:rPr>
          <w:spacing w:val="-5"/>
        </w:rPr>
        <w:t xml:space="preserve"> </w:t>
      </w:r>
      <w:r>
        <w:t>with</w:t>
      </w:r>
      <w:r>
        <w:rPr>
          <w:spacing w:val="-5"/>
        </w:rPr>
        <w:t xml:space="preserve"> </w:t>
      </w:r>
      <w:r>
        <w:t>the</w:t>
      </w:r>
      <w:r>
        <w:rPr>
          <w:spacing w:val="-5"/>
        </w:rPr>
        <w:t xml:space="preserve"> </w:t>
      </w:r>
      <w:r>
        <w:t>action</w:t>
      </w:r>
      <w:r>
        <w:rPr>
          <w:spacing w:val="-5"/>
        </w:rPr>
        <w:t xml:space="preserve"> </w:t>
      </w:r>
      <w:r>
        <w:t>revolving</w:t>
      </w:r>
      <w:r>
        <w:rPr>
          <w:spacing w:val="-5"/>
        </w:rPr>
        <w:t xml:space="preserve"> </w:t>
      </w:r>
      <w:r>
        <w:t>around</w:t>
      </w:r>
      <w:r>
        <w:rPr>
          <w:spacing w:val="-5"/>
        </w:rPr>
        <w:t xml:space="preserve"> </w:t>
      </w:r>
      <w:r>
        <w:t>a</w:t>
      </w:r>
      <w:r>
        <w:rPr>
          <w:spacing w:val="-5"/>
        </w:rPr>
        <w:t xml:space="preserve"> </w:t>
      </w:r>
      <w:r>
        <w:t>realistic</w:t>
      </w:r>
      <w:r>
        <w:rPr>
          <w:spacing w:val="-5"/>
        </w:rPr>
        <w:t xml:space="preserve"> </w:t>
      </w:r>
      <w:r>
        <w:t>upper-class</w:t>
      </w:r>
      <w:r>
        <w:rPr>
          <w:spacing w:val="-5"/>
        </w:rPr>
        <w:t xml:space="preserve"> </w:t>
      </w:r>
      <w:r>
        <w:t>social scene.</w:t>
      </w:r>
      <w:r>
        <w:rPr>
          <w:spacing w:val="40"/>
        </w:rPr>
        <w:t xml:space="preserve"> </w:t>
      </w:r>
      <w:r>
        <w:t>It portrayed one of the most prominent British character types—the fallen woman—and made her into something more than a sacrificial scapegoat or a wicked harlot.</w:t>
      </w:r>
      <w:r>
        <w:rPr>
          <w:spacing w:val="40"/>
        </w:rPr>
        <w:t xml:space="preserve"> </w:t>
      </w:r>
      <w:r>
        <w:t xml:space="preserve">In </w:t>
      </w:r>
      <w:r>
        <w:rPr>
          <w:i/>
        </w:rPr>
        <w:t>Tanqueray</w:t>
      </w:r>
      <w:r>
        <w:t>, Pinero placed Ibsen-style psychological realism in England to show how a decidedly British society created and destroyed the title character.</w:t>
      </w:r>
    </w:p>
    <w:p w14:paraId="462F810A" w14:textId="2EDA51FC" w:rsidR="008958B3" w:rsidRDefault="003A6EAC" w:rsidP="00F42270">
      <w:pPr>
        <w:pStyle w:val="BodyText"/>
        <w:ind w:right="140"/>
      </w:pPr>
      <w:r>
        <w:t>While</w:t>
      </w:r>
      <w:r>
        <w:rPr>
          <w:spacing w:val="-5"/>
        </w:rPr>
        <w:t xml:space="preserve"> </w:t>
      </w:r>
      <w:r>
        <w:t>Pinero’s</w:t>
      </w:r>
      <w:r>
        <w:rPr>
          <w:spacing w:val="-5"/>
        </w:rPr>
        <w:t xml:space="preserve"> </w:t>
      </w:r>
      <w:r>
        <w:t>use</w:t>
      </w:r>
      <w:r>
        <w:rPr>
          <w:spacing w:val="-5"/>
        </w:rPr>
        <w:t xml:space="preserve"> </w:t>
      </w:r>
      <w:r>
        <w:t>of</w:t>
      </w:r>
      <w:r>
        <w:rPr>
          <w:spacing w:val="-5"/>
        </w:rPr>
        <w:t xml:space="preserve"> </w:t>
      </w:r>
      <w:r>
        <w:t>non-British</w:t>
      </w:r>
      <w:r>
        <w:rPr>
          <w:spacing w:val="-5"/>
        </w:rPr>
        <w:t xml:space="preserve"> </w:t>
      </w:r>
      <w:r>
        <w:t>techniques</w:t>
      </w:r>
      <w:r>
        <w:rPr>
          <w:spacing w:val="-5"/>
        </w:rPr>
        <w:t xml:space="preserve"> </w:t>
      </w:r>
      <w:r>
        <w:t>has</w:t>
      </w:r>
      <w:r>
        <w:rPr>
          <w:spacing w:val="-5"/>
        </w:rPr>
        <w:t xml:space="preserve"> </w:t>
      </w:r>
      <w:r>
        <w:t>long</w:t>
      </w:r>
      <w:r>
        <w:rPr>
          <w:spacing w:val="-5"/>
        </w:rPr>
        <w:t xml:space="preserve"> </w:t>
      </w:r>
      <w:r>
        <w:t>been</w:t>
      </w:r>
      <w:r>
        <w:rPr>
          <w:spacing w:val="-5"/>
        </w:rPr>
        <w:t xml:space="preserve"> </w:t>
      </w:r>
      <w:r>
        <w:t>acknowledged,</w:t>
      </w:r>
      <w:r>
        <w:rPr>
          <w:spacing w:val="-5"/>
        </w:rPr>
        <w:t xml:space="preserve"> </w:t>
      </w:r>
      <w:r>
        <w:t>less</w:t>
      </w:r>
      <w:r>
        <w:rPr>
          <w:spacing w:val="-5"/>
        </w:rPr>
        <w:t xml:space="preserve"> </w:t>
      </w:r>
      <w:r>
        <w:t>noticed</w:t>
      </w:r>
      <w:r>
        <w:rPr>
          <w:spacing w:val="-5"/>
        </w:rPr>
        <w:t xml:space="preserve"> </w:t>
      </w:r>
      <w:r>
        <w:t>is his incorporation of Continental themes.</w:t>
      </w:r>
      <w:r>
        <w:rPr>
          <w:spacing w:val="40"/>
        </w:rPr>
        <w:t xml:space="preserve"> </w:t>
      </w:r>
      <w:r>
        <w:t xml:space="preserve">Despite more than a century of criticism, </w:t>
      </w:r>
      <w:r>
        <w:rPr>
          <w:i/>
        </w:rPr>
        <w:t xml:space="preserve">Tanqueray’s </w:t>
      </w:r>
      <w:r>
        <w:t>portrayal of Continental-style “decadent Catholicism” has received only scant attention, even though it is one of the most notable and startling aspects of Pinero’s play.</w:t>
      </w:r>
      <w:r>
        <w:rPr>
          <w:spacing w:val="40"/>
        </w:rPr>
        <w:t xml:space="preserve"> </w:t>
      </w:r>
      <w:r>
        <w:t xml:space="preserve">In. </w:t>
      </w:r>
      <w:r>
        <w:rPr>
          <w:i/>
        </w:rPr>
        <w:t>Tanqueray</w:t>
      </w:r>
      <w:r>
        <w:t>, Pinero explores the influence of Continental beliefs on English society, with British men contrasting with Catholic and foreign-coded women.</w:t>
      </w:r>
      <w:r>
        <w:rPr>
          <w:spacing w:val="40"/>
        </w:rPr>
        <w:t xml:space="preserve"> </w:t>
      </w:r>
      <w:r>
        <w:t>By incorporating both Continental techniques and themes—themes that were clearly recognized by contemporary audiences, though largely unremarked upon today—</w:t>
      </w:r>
      <w:r>
        <w:rPr>
          <w:i/>
        </w:rPr>
        <w:t xml:space="preserve">Tanqueray </w:t>
      </w:r>
      <w:r>
        <w:t>became a pivotal play in the development of the British</w:t>
      </w:r>
      <w:r w:rsidR="00F42270">
        <w:t xml:space="preserve"> </w:t>
      </w:r>
      <w:r>
        <w:t>drama,</w:t>
      </w:r>
      <w:r>
        <w:rPr>
          <w:spacing w:val="-3"/>
        </w:rPr>
        <w:t xml:space="preserve"> </w:t>
      </w:r>
      <w:r>
        <w:t>one</w:t>
      </w:r>
      <w:r>
        <w:rPr>
          <w:spacing w:val="-3"/>
        </w:rPr>
        <w:t xml:space="preserve"> </w:t>
      </w:r>
      <w:r>
        <w:t>so</w:t>
      </w:r>
      <w:r>
        <w:rPr>
          <w:spacing w:val="-3"/>
        </w:rPr>
        <w:t xml:space="preserve"> </w:t>
      </w:r>
      <w:r>
        <w:t>monumental</w:t>
      </w:r>
      <w:r>
        <w:rPr>
          <w:spacing w:val="-3"/>
        </w:rPr>
        <w:t xml:space="preserve"> </w:t>
      </w:r>
      <w:r>
        <w:t>that</w:t>
      </w:r>
      <w:r>
        <w:rPr>
          <w:spacing w:val="-3"/>
        </w:rPr>
        <w:t xml:space="preserve"> </w:t>
      </w:r>
      <w:r>
        <w:t>it</w:t>
      </w:r>
      <w:r>
        <w:rPr>
          <w:spacing w:val="-3"/>
        </w:rPr>
        <w:t xml:space="preserve"> </w:t>
      </w:r>
      <w:r>
        <w:t>earned</w:t>
      </w:r>
      <w:r>
        <w:rPr>
          <w:spacing w:val="-3"/>
        </w:rPr>
        <w:t xml:space="preserve"> </w:t>
      </w:r>
      <w:r>
        <w:t>the</w:t>
      </w:r>
      <w:r>
        <w:rPr>
          <w:spacing w:val="-3"/>
        </w:rPr>
        <w:t xml:space="preserve"> </w:t>
      </w:r>
      <w:r>
        <w:t>title</w:t>
      </w:r>
      <w:r>
        <w:rPr>
          <w:spacing w:val="-3"/>
        </w:rPr>
        <w:t xml:space="preserve"> </w:t>
      </w:r>
      <w:r>
        <w:t>“the</w:t>
      </w:r>
      <w:r>
        <w:rPr>
          <w:spacing w:val="-3"/>
        </w:rPr>
        <w:t xml:space="preserve"> </w:t>
      </w:r>
      <w:r>
        <w:t>play</w:t>
      </w:r>
      <w:r>
        <w:rPr>
          <w:spacing w:val="-3"/>
        </w:rPr>
        <w:t xml:space="preserve"> </w:t>
      </w:r>
      <w:r>
        <w:t>of</w:t>
      </w:r>
      <w:r>
        <w:rPr>
          <w:spacing w:val="-3"/>
        </w:rPr>
        <w:t xml:space="preserve"> </w:t>
      </w:r>
      <w:r>
        <w:t>the</w:t>
      </w:r>
      <w:r>
        <w:rPr>
          <w:spacing w:val="-3"/>
        </w:rPr>
        <w:t xml:space="preserve"> </w:t>
      </w:r>
      <w:r>
        <w:t>century”</w:t>
      </w:r>
      <w:r>
        <w:rPr>
          <w:spacing w:val="-3"/>
        </w:rPr>
        <w:t xml:space="preserve"> </w:t>
      </w:r>
      <w:r>
        <w:t>(</w:t>
      </w:r>
      <w:r>
        <w:rPr>
          <w:i/>
        </w:rPr>
        <w:t>The</w:t>
      </w:r>
      <w:r>
        <w:rPr>
          <w:i/>
          <w:spacing w:val="-3"/>
        </w:rPr>
        <w:t xml:space="preserve"> </w:t>
      </w:r>
      <w:r>
        <w:rPr>
          <w:i/>
        </w:rPr>
        <w:t>Sunday</w:t>
      </w:r>
      <w:r>
        <w:rPr>
          <w:i/>
          <w:spacing w:val="-3"/>
        </w:rPr>
        <w:t xml:space="preserve"> </w:t>
      </w:r>
      <w:r>
        <w:rPr>
          <w:i/>
        </w:rPr>
        <w:t>Times</w:t>
      </w:r>
      <w:r>
        <w:rPr>
          <w:i/>
          <w:spacing w:val="-3"/>
        </w:rPr>
        <w:t xml:space="preserve"> </w:t>
      </w:r>
      <w:r>
        <w:t>17 March 1895).</w:t>
      </w:r>
    </w:p>
    <w:p w14:paraId="4EDB6D42" w14:textId="77777777" w:rsidR="001A2D90" w:rsidRDefault="001A2D90" w:rsidP="00F42270">
      <w:pPr>
        <w:pStyle w:val="BodyText"/>
        <w:ind w:right="140"/>
      </w:pPr>
    </w:p>
    <w:p w14:paraId="1060B48A" w14:textId="77777777" w:rsidR="001A2D90" w:rsidRDefault="001A2D90" w:rsidP="00F42270">
      <w:pPr>
        <w:pStyle w:val="BodyText"/>
        <w:ind w:right="140"/>
      </w:pPr>
    </w:p>
    <w:p w14:paraId="7847DA29" w14:textId="77777777" w:rsidR="001A2D90" w:rsidRDefault="001A2D90" w:rsidP="00F42270">
      <w:pPr>
        <w:pStyle w:val="BodyText"/>
        <w:ind w:right="140"/>
      </w:pPr>
    </w:p>
    <w:p w14:paraId="462F810B" w14:textId="77777777" w:rsidR="008958B3" w:rsidRDefault="008958B3">
      <w:pPr>
        <w:pStyle w:val="BodyText"/>
        <w:ind w:left="0" w:firstLine="0"/>
      </w:pPr>
    </w:p>
    <w:p w14:paraId="462F810C" w14:textId="77777777" w:rsidR="008958B3" w:rsidRDefault="003A6EAC">
      <w:pPr>
        <w:pStyle w:val="ListParagraph"/>
        <w:numPr>
          <w:ilvl w:val="0"/>
          <w:numId w:val="2"/>
        </w:numPr>
        <w:tabs>
          <w:tab w:val="left" w:pos="239"/>
        </w:tabs>
        <w:spacing w:before="0"/>
        <w:ind w:left="239" w:hanging="139"/>
        <w:rPr>
          <w:sz w:val="24"/>
        </w:rPr>
      </w:pPr>
      <w:r>
        <w:rPr>
          <w:sz w:val="24"/>
        </w:rPr>
        <w:lastRenderedPageBreak/>
        <w:t xml:space="preserve">Reynolds, Jean. </w:t>
      </w:r>
      <w:r>
        <w:rPr>
          <w:i/>
          <w:sz w:val="24"/>
        </w:rPr>
        <w:t>Shaw and Derrida</w:t>
      </w:r>
      <w:r>
        <w:rPr>
          <w:sz w:val="24"/>
        </w:rPr>
        <w:t xml:space="preserve">. Polk State College. </w:t>
      </w:r>
      <w:hyperlink r:id="rId90">
        <w:r>
          <w:rPr>
            <w:spacing w:val="-2"/>
            <w:sz w:val="24"/>
          </w:rPr>
          <w:t>&lt;ballroom16@aol.com&gt;</w:t>
        </w:r>
      </w:hyperlink>
    </w:p>
    <w:p w14:paraId="6196BC97" w14:textId="77777777" w:rsidR="00F42270" w:rsidRDefault="00F42270">
      <w:pPr>
        <w:pStyle w:val="BodyText"/>
        <w:spacing w:before="1"/>
        <w:ind w:right="187"/>
      </w:pPr>
    </w:p>
    <w:p w14:paraId="462F810F" w14:textId="0887ECDE" w:rsidR="008958B3" w:rsidRDefault="003A6EAC">
      <w:pPr>
        <w:pStyle w:val="BodyText"/>
        <w:spacing w:before="1"/>
        <w:ind w:right="187"/>
      </w:pPr>
      <w:r>
        <w:t xml:space="preserve">There are several good reasons for discussing French-Algerian philosopher Jacques Derrida (1930-2004) in this year’s “Shaw and Europe” conference. Derrida was a newsmaker whose ideas attracted worldwide attention. If we want to keep Shavian studies relevant in the twenty-first century, it certainly makes sense to include Derrida in our </w:t>
      </w:r>
      <w:proofErr w:type="spellStart"/>
      <w:r>
        <w:t>discussionsI</w:t>
      </w:r>
      <w:proofErr w:type="spellEnd"/>
      <w:r>
        <w:t xml:space="preserve"> see two strong</w:t>
      </w:r>
      <w:r>
        <w:rPr>
          <w:spacing w:val="-3"/>
        </w:rPr>
        <w:t xml:space="preserve"> </w:t>
      </w:r>
      <w:r>
        <w:t>reasons</w:t>
      </w:r>
      <w:r>
        <w:rPr>
          <w:spacing w:val="-3"/>
        </w:rPr>
        <w:t xml:space="preserve"> </w:t>
      </w:r>
      <w:r>
        <w:t>for</w:t>
      </w:r>
      <w:r>
        <w:rPr>
          <w:spacing w:val="-3"/>
        </w:rPr>
        <w:t xml:space="preserve"> </w:t>
      </w:r>
      <w:r>
        <w:t>bringing</w:t>
      </w:r>
      <w:r>
        <w:rPr>
          <w:spacing w:val="-3"/>
        </w:rPr>
        <w:t xml:space="preserve"> </w:t>
      </w:r>
      <w:r>
        <w:t>Shaw</w:t>
      </w:r>
      <w:r>
        <w:rPr>
          <w:spacing w:val="-3"/>
        </w:rPr>
        <w:t xml:space="preserve"> </w:t>
      </w:r>
      <w:r>
        <w:t>and</w:t>
      </w:r>
      <w:r>
        <w:rPr>
          <w:spacing w:val="-3"/>
        </w:rPr>
        <w:t xml:space="preserve"> </w:t>
      </w:r>
      <w:r>
        <w:t>Derrida</w:t>
      </w:r>
      <w:r>
        <w:rPr>
          <w:spacing w:val="-3"/>
        </w:rPr>
        <w:t xml:space="preserve"> </w:t>
      </w:r>
      <w:r>
        <w:t>together</w:t>
      </w:r>
      <w:r>
        <w:rPr>
          <w:spacing w:val="-3"/>
        </w:rPr>
        <w:t xml:space="preserve"> </w:t>
      </w:r>
      <w:r>
        <w:t>at</w:t>
      </w:r>
      <w:r>
        <w:rPr>
          <w:spacing w:val="-3"/>
        </w:rPr>
        <w:t xml:space="preserve"> </w:t>
      </w:r>
      <w:r>
        <w:t>this</w:t>
      </w:r>
      <w:r>
        <w:rPr>
          <w:spacing w:val="-3"/>
        </w:rPr>
        <w:t xml:space="preserve"> </w:t>
      </w:r>
      <w:r>
        <w:t>conference.</w:t>
      </w:r>
      <w:r>
        <w:rPr>
          <w:spacing w:val="-3"/>
        </w:rPr>
        <w:t xml:space="preserve"> </w:t>
      </w:r>
      <w:r>
        <w:t>First,</w:t>
      </w:r>
      <w:r>
        <w:rPr>
          <w:spacing w:val="-3"/>
        </w:rPr>
        <w:t xml:space="preserve"> </w:t>
      </w:r>
      <w:r>
        <w:t>both</w:t>
      </w:r>
      <w:r>
        <w:rPr>
          <w:spacing w:val="-3"/>
        </w:rPr>
        <w:t xml:space="preserve"> </w:t>
      </w:r>
      <w:r>
        <w:t>Derrida</w:t>
      </w:r>
      <w:r>
        <w:rPr>
          <w:spacing w:val="-3"/>
        </w:rPr>
        <w:t xml:space="preserve"> </w:t>
      </w:r>
      <w:r>
        <w:t>and Shaw were intensely interested in language issues. If—as a number of critics have suggested—every</w:t>
      </w:r>
      <w:r>
        <w:rPr>
          <w:spacing w:val="-4"/>
        </w:rPr>
        <w:t xml:space="preserve"> </w:t>
      </w:r>
      <w:r>
        <w:t>Shavian</w:t>
      </w:r>
      <w:r>
        <w:rPr>
          <w:spacing w:val="-4"/>
        </w:rPr>
        <w:t xml:space="preserve"> </w:t>
      </w:r>
      <w:r>
        <w:t>play</w:t>
      </w:r>
      <w:r>
        <w:rPr>
          <w:spacing w:val="-4"/>
        </w:rPr>
        <w:t xml:space="preserve"> </w:t>
      </w:r>
      <w:r>
        <w:t>is</w:t>
      </w:r>
      <w:r>
        <w:rPr>
          <w:spacing w:val="-4"/>
        </w:rPr>
        <w:t xml:space="preserve"> </w:t>
      </w:r>
      <w:r>
        <w:t>about</w:t>
      </w:r>
      <w:r>
        <w:rPr>
          <w:spacing w:val="-4"/>
        </w:rPr>
        <w:t xml:space="preserve"> </w:t>
      </w:r>
      <w:r>
        <w:t>language,</w:t>
      </w:r>
      <w:r>
        <w:rPr>
          <w:spacing w:val="-4"/>
        </w:rPr>
        <w:t xml:space="preserve"> </w:t>
      </w:r>
      <w:r>
        <w:t>then</w:t>
      </w:r>
      <w:r>
        <w:rPr>
          <w:spacing w:val="-4"/>
        </w:rPr>
        <w:t xml:space="preserve"> </w:t>
      </w:r>
      <w:r>
        <w:t>there’s</w:t>
      </w:r>
      <w:r>
        <w:rPr>
          <w:spacing w:val="-4"/>
        </w:rPr>
        <w:t xml:space="preserve"> </w:t>
      </w:r>
      <w:r>
        <w:t>justification</w:t>
      </w:r>
      <w:r>
        <w:rPr>
          <w:spacing w:val="-4"/>
        </w:rPr>
        <w:t xml:space="preserve"> </w:t>
      </w:r>
      <w:r>
        <w:t>for</w:t>
      </w:r>
      <w:r>
        <w:rPr>
          <w:spacing w:val="-4"/>
        </w:rPr>
        <w:t xml:space="preserve"> </w:t>
      </w:r>
      <w:r>
        <w:t>incorporating</w:t>
      </w:r>
      <w:r>
        <w:rPr>
          <w:spacing w:val="-4"/>
        </w:rPr>
        <w:t xml:space="preserve"> </w:t>
      </w:r>
      <w:r>
        <w:t>Derridean</w:t>
      </w:r>
      <w:r>
        <w:rPr>
          <w:spacing w:val="-4"/>
        </w:rPr>
        <w:t xml:space="preserve"> </w:t>
      </w:r>
      <w:r>
        <w:t>ideas into any consideration of Shaw’s work. Second, both Shaw and Derrida were lifelong Marxists, giving them a shared philosophical background that is worth exploring.</w:t>
      </w:r>
    </w:p>
    <w:p w14:paraId="462F8110" w14:textId="77777777" w:rsidR="008958B3" w:rsidRDefault="003A6EAC">
      <w:pPr>
        <w:pStyle w:val="BodyText"/>
        <w:spacing w:before="240"/>
        <w:ind w:right="188"/>
      </w:pPr>
      <w:r>
        <w:t xml:space="preserve">I propose to apply three important Derridean ideas to </w:t>
      </w:r>
      <w:r>
        <w:rPr>
          <w:i/>
        </w:rPr>
        <w:t>Major Barbara</w:t>
      </w:r>
      <w:r>
        <w:t>, a popular play that—unfortunately—is at risk of turning into a museum piece. Because Shaw provided a lengthy</w:t>
      </w:r>
      <w:r>
        <w:rPr>
          <w:spacing w:val="-3"/>
        </w:rPr>
        <w:t xml:space="preserve"> </w:t>
      </w:r>
      <w:r>
        <w:t>and</w:t>
      </w:r>
      <w:r>
        <w:rPr>
          <w:spacing w:val="-3"/>
        </w:rPr>
        <w:t xml:space="preserve"> </w:t>
      </w:r>
      <w:r>
        <w:t>provocative</w:t>
      </w:r>
      <w:r>
        <w:rPr>
          <w:spacing w:val="-3"/>
        </w:rPr>
        <w:t xml:space="preserve"> </w:t>
      </w:r>
      <w:r>
        <w:t>preface</w:t>
      </w:r>
      <w:r>
        <w:rPr>
          <w:spacing w:val="-3"/>
        </w:rPr>
        <w:t xml:space="preserve"> </w:t>
      </w:r>
      <w:r>
        <w:t>about</w:t>
      </w:r>
      <w:r>
        <w:rPr>
          <w:spacing w:val="-3"/>
        </w:rPr>
        <w:t xml:space="preserve"> </w:t>
      </w:r>
      <w:r>
        <w:t>the</w:t>
      </w:r>
      <w:r>
        <w:rPr>
          <w:spacing w:val="-3"/>
        </w:rPr>
        <w:t xml:space="preserve"> </w:t>
      </w:r>
      <w:r>
        <w:t>themes</w:t>
      </w:r>
      <w:r>
        <w:rPr>
          <w:spacing w:val="-3"/>
        </w:rPr>
        <w:t xml:space="preserve"> </w:t>
      </w:r>
      <w:r>
        <w:t>of</w:t>
      </w:r>
      <w:r>
        <w:rPr>
          <w:spacing w:val="-3"/>
        </w:rPr>
        <w:t xml:space="preserve"> </w:t>
      </w:r>
      <w:r>
        <w:t>wealth</w:t>
      </w:r>
      <w:r>
        <w:rPr>
          <w:spacing w:val="-3"/>
        </w:rPr>
        <w:t xml:space="preserve"> </w:t>
      </w:r>
      <w:r>
        <w:t>and</w:t>
      </w:r>
      <w:r>
        <w:rPr>
          <w:spacing w:val="-3"/>
        </w:rPr>
        <w:t xml:space="preserve"> </w:t>
      </w:r>
      <w:r>
        <w:t>warfare,</w:t>
      </w:r>
      <w:r>
        <w:rPr>
          <w:spacing w:val="-3"/>
        </w:rPr>
        <w:t xml:space="preserve"> </w:t>
      </w:r>
      <w:r>
        <w:t>it’s</w:t>
      </w:r>
      <w:r>
        <w:rPr>
          <w:spacing w:val="-3"/>
        </w:rPr>
        <w:t xml:space="preserve"> </w:t>
      </w:r>
      <w:r>
        <w:t>easy</w:t>
      </w:r>
      <w:r>
        <w:rPr>
          <w:spacing w:val="-3"/>
        </w:rPr>
        <w:t xml:space="preserve"> </w:t>
      </w:r>
      <w:r>
        <w:t>to</w:t>
      </w:r>
      <w:r>
        <w:rPr>
          <w:spacing w:val="-3"/>
        </w:rPr>
        <w:t xml:space="preserve"> </w:t>
      </w:r>
      <w:r>
        <w:t>assume</w:t>
      </w:r>
      <w:r>
        <w:rPr>
          <w:spacing w:val="-3"/>
        </w:rPr>
        <w:t xml:space="preserve"> </w:t>
      </w:r>
      <w:r>
        <w:t>that they</w:t>
      </w:r>
      <w:r>
        <w:rPr>
          <w:spacing w:val="-4"/>
        </w:rPr>
        <w:t xml:space="preserve"> </w:t>
      </w:r>
      <w:r>
        <w:t>should</w:t>
      </w:r>
      <w:r>
        <w:rPr>
          <w:spacing w:val="-4"/>
        </w:rPr>
        <w:t xml:space="preserve"> </w:t>
      </w:r>
      <w:r>
        <w:t>be</w:t>
      </w:r>
      <w:r>
        <w:rPr>
          <w:spacing w:val="-4"/>
        </w:rPr>
        <w:t xml:space="preserve"> </w:t>
      </w:r>
      <w:r>
        <w:t>the</w:t>
      </w:r>
      <w:r>
        <w:rPr>
          <w:spacing w:val="-4"/>
        </w:rPr>
        <w:t xml:space="preserve"> </w:t>
      </w:r>
      <w:r>
        <w:t>central</w:t>
      </w:r>
      <w:r>
        <w:rPr>
          <w:spacing w:val="-4"/>
        </w:rPr>
        <w:t xml:space="preserve"> </w:t>
      </w:r>
      <w:r>
        <w:t>focus</w:t>
      </w:r>
      <w:r>
        <w:rPr>
          <w:spacing w:val="-4"/>
        </w:rPr>
        <w:t xml:space="preserve"> </w:t>
      </w:r>
      <w:r>
        <w:t>of</w:t>
      </w:r>
      <w:r>
        <w:rPr>
          <w:spacing w:val="-4"/>
        </w:rPr>
        <w:t xml:space="preserve"> </w:t>
      </w:r>
      <w:r>
        <w:t>any</w:t>
      </w:r>
      <w:r>
        <w:rPr>
          <w:spacing w:val="-4"/>
        </w:rPr>
        <w:t xml:space="preserve"> </w:t>
      </w:r>
      <w:r>
        <w:t>discussion</w:t>
      </w:r>
      <w:r>
        <w:rPr>
          <w:spacing w:val="-4"/>
        </w:rPr>
        <w:t xml:space="preserve"> </w:t>
      </w:r>
      <w:r>
        <w:t>of</w:t>
      </w:r>
      <w:r>
        <w:rPr>
          <w:spacing w:val="-4"/>
        </w:rPr>
        <w:t xml:space="preserve"> </w:t>
      </w:r>
      <w:r>
        <w:rPr>
          <w:i/>
        </w:rPr>
        <w:t>Major</w:t>
      </w:r>
      <w:r>
        <w:rPr>
          <w:i/>
          <w:spacing w:val="-4"/>
        </w:rPr>
        <w:t xml:space="preserve"> </w:t>
      </w:r>
      <w:r>
        <w:rPr>
          <w:i/>
        </w:rPr>
        <w:t>Barbara</w:t>
      </w:r>
      <w:r>
        <w:t>.</w:t>
      </w:r>
      <w:r>
        <w:rPr>
          <w:spacing w:val="-4"/>
        </w:rPr>
        <w:t xml:space="preserve"> </w:t>
      </w:r>
      <w:r>
        <w:t>I</w:t>
      </w:r>
      <w:r>
        <w:rPr>
          <w:spacing w:val="-4"/>
        </w:rPr>
        <w:t xml:space="preserve"> </w:t>
      </w:r>
      <w:r>
        <w:t>want</w:t>
      </w:r>
      <w:r>
        <w:rPr>
          <w:spacing w:val="-4"/>
        </w:rPr>
        <w:t xml:space="preserve"> </w:t>
      </w:r>
      <w:r>
        <w:t>to</w:t>
      </w:r>
      <w:r>
        <w:rPr>
          <w:spacing w:val="-4"/>
        </w:rPr>
        <w:t xml:space="preserve"> </w:t>
      </w:r>
      <w:r>
        <w:t>suggest</w:t>
      </w:r>
      <w:r>
        <w:rPr>
          <w:spacing w:val="-4"/>
        </w:rPr>
        <w:t xml:space="preserve"> </w:t>
      </w:r>
      <w:r>
        <w:t xml:space="preserve">Derrida’s preoccupation with language might help us uncover new riches even in such a heavily studied </w:t>
      </w:r>
      <w:r>
        <w:rPr>
          <w:spacing w:val="-2"/>
        </w:rPr>
        <w:t>play.</w:t>
      </w:r>
    </w:p>
    <w:p w14:paraId="462F8111" w14:textId="77777777" w:rsidR="008958B3" w:rsidRDefault="003A6EAC">
      <w:pPr>
        <w:pStyle w:val="BodyText"/>
        <w:spacing w:before="240"/>
        <w:ind w:left="535" w:firstLine="0"/>
      </w:pPr>
      <w:r>
        <w:t xml:space="preserve">Here are the three ideas I propose to discuss in my </w:t>
      </w:r>
      <w:r>
        <w:rPr>
          <w:spacing w:val="-2"/>
        </w:rPr>
        <w:t>presentation:</w:t>
      </w:r>
    </w:p>
    <w:p w14:paraId="462F8112" w14:textId="77777777" w:rsidR="008958B3" w:rsidRDefault="003A6EAC">
      <w:pPr>
        <w:pStyle w:val="ListParagraph"/>
        <w:numPr>
          <w:ilvl w:val="0"/>
          <w:numId w:val="1"/>
        </w:numPr>
        <w:tabs>
          <w:tab w:val="left" w:pos="820"/>
        </w:tabs>
        <w:spacing w:before="120"/>
        <w:ind w:right="453"/>
        <w:rPr>
          <w:sz w:val="24"/>
        </w:rPr>
      </w:pPr>
      <w:r>
        <w:rPr>
          <w:sz w:val="24"/>
        </w:rPr>
        <w:t>Language</w:t>
      </w:r>
      <w:r>
        <w:rPr>
          <w:spacing w:val="-3"/>
          <w:sz w:val="24"/>
        </w:rPr>
        <w:t xml:space="preserve"> </w:t>
      </w:r>
      <w:r>
        <w:rPr>
          <w:sz w:val="24"/>
        </w:rPr>
        <w:t>has</w:t>
      </w:r>
      <w:r>
        <w:rPr>
          <w:spacing w:val="-3"/>
          <w:sz w:val="24"/>
        </w:rPr>
        <w:t xml:space="preserve"> </w:t>
      </w:r>
      <w:r>
        <w:rPr>
          <w:sz w:val="24"/>
        </w:rPr>
        <w:t>a</w:t>
      </w:r>
      <w:r>
        <w:rPr>
          <w:spacing w:val="-3"/>
          <w:sz w:val="24"/>
        </w:rPr>
        <w:t xml:space="preserve"> </w:t>
      </w:r>
      <w:r>
        <w:rPr>
          <w:sz w:val="24"/>
        </w:rPr>
        <w:t>life</w:t>
      </w:r>
      <w:r>
        <w:rPr>
          <w:spacing w:val="-3"/>
          <w:sz w:val="24"/>
        </w:rPr>
        <w:t xml:space="preserve"> </w:t>
      </w:r>
      <w:r>
        <w:rPr>
          <w:sz w:val="24"/>
        </w:rPr>
        <w:t>of</w:t>
      </w:r>
      <w:r>
        <w:rPr>
          <w:spacing w:val="-3"/>
          <w:sz w:val="24"/>
        </w:rPr>
        <w:t xml:space="preserve"> </w:t>
      </w:r>
      <w:r>
        <w:rPr>
          <w:sz w:val="24"/>
        </w:rPr>
        <w:t>its</w:t>
      </w:r>
      <w:r>
        <w:rPr>
          <w:spacing w:val="-3"/>
          <w:sz w:val="24"/>
        </w:rPr>
        <w:t xml:space="preserve"> </w:t>
      </w:r>
      <w:r>
        <w:rPr>
          <w:sz w:val="24"/>
        </w:rPr>
        <w:t>own,</w:t>
      </w:r>
      <w:r>
        <w:rPr>
          <w:spacing w:val="-3"/>
          <w:sz w:val="24"/>
        </w:rPr>
        <w:t xml:space="preserve"> </w:t>
      </w:r>
      <w:r>
        <w:rPr>
          <w:sz w:val="24"/>
        </w:rPr>
        <w:t>resisting</w:t>
      </w:r>
      <w:r>
        <w:rPr>
          <w:spacing w:val="-3"/>
          <w:sz w:val="24"/>
        </w:rPr>
        <w:t xml:space="preserve"> </w:t>
      </w:r>
      <w:r>
        <w:rPr>
          <w:sz w:val="24"/>
        </w:rPr>
        <w:t>our</w:t>
      </w:r>
      <w:r>
        <w:rPr>
          <w:spacing w:val="-3"/>
          <w:sz w:val="24"/>
        </w:rPr>
        <w:t xml:space="preserve"> </w:t>
      </w:r>
      <w:r>
        <w:rPr>
          <w:sz w:val="24"/>
        </w:rPr>
        <w:t>attempts</w:t>
      </w:r>
      <w:r>
        <w:rPr>
          <w:spacing w:val="-3"/>
          <w:sz w:val="24"/>
        </w:rPr>
        <w:t xml:space="preserve"> </w:t>
      </w:r>
      <w:r>
        <w:rPr>
          <w:sz w:val="24"/>
        </w:rPr>
        <w:t>to</w:t>
      </w:r>
      <w:r>
        <w:rPr>
          <w:spacing w:val="-3"/>
          <w:sz w:val="24"/>
        </w:rPr>
        <w:t xml:space="preserve"> </w:t>
      </w:r>
      <w:r>
        <w:rPr>
          <w:sz w:val="24"/>
        </w:rPr>
        <w:t>control</w:t>
      </w:r>
      <w:r>
        <w:rPr>
          <w:spacing w:val="-3"/>
          <w:sz w:val="24"/>
        </w:rPr>
        <w:t xml:space="preserve"> </w:t>
      </w:r>
      <w:r>
        <w:rPr>
          <w:sz w:val="24"/>
        </w:rPr>
        <w:t>the</w:t>
      </w:r>
      <w:r>
        <w:rPr>
          <w:spacing w:val="-3"/>
          <w:sz w:val="24"/>
        </w:rPr>
        <w:t xml:space="preserve"> </w:t>
      </w:r>
      <w:r>
        <w:rPr>
          <w:sz w:val="24"/>
        </w:rPr>
        <w:t>meanings</w:t>
      </w:r>
      <w:r>
        <w:rPr>
          <w:spacing w:val="-3"/>
          <w:sz w:val="24"/>
        </w:rPr>
        <w:t xml:space="preserve"> </w:t>
      </w:r>
      <w:r>
        <w:rPr>
          <w:sz w:val="24"/>
        </w:rPr>
        <w:t>of</w:t>
      </w:r>
      <w:r>
        <w:rPr>
          <w:spacing w:val="-3"/>
          <w:sz w:val="24"/>
        </w:rPr>
        <w:t xml:space="preserve"> </w:t>
      </w:r>
      <w:r>
        <w:rPr>
          <w:sz w:val="24"/>
        </w:rPr>
        <w:t xml:space="preserve">words and the messages we’re </w:t>
      </w:r>
      <w:proofErr w:type="gramStart"/>
      <w:r>
        <w:rPr>
          <w:sz w:val="24"/>
        </w:rPr>
        <w:t>communicating</w:t>
      </w:r>
      <w:proofErr w:type="gramEnd"/>
    </w:p>
    <w:p w14:paraId="462F8113" w14:textId="77777777" w:rsidR="008958B3" w:rsidRDefault="003A6EAC">
      <w:pPr>
        <w:pStyle w:val="ListParagraph"/>
        <w:numPr>
          <w:ilvl w:val="0"/>
          <w:numId w:val="1"/>
        </w:numPr>
        <w:tabs>
          <w:tab w:val="left" w:pos="820"/>
        </w:tabs>
        <w:spacing w:before="0"/>
        <w:ind w:right="400"/>
        <w:rPr>
          <w:sz w:val="24"/>
        </w:rPr>
      </w:pPr>
      <w:r>
        <w:rPr>
          <w:sz w:val="24"/>
        </w:rPr>
        <w:t>Naming</w:t>
      </w:r>
      <w:r>
        <w:rPr>
          <w:spacing w:val="-5"/>
          <w:sz w:val="24"/>
        </w:rPr>
        <w:t xml:space="preserve"> </w:t>
      </w:r>
      <w:r>
        <w:rPr>
          <w:sz w:val="24"/>
        </w:rPr>
        <w:t>is</w:t>
      </w:r>
      <w:r>
        <w:rPr>
          <w:spacing w:val="-5"/>
          <w:sz w:val="24"/>
        </w:rPr>
        <w:t xml:space="preserve"> </w:t>
      </w:r>
      <w:r>
        <w:rPr>
          <w:sz w:val="24"/>
        </w:rPr>
        <w:t>central</w:t>
      </w:r>
      <w:r>
        <w:rPr>
          <w:spacing w:val="-5"/>
          <w:sz w:val="24"/>
        </w:rPr>
        <w:t xml:space="preserve"> </w:t>
      </w:r>
      <w:r>
        <w:rPr>
          <w:sz w:val="24"/>
        </w:rPr>
        <w:t>to</w:t>
      </w:r>
      <w:r>
        <w:rPr>
          <w:spacing w:val="-5"/>
          <w:sz w:val="24"/>
        </w:rPr>
        <w:t xml:space="preserve"> </w:t>
      </w:r>
      <w:r>
        <w:rPr>
          <w:sz w:val="24"/>
        </w:rPr>
        <w:t>human</w:t>
      </w:r>
      <w:r>
        <w:rPr>
          <w:spacing w:val="-5"/>
          <w:sz w:val="24"/>
        </w:rPr>
        <w:t xml:space="preserve"> </w:t>
      </w:r>
      <w:r>
        <w:rPr>
          <w:sz w:val="24"/>
        </w:rPr>
        <w:t>activity,</w:t>
      </w:r>
      <w:r>
        <w:rPr>
          <w:spacing w:val="-5"/>
          <w:sz w:val="24"/>
        </w:rPr>
        <w:t xml:space="preserve"> </w:t>
      </w:r>
      <w:r>
        <w:rPr>
          <w:sz w:val="24"/>
        </w:rPr>
        <w:t>classifying</w:t>
      </w:r>
      <w:r>
        <w:rPr>
          <w:spacing w:val="-5"/>
          <w:sz w:val="24"/>
        </w:rPr>
        <w:t xml:space="preserve"> </w:t>
      </w:r>
      <w:r>
        <w:rPr>
          <w:sz w:val="24"/>
        </w:rPr>
        <w:t>and</w:t>
      </w:r>
      <w:r>
        <w:rPr>
          <w:spacing w:val="-5"/>
          <w:sz w:val="24"/>
        </w:rPr>
        <w:t xml:space="preserve"> </w:t>
      </w:r>
      <w:r>
        <w:rPr>
          <w:sz w:val="24"/>
        </w:rPr>
        <w:t>organizing</w:t>
      </w:r>
      <w:r>
        <w:rPr>
          <w:spacing w:val="-5"/>
          <w:sz w:val="24"/>
        </w:rPr>
        <w:t xml:space="preserve"> </w:t>
      </w:r>
      <w:r>
        <w:rPr>
          <w:sz w:val="24"/>
        </w:rPr>
        <w:t>our</w:t>
      </w:r>
      <w:r>
        <w:rPr>
          <w:spacing w:val="-5"/>
          <w:sz w:val="24"/>
        </w:rPr>
        <w:t xml:space="preserve"> </w:t>
      </w:r>
      <w:r>
        <w:rPr>
          <w:sz w:val="24"/>
        </w:rPr>
        <w:t>experience</w:t>
      </w:r>
      <w:r>
        <w:rPr>
          <w:spacing w:val="-5"/>
          <w:sz w:val="24"/>
        </w:rPr>
        <w:t xml:space="preserve"> </w:t>
      </w:r>
      <w:r>
        <w:rPr>
          <w:sz w:val="24"/>
        </w:rPr>
        <w:t>in</w:t>
      </w:r>
      <w:r>
        <w:rPr>
          <w:spacing w:val="-5"/>
          <w:sz w:val="24"/>
        </w:rPr>
        <w:t xml:space="preserve"> </w:t>
      </w:r>
      <w:r>
        <w:rPr>
          <w:sz w:val="24"/>
        </w:rPr>
        <w:t xml:space="preserve">ways we don’t always anticipate or </w:t>
      </w:r>
      <w:proofErr w:type="gramStart"/>
      <w:r>
        <w:rPr>
          <w:sz w:val="24"/>
        </w:rPr>
        <w:t>notice</w:t>
      </w:r>
      <w:proofErr w:type="gramEnd"/>
    </w:p>
    <w:p w14:paraId="462F8114" w14:textId="77777777" w:rsidR="008958B3" w:rsidRDefault="003A6EAC">
      <w:pPr>
        <w:pStyle w:val="ListParagraph"/>
        <w:numPr>
          <w:ilvl w:val="0"/>
          <w:numId w:val="1"/>
        </w:numPr>
        <w:tabs>
          <w:tab w:val="left" w:pos="820"/>
        </w:tabs>
        <w:spacing w:before="0"/>
        <w:ind w:right="833"/>
        <w:rPr>
          <w:sz w:val="24"/>
        </w:rPr>
      </w:pPr>
      <w:r>
        <w:rPr>
          <w:sz w:val="24"/>
        </w:rPr>
        <w:t>Language</w:t>
      </w:r>
      <w:r>
        <w:rPr>
          <w:spacing w:val="-4"/>
          <w:sz w:val="24"/>
        </w:rPr>
        <w:t xml:space="preserve"> </w:t>
      </w:r>
      <w:r>
        <w:rPr>
          <w:sz w:val="24"/>
        </w:rPr>
        <w:t>often</w:t>
      </w:r>
      <w:r>
        <w:rPr>
          <w:spacing w:val="-4"/>
          <w:sz w:val="24"/>
        </w:rPr>
        <w:t xml:space="preserve"> </w:t>
      </w:r>
      <w:r>
        <w:rPr>
          <w:sz w:val="24"/>
        </w:rPr>
        <w:t>operates</w:t>
      </w:r>
      <w:r>
        <w:rPr>
          <w:spacing w:val="-4"/>
          <w:sz w:val="24"/>
        </w:rPr>
        <w:t xml:space="preserve"> </w:t>
      </w:r>
      <w:r>
        <w:rPr>
          <w:sz w:val="24"/>
        </w:rPr>
        <w:t>in</w:t>
      </w:r>
      <w:r>
        <w:rPr>
          <w:spacing w:val="-4"/>
          <w:sz w:val="24"/>
        </w:rPr>
        <w:t xml:space="preserve"> </w:t>
      </w:r>
      <w:r>
        <w:rPr>
          <w:sz w:val="24"/>
        </w:rPr>
        <w:t>contradictory</w:t>
      </w:r>
      <w:r>
        <w:rPr>
          <w:spacing w:val="-4"/>
          <w:sz w:val="24"/>
        </w:rPr>
        <w:t xml:space="preserve"> </w:t>
      </w:r>
      <w:r>
        <w:rPr>
          <w:sz w:val="24"/>
        </w:rPr>
        <w:t>ways,</w:t>
      </w:r>
      <w:r>
        <w:rPr>
          <w:spacing w:val="-4"/>
          <w:sz w:val="24"/>
        </w:rPr>
        <w:t xml:space="preserve"> </w:t>
      </w:r>
      <w:r>
        <w:rPr>
          <w:sz w:val="24"/>
        </w:rPr>
        <w:t>both</w:t>
      </w:r>
      <w:r>
        <w:rPr>
          <w:spacing w:val="-4"/>
          <w:sz w:val="24"/>
        </w:rPr>
        <w:t xml:space="preserve"> </w:t>
      </w:r>
      <w:r>
        <w:rPr>
          <w:sz w:val="24"/>
        </w:rPr>
        <w:t>stabilizing</w:t>
      </w:r>
      <w:r>
        <w:rPr>
          <w:spacing w:val="-4"/>
          <w:sz w:val="24"/>
        </w:rPr>
        <w:t xml:space="preserve"> </w:t>
      </w:r>
      <w:r>
        <w:rPr>
          <w:sz w:val="24"/>
        </w:rPr>
        <w:t>and</w:t>
      </w:r>
      <w:r>
        <w:rPr>
          <w:spacing w:val="-4"/>
          <w:sz w:val="24"/>
        </w:rPr>
        <w:t xml:space="preserve"> </w:t>
      </w:r>
      <w:r>
        <w:rPr>
          <w:sz w:val="24"/>
        </w:rPr>
        <w:t>disrupting</w:t>
      </w:r>
      <w:r>
        <w:rPr>
          <w:spacing w:val="-4"/>
          <w:sz w:val="24"/>
        </w:rPr>
        <w:t xml:space="preserve"> </w:t>
      </w:r>
      <w:r>
        <w:rPr>
          <w:sz w:val="24"/>
        </w:rPr>
        <w:t>our interactions with one another</w:t>
      </w:r>
    </w:p>
    <w:p w14:paraId="462F8115" w14:textId="77777777" w:rsidR="008958B3" w:rsidRDefault="008958B3">
      <w:pPr>
        <w:pStyle w:val="BodyText"/>
        <w:spacing w:before="120"/>
        <w:ind w:left="0" w:firstLine="0"/>
      </w:pPr>
    </w:p>
    <w:p w14:paraId="462F8117" w14:textId="48CB9B38" w:rsidR="008958B3" w:rsidRDefault="003A6EAC" w:rsidP="00625193">
      <w:pPr>
        <w:pStyle w:val="ListParagraph"/>
        <w:numPr>
          <w:ilvl w:val="0"/>
          <w:numId w:val="2"/>
        </w:numPr>
        <w:tabs>
          <w:tab w:val="left" w:pos="239"/>
        </w:tabs>
        <w:spacing w:before="0"/>
        <w:ind w:right="1049" w:firstLine="0"/>
      </w:pPr>
      <w:r>
        <w:rPr>
          <w:sz w:val="24"/>
        </w:rPr>
        <w:t>Rich,</w:t>
      </w:r>
      <w:r w:rsidRPr="003755E9">
        <w:rPr>
          <w:spacing w:val="-7"/>
          <w:sz w:val="24"/>
        </w:rPr>
        <w:t xml:space="preserve"> </w:t>
      </w:r>
      <w:r>
        <w:rPr>
          <w:sz w:val="24"/>
        </w:rPr>
        <w:t>Leigh</w:t>
      </w:r>
      <w:r w:rsidRPr="003755E9">
        <w:rPr>
          <w:spacing w:val="-7"/>
          <w:sz w:val="24"/>
        </w:rPr>
        <w:t xml:space="preserve"> </w:t>
      </w:r>
      <w:r>
        <w:rPr>
          <w:sz w:val="24"/>
        </w:rPr>
        <w:t>E.</w:t>
      </w:r>
      <w:r w:rsidRPr="003755E9">
        <w:rPr>
          <w:spacing w:val="-7"/>
          <w:sz w:val="24"/>
        </w:rPr>
        <w:t xml:space="preserve"> </w:t>
      </w:r>
      <w:r w:rsidRPr="003755E9">
        <w:rPr>
          <w:i/>
          <w:sz w:val="24"/>
        </w:rPr>
        <w:t>“Bad</w:t>
      </w:r>
      <w:r w:rsidRPr="003755E9">
        <w:rPr>
          <w:i/>
          <w:spacing w:val="-7"/>
          <w:sz w:val="24"/>
        </w:rPr>
        <w:t xml:space="preserve"> </w:t>
      </w:r>
      <w:r w:rsidRPr="003755E9">
        <w:rPr>
          <w:i/>
          <w:sz w:val="24"/>
        </w:rPr>
        <w:t>Sewing</w:t>
      </w:r>
      <w:r w:rsidRPr="003755E9">
        <w:rPr>
          <w:i/>
          <w:spacing w:val="-7"/>
          <w:sz w:val="24"/>
        </w:rPr>
        <w:t xml:space="preserve"> </w:t>
      </w:r>
      <w:r w:rsidRPr="003755E9">
        <w:rPr>
          <w:i/>
          <w:sz w:val="24"/>
        </w:rPr>
        <w:t>Always</w:t>
      </w:r>
      <w:r w:rsidRPr="003755E9">
        <w:rPr>
          <w:i/>
          <w:spacing w:val="-7"/>
          <w:sz w:val="24"/>
        </w:rPr>
        <w:t xml:space="preserve"> </w:t>
      </w:r>
      <w:r w:rsidRPr="003755E9">
        <w:rPr>
          <w:i/>
          <w:sz w:val="24"/>
        </w:rPr>
        <w:t>Makes</w:t>
      </w:r>
      <w:r w:rsidRPr="003755E9">
        <w:rPr>
          <w:i/>
          <w:spacing w:val="-7"/>
          <w:sz w:val="24"/>
        </w:rPr>
        <w:t xml:space="preserve"> </w:t>
      </w:r>
      <w:r w:rsidRPr="003755E9">
        <w:rPr>
          <w:i/>
          <w:sz w:val="24"/>
        </w:rPr>
        <w:t>Me</w:t>
      </w:r>
      <w:r w:rsidRPr="003755E9">
        <w:rPr>
          <w:i/>
          <w:spacing w:val="-7"/>
          <w:sz w:val="24"/>
        </w:rPr>
        <w:t xml:space="preserve"> </w:t>
      </w:r>
      <w:r w:rsidRPr="003755E9">
        <w:rPr>
          <w:i/>
          <w:sz w:val="24"/>
        </w:rPr>
        <w:t>Fidgety”:</w:t>
      </w:r>
      <w:r w:rsidRPr="003755E9">
        <w:rPr>
          <w:i/>
          <w:spacing w:val="-7"/>
          <w:sz w:val="24"/>
        </w:rPr>
        <w:t xml:space="preserve"> </w:t>
      </w:r>
      <w:r w:rsidRPr="003755E9">
        <w:rPr>
          <w:i/>
          <w:sz w:val="24"/>
        </w:rPr>
        <w:t>Susan</w:t>
      </w:r>
      <w:r w:rsidRPr="003755E9">
        <w:rPr>
          <w:i/>
          <w:spacing w:val="-7"/>
          <w:sz w:val="24"/>
        </w:rPr>
        <w:t xml:space="preserve"> </w:t>
      </w:r>
      <w:r w:rsidRPr="003755E9">
        <w:rPr>
          <w:i/>
          <w:sz w:val="24"/>
        </w:rPr>
        <w:t>Glaspell’s</w:t>
      </w:r>
      <w:r w:rsidRPr="003755E9">
        <w:rPr>
          <w:i/>
          <w:spacing w:val="-7"/>
          <w:sz w:val="24"/>
        </w:rPr>
        <w:t xml:space="preserve"> </w:t>
      </w:r>
      <w:r w:rsidRPr="001A2D90">
        <w:rPr>
          <w:b/>
          <w:bCs/>
          <w:i/>
          <w:sz w:val="24"/>
        </w:rPr>
        <w:t>Trifles</w:t>
      </w:r>
      <w:r w:rsidRPr="003755E9">
        <w:rPr>
          <w:i/>
          <w:spacing w:val="-7"/>
          <w:sz w:val="24"/>
        </w:rPr>
        <w:t xml:space="preserve"> </w:t>
      </w:r>
      <w:r w:rsidRPr="003755E9">
        <w:rPr>
          <w:i/>
          <w:sz w:val="24"/>
        </w:rPr>
        <w:t>and Transforming</w:t>
      </w:r>
      <w:r w:rsidRPr="003755E9">
        <w:rPr>
          <w:i/>
          <w:spacing w:val="-8"/>
          <w:sz w:val="24"/>
        </w:rPr>
        <w:t xml:space="preserve"> </w:t>
      </w:r>
      <w:proofErr w:type="gramStart"/>
      <w:r w:rsidRPr="003755E9">
        <w:rPr>
          <w:i/>
          <w:sz w:val="24"/>
        </w:rPr>
        <w:t>the</w:t>
      </w:r>
      <w:r w:rsidRPr="003755E9">
        <w:rPr>
          <w:i/>
          <w:spacing w:val="-8"/>
          <w:sz w:val="24"/>
        </w:rPr>
        <w:t xml:space="preserve"> </w:t>
      </w:r>
      <w:r w:rsidRPr="003755E9">
        <w:rPr>
          <w:i/>
          <w:sz w:val="24"/>
        </w:rPr>
        <w:t>Patriarchy</w:t>
      </w:r>
      <w:proofErr w:type="gramEnd"/>
      <w:r w:rsidRPr="003755E9">
        <w:rPr>
          <w:i/>
          <w:spacing w:val="-8"/>
          <w:sz w:val="24"/>
        </w:rPr>
        <w:t xml:space="preserve"> </w:t>
      </w:r>
      <w:r w:rsidRPr="003755E9">
        <w:rPr>
          <w:i/>
          <w:sz w:val="24"/>
        </w:rPr>
        <w:t>in</w:t>
      </w:r>
      <w:r w:rsidRPr="003755E9">
        <w:rPr>
          <w:i/>
          <w:spacing w:val="-8"/>
          <w:sz w:val="24"/>
        </w:rPr>
        <w:t xml:space="preserve"> </w:t>
      </w:r>
      <w:r w:rsidRPr="003755E9">
        <w:rPr>
          <w:i/>
          <w:sz w:val="24"/>
        </w:rPr>
        <w:t>the</w:t>
      </w:r>
      <w:r w:rsidRPr="003755E9">
        <w:rPr>
          <w:i/>
          <w:spacing w:val="-8"/>
          <w:sz w:val="24"/>
        </w:rPr>
        <w:t xml:space="preserve"> </w:t>
      </w:r>
      <w:r w:rsidRPr="003755E9">
        <w:rPr>
          <w:i/>
          <w:sz w:val="24"/>
        </w:rPr>
        <w:t>Twenty-First</w:t>
      </w:r>
      <w:r w:rsidRPr="003755E9">
        <w:rPr>
          <w:i/>
          <w:spacing w:val="-8"/>
          <w:sz w:val="24"/>
        </w:rPr>
        <w:t xml:space="preserve"> </w:t>
      </w:r>
      <w:r w:rsidRPr="003755E9">
        <w:rPr>
          <w:i/>
          <w:sz w:val="24"/>
        </w:rPr>
        <w:t>Century.</w:t>
      </w:r>
      <w:r w:rsidRPr="003755E9">
        <w:rPr>
          <w:i/>
          <w:spacing w:val="-8"/>
          <w:sz w:val="24"/>
        </w:rPr>
        <w:t xml:space="preserve"> </w:t>
      </w:r>
      <w:r>
        <w:rPr>
          <w:sz w:val="24"/>
        </w:rPr>
        <w:t>Georgia</w:t>
      </w:r>
      <w:r w:rsidRPr="003755E9">
        <w:rPr>
          <w:spacing w:val="-8"/>
          <w:sz w:val="24"/>
        </w:rPr>
        <w:t xml:space="preserve"> </w:t>
      </w:r>
      <w:r>
        <w:rPr>
          <w:sz w:val="24"/>
        </w:rPr>
        <w:t>Southern</w:t>
      </w:r>
      <w:r w:rsidRPr="003755E9">
        <w:rPr>
          <w:spacing w:val="-8"/>
          <w:sz w:val="24"/>
        </w:rPr>
        <w:t xml:space="preserve"> </w:t>
      </w:r>
      <w:r>
        <w:rPr>
          <w:sz w:val="24"/>
        </w:rPr>
        <w:t>University.</w:t>
      </w:r>
      <w:r w:rsidRPr="003755E9">
        <w:rPr>
          <w:spacing w:val="-2"/>
          <w:sz w:val="24"/>
          <w:szCs w:val="24"/>
        </w:rPr>
        <w:t>&lt;</w:t>
      </w:r>
      <w:hyperlink r:id="rId91">
        <w:r w:rsidRPr="003755E9">
          <w:rPr>
            <w:spacing w:val="-2"/>
            <w:sz w:val="24"/>
            <w:szCs w:val="24"/>
          </w:rPr>
          <w:t>lrich@georgiasouthern.edu</w:t>
        </w:r>
      </w:hyperlink>
      <w:r w:rsidRPr="003755E9">
        <w:rPr>
          <w:spacing w:val="-2"/>
          <w:sz w:val="24"/>
          <w:szCs w:val="24"/>
        </w:rPr>
        <w:t>&gt;</w:t>
      </w:r>
    </w:p>
    <w:p w14:paraId="462F8118" w14:textId="77777777" w:rsidR="008958B3" w:rsidRDefault="008958B3">
      <w:pPr>
        <w:pStyle w:val="BodyText"/>
        <w:ind w:left="0" w:firstLine="0"/>
      </w:pPr>
    </w:p>
    <w:p w14:paraId="462F8119" w14:textId="77777777" w:rsidR="008958B3" w:rsidRDefault="003A6EAC">
      <w:pPr>
        <w:pStyle w:val="BodyText"/>
      </w:pPr>
      <w:r>
        <w:t>The</w:t>
      </w:r>
      <w:r>
        <w:rPr>
          <w:spacing w:val="-5"/>
        </w:rPr>
        <w:t xml:space="preserve"> </w:t>
      </w:r>
      <w:r>
        <w:t>Supreme</w:t>
      </w:r>
      <w:r>
        <w:rPr>
          <w:spacing w:val="-5"/>
        </w:rPr>
        <w:t xml:space="preserve"> </w:t>
      </w:r>
      <w:r>
        <w:t>Court’s</w:t>
      </w:r>
      <w:r>
        <w:rPr>
          <w:spacing w:val="-5"/>
        </w:rPr>
        <w:t xml:space="preserve"> </w:t>
      </w:r>
      <w:r>
        <w:t>decisions</w:t>
      </w:r>
      <w:r>
        <w:rPr>
          <w:spacing w:val="-5"/>
        </w:rPr>
        <w:t xml:space="preserve"> </w:t>
      </w:r>
      <w:r>
        <w:t>in</w:t>
      </w:r>
      <w:r>
        <w:rPr>
          <w:spacing w:val="-5"/>
        </w:rPr>
        <w:t xml:space="preserve"> </w:t>
      </w:r>
      <w:r>
        <w:t>Dobbs</w:t>
      </w:r>
      <w:r>
        <w:rPr>
          <w:spacing w:val="-5"/>
        </w:rPr>
        <w:t xml:space="preserve"> </w:t>
      </w:r>
      <w:r>
        <w:t>and</w:t>
      </w:r>
      <w:r>
        <w:rPr>
          <w:spacing w:val="-5"/>
        </w:rPr>
        <w:t xml:space="preserve"> </w:t>
      </w:r>
      <w:r>
        <w:t>Bruen</w:t>
      </w:r>
      <w:r>
        <w:rPr>
          <w:spacing w:val="-5"/>
        </w:rPr>
        <w:t xml:space="preserve"> </w:t>
      </w:r>
      <w:r>
        <w:t>abandoned</w:t>
      </w:r>
      <w:r>
        <w:rPr>
          <w:spacing w:val="-5"/>
        </w:rPr>
        <w:t xml:space="preserve"> </w:t>
      </w:r>
      <w:r>
        <w:t>decades</w:t>
      </w:r>
      <w:r>
        <w:rPr>
          <w:spacing w:val="-5"/>
        </w:rPr>
        <w:t xml:space="preserve"> </w:t>
      </w:r>
      <w:r>
        <w:t>of</w:t>
      </w:r>
      <w:r>
        <w:rPr>
          <w:spacing w:val="-5"/>
        </w:rPr>
        <w:t xml:space="preserve"> </w:t>
      </w:r>
      <w:r>
        <w:t>precedent regarding the constitutionality of laws affecting the everyday lives and health of women.</w:t>
      </w:r>
    </w:p>
    <w:p w14:paraId="462F811C" w14:textId="6ECDD2AE" w:rsidR="008958B3" w:rsidRDefault="003A6EAC" w:rsidP="00F42270">
      <w:pPr>
        <w:pStyle w:val="BodyText"/>
        <w:ind w:right="153" w:firstLine="0"/>
      </w:pPr>
      <w:r>
        <w:t>Arguing that any right or regulation not explicitly outlined in the Constitution must be “deeply rooted</w:t>
      </w:r>
      <w:r>
        <w:rPr>
          <w:spacing w:val="-5"/>
        </w:rPr>
        <w:t xml:space="preserve"> </w:t>
      </w:r>
      <w:r>
        <w:t>in</w:t>
      </w:r>
      <w:r>
        <w:rPr>
          <w:spacing w:val="-5"/>
        </w:rPr>
        <w:t xml:space="preserve"> </w:t>
      </w:r>
      <w:r>
        <w:t>this</w:t>
      </w:r>
      <w:r>
        <w:rPr>
          <w:spacing w:val="-5"/>
        </w:rPr>
        <w:t xml:space="preserve"> </w:t>
      </w:r>
      <w:r>
        <w:t>Nation’s</w:t>
      </w:r>
      <w:r>
        <w:rPr>
          <w:spacing w:val="-5"/>
        </w:rPr>
        <w:t xml:space="preserve"> </w:t>
      </w:r>
      <w:r>
        <w:t>history</w:t>
      </w:r>
      <w:r>
        <w:rPr>
          <w:spacing w:val="-5"/>
        </w:rPr>
        <w:t xml:space="preserve"> </w:t>
      </w:r>
      <w:r>
        <w:t>and</w:t>
      </w:r>
      <w:r>
        <w:rPr>
          <w:spacing w:val="-5"/>
        </w:rPr>
        <w:t xml:space="preserve"> </w:t>
      </w:r>
      <w:r>
        <w:t>tradition,”</w:t>
      </w:r>
      <w:r>
        <w:rPr>
          <w:spacing w:val="-5"/>
        </w:rPr>
        <w:t xml:space="preserve"> </w:t>
      </w:r>
      <w:r>
        <w:t>the</w:t>
      </w:r>
      <w:r>
        <w:rPr>
          <w:spacing w:val="-5"/>
        </w:rPr>
        <w:t xml:space="preserve"> </w:t>
      </w:r>
      <w:r>
        <w:t>Court’s</w:t>
      </w:r>
      <w:r>
        <w:rPr>
          <w:spacing w:val="-5"/>
        </w:rPr>
        <w:t xml:space="preserve"> </w:t>
      </w:r>
      <w:r>
        <w:t>majority</w:t>
      </w:r>
      <w:r>
        <w:rPr>
          <w:spacing w:val="-5"/>
        </w:rPr>
        <w:t xml:space="preserve"> </w:t>
      </w:r>
      <w:r>
        <w:t>cherrypicked</w:t>
      </w:r>
      <w:r>
        <w:rPr>
          <w:spacing w:val="-5"/>
        </w:rPr>
        <w:t xml:space="preserve"> </w:t>
      </w:r>
      <w:r>
        <w:t>the</w:t>
      </w:r>
      <w:r>
        <w:rPr>
          <w:spacing w:val="-5"/>
        </w:rPr>
        <w:t xml:space="preserve"> </w:t>
      </w:r>
      <w:r>
        <w:t>past,</w:t>
      </w:r>
      <w:r>
        <w:rPr>
          <w:spacing w:val="-5"/>
        </w:rPr>
        <w:t xml:space="preserve"> </w:t>
      </w:r>
      <w:r>
        <w:t xml:space="preserve">silenced the voices of women, and re-enshrined a patriarchal lens of the law. Like the wives in Susan Glaspell’s play Trifles, what “counts” in a complex, feminist narrative is discounted as legal evidence, perpetuating </w:t>
      </w:r>
      <w:proofErr w:type="gramStart"/>
      <w:r>
        <w:t>inequality</w:t>
      </w:r>
      <w:proofErr w:type="gramEnd"/>
      <w:r>
        <w:t xml:space="preserve"> and harm “on the basis of sex.” Though first performed in 1916, four years prior to the Nineteenth Amendment and well before women could regularly serve</w:t>
      </w:r>
      <w:r>
        <w:rPr>
          <w:spacing w:val="-1"/>
        </w:rPr>
        <w:t xml:space="preserve"> </w:t>
      </w:r>
      <w:r>
        <w:t>on</w:t>
      </w:r>
      <w:r>
        <w:rPr>
          <w:spacing w:val="-1"/>
        </w:rPr>
        <w:t xml:space="preserve"> </w:t>
      </w:r>
      <w:r>
        <w:t>juries,</w:t>
      </w:r>
      <w:r>
        <w:rPr>
          <w:spacing w:val="-1"/>
        </w:rPr>
        <w:t xml:space="preserve"> </w:t>
      </w:r>
      <w:r>
        <w:t>Glaspell’s</w:t>
      </w:r>
      <w:r>
        <w:rPr>
          <w:spacing w:val="-1"/>
        </w:rPr>
        <w:t xml:space="preserve"> </w:t>
      </w:r>
      <w:r>
        <w:t>Trifles</w:t>
      </w:r>
      <w:r>
        <w:rPr>
          <w:spacing w:val="-1"/>
        </w:rPr>
        <w:t xml:space="preserve"> </w:t>
      </w:r>
      <w:r>
        <w:t>remains</w:t>
      </w:r>
      <w:r>
        <w:rPr>
          <w:spacing w:val="-1"/>
        </w:rPr>
        <w:t xml:space="preserve"> </w:t>
      </w:r>
      <w:r>
        <w:t>relevant</w:t>
      </w:r>
      <w:r>
        <w:rPr>
          <w:spacing w:val="-1"/>
        </w:rPr>
        <w:t xml:space="preserve"> </w:t>
      </w:r>
      <w:r>
        <w:t>for</w:t>
      </w:r>
      <w:r>
        <w:rPr>
          <w:spacing w:val="-1"/>
        </w:rPr>
        <w:t xml:space="preserve"> </w:t>
      </w:r>
      <w:r>
        <w:t>transforming</w:t>
      </w:r>
      <w:r>
        <w:rPr>
          <w:spacing w:val="-1"/>
        </w:rPr>
        <w:t xml:space="preserve"> </w:t>
      </w:r>
      <w:r>
        <w:t>and</w:t>
      </w:r>
      <w:r>
        <w:rPr>
          <w:spacing w:val="-1"/>
        </w:rPr>
        <w:t xml:space="preserve"> </w:t>
      </w:r>
      <w:r>
        <w:t>transgressing</w:t>
      </w:r>
      <w:r>
        <w:rPr>
          <w:spacing w:val="-1"/>
        </w:rPr>
        <w:t xml:space="preserve"> </w:t>
      </w:r>
      <w:r>
        <w:t>the</w:t>
      </w:r>
      <w:r>
        <w:rPr>
          <w:spacing w:val="-1"/>
        </w:rPr>
        <w:t xml:space="preserve"> </w:t>
      </w:r>
      <w:r>
        <w:t xml:space="preserve">sexism embedded in Court decisions and emerging laws. In Trifles, Mrs. Hale and Mrs. Peters —relegated to the periphery by the men — take center stage and come to understand the murder of Minnie Wright’s husband (and </w:t>
      </w:r>
      <w:proofErr w:type="gramStart"/>
      <w:r>
        <w:t>society’s</w:t>
      </w:r>
      <w:proofErr w:type="gramEnd"/>
      <w:r>
        <w:t xml:space="preserve"> and their own parts in it) through “kitchen things” and the</w:t>
      </w:r>
      <w:r>
        <w:rPr>
          <w:spacing w:val="-3"/>
        </w:rPr>
        <w:t xml:space="preserve"> </w:t>
      </w:r>
      <w:r>
        <w:t>erratic</w:t>
      </w:r>
      <w:r>
        <w:rPr>
          <w:spacing w:val="-3"/>
        </w:rPr>
        <w:t xml:space="preserve"> </w:t>
      </w:r>
      <w:r>
        <w:t>piecing</w:t>
      </w:r>
      <w:r>
        <w:rPr>
          <w:spacing w:val="-3"/>
        </w:rPr>
        <w:t xml:space="preserve"> </w:t>
      </w:r>
      <w:r>
        <w:t>of</w:t>
      </w:r>
      <w:r>
        <w:rPr>
          <w:spacing w:val="-3"/>
        </w:rPr>
        <w:t xml:space="preserve"> </w:t>
      </w:r>
      <w:r>
        <w:t>a</w:t>
      </w:r>
      <w:r>
        <w:rPr>
          <w:spacing w:val="-3"/>
        </w:rPr>
        <w:t xml:space="preserve"> </w:t>
      </w:r>
      <w:r>
        <w:t>quilt.</w:t>
      </w:r>
      <w:r>
        <w:rPr>
          <w:spacing w:val="-3"/>
        </w:rPr>
        <w:t xml:space="preserve"> </w:t>
      </w:r>
      <w:r>
        <w:t>While</w:t>
      </w:r>
      <w:r>
        <w:rPr>
          <w:spacing w:val="-3"/>
        </w:rPr>
        <w:t xml:space="preserve"> </w:t>
      </w:r>
      <w:r>
        <w:t>Mrs.</w:t>
      </w:r>
      <w:r>
        <w:rPr>
          <w:spacing w:val="-3"/>
        </w:rPr>
        <w:t xml:space="preserve"> </w:t>
      </w:r>
      <w:r>
        <w:t>Peters</w:t>
      </w:r>
      <w:r>
        <w:rPr>
          <w:spacing w:val="-3"/>
        </w:rPr>
        <w:t xml:space="preserve"> </w:t>
      </w:r>
      <w:r>
        <w:t>hesitates,</w:t>
      </w:r>
      <w:r>
        <w:rPr>
          <w:spacing w:val="-3"/>
        </w:rPr>
        <w:t xml:space="preserve"> </w:t>
      </w:r>
      <w:r>
        <w:t>saying</w:t>
      </w:r>
      <w:r>
        <w:rPr>
          <w:spacing w:val="-3"/>
        </w:rPr>
        <w:t xml:space="preserve"> </w:t>
      </w:r>
      <w:r>
        <w:t>“I</w:t>
      </w:r>
      <w:r>
        <w:rPr>
          <w:spacing w:val="-3"/>
        </w:rPr>
        <w:t xml:space="preserve"> </w:t>
      </w:r>
      <w:r>
        <w:t>don’t</w:t>
      </w:r>
      <w:r>
        <w:rPr>
          <w:spacing w:val="-3"/>
        </w:rPr>
        <w:t xml:space="preserve"> </w:t>
      </w:r>
      <w:r>
        <w:t>think</w:t>
      </w:r>
      <w:r>
        <w:rPr>
          <w:spacing w:val="-3"/>
        </w:rPr>
        <w:t xml:space="preserve"> </w:t>
      </w:r>
      <w:r>
        <w:t>we</w:t>
      </w:r>
      <w:r>
        <w:rPr>
          <w:spacing w:val="-3"/>
        </w:rPr>
        <w:t xml:space="preserve"> </w:t>
      </w:r>
      <w:r>
        <w:t>ought</w:t>
      </w:r>
      <w:r>
        <w:rPr>
          <w:spacing w:val="-3"/>
        </w:rPr>
        <w:t xml:space="preserve"> </w:t>
      </w:r>
      <w:r>
        <w:t>to</w:t>
      </w:r>
      <w:r>
        <w:rPr>
          <w:spacing w:val="-3"/>
        </w:rPr>
        <w:t xml:space="preserve"> </w:t>
      </w:r>
      <w:r>
        <w:t xml:space="preserve">touch things,” the two women navigate the chasm between being “married to the law” and “loyal to [one’s] sex” — and offer insight about how to unravel the “bad sewing” in the Constitution’s fabric and the threads entangling nineteenth-century laws within new precedents. Trifles provides a </w:t>
      </w:r>
      <w:proofErr w:type="spellStart"/>
      <w:r>
        <w:t>a</w:t>
      </w:r>
      <w:proofErr w:type="spellEnd"/>
      <w:r>
        <w:t xml:space="preserve"> pattern to weave a better legal cover against “a raw wind that gets to the bone.</w:t>
      </w:r>
    </w:p>
    <w:p w14:paraId="6733360B" w14:textId="77777777" w:rsidR="001A2D90" w:rsidRDefault="001A2D90" w:rsidP="00F42270">
      <w:pPr>
        <w:pStyle w:val="BodyText"/>
        <w:ind w:right="153" w:firstLine="0"/>
      </w:pPr>
    </w:p>
    <w:p w14:paraId="462F811D" w14:textId="77777777" w:rsidR="008958B3" w:rsidRDefault="003A6EAC">
      <w:pPr>
        <w:pStyle w:val="ListParagraph"/>
        <w:numPr>
          <w:ilvl w:val="0"/>
          <w:numId w:val="2"/>
        </w:numPr>
        <w:tabs>
          <w:tab w:val="left" w:pos="239"/>
        </w:tabs>
        <w:ind w:left="239" w:hanging="139"/>
        <w:rPr>
          <w:i/>
          <w:sz w:val="24"/>
        </w:rPr>
      </w:pPr>
      <w:r>
        <w:rPr>
          <w:sz w:val="24"/>
        </w:rPr>
        <w:lastRenderedPageBreak/>
        <w:t>Rich,</w:t>
      </w:r>
      <w:r>
        <w:rPr>
          <w:spacing w:val="-2"/>
          <w:sz w:val="24"/>
        </w:rPr>
        <w:t xml:space="preserve"> </w:t>
      </w:r>
      <w:r>
        <w:rPr>
          <w:sz w:val="24"/>
        </w:rPr>
        <w:t xml:space="preserve">Leigh. </w:t>
      </w:r>
      <w:r>
        <w:rPr>
          <w:i/>
          <w:sz w:val="24"/>
        </w:rPr>
        <w:t xml:space="preserve">“Bad Sewing Always Makes Me Fidgety” </w:t>
      </w:r>
      <w:r>
        <w:rPr>
          <w:b/>
          <w:i/>
          <w:sz w:val="24"/>
        </w:rPr>
        <w:t>Dobbs</w:t>
      </w:r>
      <w:r>
        <w:rPr>
          <w:i/>
          <w:sz w:val="24"/>
        </w:rPr>
        <w:t xml:space="preserve">, Defects, and Susan </w:t>
      </w:r>
      <w:r>
        <w:rPr>
          <w:i/>
          <w:spacing w:val="-2"/>
          <w:sz w:val="24"/>
        </w:rPr>
        <w:t>Glaspell’s</w:t>
      </w:r>
    </w:p>
    <w:p w14:paraId="462F811E" w14:textId="77777777" w:rsidR="008958B3" w:rsidRDefault="003A6EAC">
      <w:pPr>
        <w:ind w:left="100"/>
        <w:rPr>
          <w:sz w:val="24"/>
        </w:rPr>
      </w:pPr>
      <w:r>
        <w:rPr>
          <w:b/>
          <w:i/>
          <w:sz w:val="24"/>
        </w:rPr>
        <w:t>Trifles</w:t>
      </w:r>
      <w:r>
        <w:rPr>
          <w:b/>
          <w:i/>
          <w:spacing w:val="-8"/>
          <w:sz w:val="24"/>
        </w:rPr>
        <w:t xml:space="preserve"> </w:t>
      </w:r>
      <w:r>
        <w:rPr>
          <w:i/>
          <w:sz w:val="24"/>
        </w:rPr>
        <w:t>in</w:t>
      </w:r>
      <w:r>
        <w:rPr>
          <w:i/>
          <w:spacing w:val="-6"/>
          <w:sz w:val="24"/>
        </w:rPr>
        <w:t xml:space="preserve"> </w:t>
      </w:r>
      <w:r>
        <w:rPr>
          <w:i/>
          <w:sz w:val="24"/>
        </w:rPr>
        <w:t>the</w:t>
      </w:r>
      <w:r>
        <w:rPr>
          <w:i/>
          <w:spacing w:val="-6"/>
          <w:sz w:val="24"/>
        </w:rPr>
        <w:t xml:space="preserve"> </w:t>
      </w:r>
      <w:r>
        <w:rPr>
          <w:i/>
          <w:sz w:val="24"/>
        </w:rPr>
        <w:t>Twenty-First</w:t>
      </w:r>
      <w:r>
        <w:rPr>
          <w:i/>
          <w:spacing w:val="-6"/>
          <w:sz w:val="24"/>
        </w:rPr>
        <w:t xml:space="preserve"> </w:t>
      </w:r>
      <w:r>
        <w:rPr>
          <w:i/>
          <w:sz w:val="24"/>
        </w:rPr>
        <w:t>Century</w:t>
      </w:r>
      <w:r>
        <w:rPr>
          <w:sz w:val="24"/>
        </w:rPr>
        <w:t>.</w:t>
      </w:r>
      <w:r>
        <w:rPr>
          <w:spacing w:val="-6"/>
          <w:sz w:val="24"/>
        </w:rPr>
        <w:t xml:space="preserve"> </w:t>
      </w:r>
      <w:r>
        <w:rPr>
          <w:sz w:val="24"/>
        </w:rPr>
        <w:t>Georgia</w:t>
      </w:r>
      <w:r>
        <w:rPr>
          <w:spacing w:val="-6"/>
          <w:sz w:val="24"/>
        </w:rPr>
        <w:t xml:space="preserve"> </w:t>
      </w:r>
      <w:r>
        <w:rPr>
          <w:sz w:val="24"/>
        </w:rPr>
        <w:t>Southern</w:t>
      </w:r>
      <w:r>
        <w:rPr>
          <w:spacing w:val="-6"/>
          <w:sz w:val="24"/>
        </w:rPr>
        <w:t xml:space="preserve"> </w:t>
      </w:r>
      <w:r>
        <w:rPr>
          <w:sz w:val="24"/>
        </w:rPr>
        <w:t>University.</w:t>
      </w:r>
      <w:r>
        <w:rPr>
          <w:spacing w:val="-6"/>
          <w:sz w:val="24"/>
        </w:rPr>
        <w:t xml:space="preserve"> </w:t>
      </w:r>
      <w:hyperlink r:id="rId92">
        <w:r>
          <w:rPr>
            <w:spacing w:val="-2"/>
            <w:sz w:val="24"/>
          </w:rPr>
          <w:t>&lt;lrich@georgiasouthern.edu&gt;</w:t>
        </w:r>
      </w:hyperlink>
    </w:p>
    <w:p w14:paraId="462F811F" w14:textId="77777777" w:rsidR="008958B3" w:rsidRDefault="008958B3">
      <w:pPr>
        <w:pStyle w:val="BodyText"/>
        <w:ind w:left="0" w:firstLine="0"/>
      </w:pPr>
    </w:p>
    <w:p w14:paraId="462F8120" w14:textId="77777777" w:rsidR="008958B3" w:rsidRDefault="003A6EAC">
      <w:pPr>
        <w:pStyle w:val="BodyText"/>
        <w:ind w:right="160"/>
      </w:pPr>
      <w:r>
        <w:t xml:space="preserve">The Supreme Court’s 2022 decision in </w:t>
      </w:r>
      <w:r>
        <w:rPr>
          <w:i/>
        </w:rPr>
        <w:t xml:space="preserve">Dobbs </w:t>
      </w:r>
      <w:r>
        <w:t>abandoned a half-century of precedent recognizing</w:t>
      </w:r>
      <w:r>
        <w:rPr>
          <w:spacing w:val="-3"/>
        </w:rPr>
        <w:t xml:space="preserve"> </w:t>
      </w:r>
      <w:r>
        <w:t>a</w:t>
      </w:r>
      <w:r>
        <w:rPr>
          <w:spacing w:val="-3"/>
        </w:rPr>
        <w:t xml:space="preserve"> </w:t>
      </w:r>
      <w:r>
        <w:t>constitutional</w:t>
      </w:r>
      <w:r>
        <w:rPr>
          <w:spacing w:val="-3"/>
        </w:rPr>
        <w:t xml:space="preserve"> </w:t>
      </w:r>
      <w:r>
        <w:t>right</w:t>
      </w:r>
      <w:r>
        <w:rPr>
          <w:spacing w:val="-4"/>
        </w:rPr>
        <w:t xml:space="preserve"> </w:t>
      </w:r>
      <w:r>
        <w:t>to</w:t>
      </w:r>
      <w:r>
        <w:rPr>
          <w:spacing w:val="-3"/>
        </w:rPr>
        <w:t xml:space="preserve"> </w:t>
      </w:r>
      <w:r>
        <w:t>abortion.</w:t>
      </w:r>
      <w:r>
        <w:rPr>
          <w:spacing w:val="-3"/>
        </w:rPr>
        <w:t xml:space="preserve"> </w:t>
      </w:r>
      <w:r>
        <w:t>Arguing</w:t>
      </w:r>
      <w:r>
        <w:rPr>
          <w:spacing w:val="-3"/>
        </w:rPr>
        <w:t xml:space="preserve"> </w:t>
      </w:r>
      <w:r>
        <w:t>that</w:t>
      </w:r>
      <w:r>
        <w:rPr>
          <w:spacing w:val="-4"/>
        </w:rPr>
        <w:t xml:space="preserve"> </w:t>
      </w:r>
      <w:r>
        <w:t>any</w:t>
      </w:r>
      <w:r>
        <w:rPr>
          <w:spacing w:val="-3"/>
        </w:rPr>
        <w:t xml:space="preserve"> </w:t>
      </w:r>
      <w:r>
        <w:t>right</w:t>
      </w:r>
      <w:r>
        <w:rPr>
          <w:spacing w:val="-3"/>
        </w:rPr>
        <w:t xml:space="preserve"> </w:t>
      </w:r>
      <w:r>
        <w:t>not</w:t>
      </w:r>
      <w:r>
        <w:rPr>
          <w:spacing w:val="-3"/>
        </w:rPr>
        <w:t xml:space="preserve"> </w:t>
      </w:r>
      <w:r>
        <w:t>explicitly</w:t>
      </w:r>
      <w:r>
        <w:rPr>
          <w:spacing w:val="-4"/>
        </w:rPr>
        <w:t xml:space="preserve"> </w:t>
      </w:r>
      <w:r>
        <w:t>outlined</w:t>
      </w:r>
      <w:r>
        <w:rPr>
          <w:spacing w:val="-3"/>
        </w:rPr>
        <w:t xml:space="preserve"> </w:t>
      </w:r>
      <w:r>
        <w:t>in</w:t>
      </w:r>
      <w:r>
        <w:rPr>
          <w:spacing w:val="-3"/>
        </w:rPr>
        <w:t xml:space="preserve"> </w:t>
      </w:r>
      <w:r>
        <w:t xml:space="preserve">the Constitution must be “deeply rooted in this Nation’s history and tradition” and “implicit in the concept of ordered liberty,” the Court’s majority cherrypicked the past, silenced the voices of women, and re-enshrined a patriarchal lens of the law. Like the wives in Susan Glaspell’s play </w:t>
      </w:r>
      <w:r>
        <w:rPr>
          <w:i/>
        </w:rPr>
        <w:t>Trifles</w:t>
      </w:r>
      <w:r>
        <w:t xml:space="preserve">, what “counts” in a complex narrative of the everyday lives and health of women is discounted as legal evidence, perpetuating </w:t>
      </w:r>
      <w:proofErr w:type="gramStart"/>
      <w:r>
        <w:t>inequality</w:t>
      </w:r>
      <w:proofErr w:type="gramEnd"/>
      <w:r>
        <w:t xml:space="preserve"> and harm “on the basis of sex.” Though first performed in 1916, four years prior to the Nineteenth Amendment and well before women could regularly serve on juries, Glaspell’s </w:t>
      </w:r>
      <w:r>
        <w:rPr>
          <w:i/>
        </w:rPr>
        <w:t xml:space="preserve">Trifles </w:t>
      </w:r>
      <w:r>
        <w:t xml:space="preserve">remains relevant for addressing the sexism embedded in the Court’s decision and emerging state laws. In </w:t>
      </w:r>
      <w:r>
        <w:rPr>
          <w:i/>
        </w:rPr>
        <w:t>Trifles</w:t>
      </w:r>
      <w:r>
        <w:t xml:space="preserve">, Mrs. </w:t>
      </w:r>
      <w:proofErr w:type="gramStart"/>
      <w:r>
        <w:t>Hale</w:t>
      </w:r>
      <w:proofErr w:type="gramEnd"/>
      <w:r>
        <w:t xml:space="preserve"> and Mrs. Peters</w:t>
      </w:r>
    </w:p>
    <w:p w14:paraId="462F8121" w14:textId="77777777" w:rsidR="008958B3" w:rsidRDefault="003A6EAC">
      <w:pPr>
        <w:pStyle w:val="BodyText"/>
        <w:ind w:right="120" w:firstLine="0"/>
      </w:pPr>
      <w:r>
        <w:t>— relegated to the periphery by the men — take center stage and come to understand the murder of</w:t>
      </w:r>
      <w:r>
        <w:rPr>
          <w:spacing w:val="-5"/>
        </w:rPr>
        <w:t xml:space="preserve"> </w:t>
      </w:r>
      <w:r>
        <w:t>Minnie</w:t>
      </w:r>
      <w:r>
        <w:rPr>
          <w:spacing w:val="-5"/>
        </w:rPr>
        <w:t xml:space="preserve"> </w:t>
      </w:r>
      <w:r>
        <w:t>Wright’s</w:t>
      </w:r>
      <w:r>
        <w:rPr>
          <w:spacing w:val="-5"/>
        </w:rPr>
        <w:t xml:space="preserve"> </w:t>
      </w:r>
      <w:r>
        <w:t>husband</w:t>
      </w:r>
      <w:r>
        <w:rPr>
          <w:spacing w:val="-5"/>
        </w:rPr>
        <w:t xml:space="preserve"> </w:t>
      </w:r>
      <w:r>
        <w:t>(and</w:t>
      </w:r>
      <w:r>
        <w:rPr>
          <w:spacing w:val="-5"/>
        </w:rPr>
        <w:t xml:space="preserve"> </w:t>
      </w:r>
      <w:proofErr w:type="gramStart"/>
      <w:r>
        <w:t>society’s</w:t>
      </w:r>
      <w:proofErr w:type="gramEnd"/>
      <w:r>
        <w:rPr>
          <w:spacing w:val="-5"/>
        </w:rPr>
        <w:t xml:space="preserve"> </w:t>
      </w:r>
      <w:r>
        <w:t>and</w:t>
      </w:r>
      <w:r>
        <w:rPr>
          <w:spacing w:val="-5"/>
        </w:rPr>
        <w:t xml:space="preserve"> </w:t>
      </w:r>
      <w:r>
        <w:t>their</w:t>
      </w:r>
      <w:r>
        <w:rPr>
          <w:spacing w:val="-5"/>
        </w:rPr>
        <w:t xml:space="preserve"> </w:t>
      </w:r>
      <w:r>
        <w:t>own</w:t>
      </w:r>
      <w:r>
        <w:rPr>
          <w:spacing w:val="-5"/>
        </w:rPr>
        <w:t xml:space="preserve"> </w:t>
      </w:r>
      <w:r>
        <w:t>parts</w:t>
      </w:r>
      <w:r>
        <w:rPr>
          <w:spacing w:val="-5"/>
        </w:rPr>
        <w:t xml:space="preserve"> </w:t>
      </w:r>
      <w:r>
        <w:t>in</w:t>
      </w:r>
      <w:r>
        <w:rPr>
          <w:spacing w:val="-5"/>
        </w:rPr>
        <w:t xml:space="preserve"> </w:t>
      </w:r>
      <w:r>
        <w:t>it)</w:t>
      </w:r>
      <w:r>
        <w:rPr>
          <w:spacing w:val="-5"/>
        </w:rPr>
        <w:t xml:space="preserve"> </w:t>
      </w:r>
      <w:r>
        <w:t>through</w:t>
      </w:r>
      <w:r>
        <w:rPr>
          <w:spacing w:val="-5"/>
        </w:rPr>
        <w:t xml:space="preserve"> </w:t>
      </w:r>
      <w:r>
        <w:t>“kitchen</w:t>
      </w:r>
      <w:r>
        <w:rPr>
          <w:spacing w:val="-5"/>
        </w:rPr>
        <w:t xml:space="preserve"> </w:t>
      </w:r>
      <w:r>
        <w:t>things”</w:t>
      </w:r>
      <w:r>
        <w:rPr>
          <w:spacing w:val="-5"/>
        </w:rPr>
        <w:t xml:space="preserve"> </w:t>
      </w:r>
      <w:r>
        <w:t>and the erratic piecing of a quilt. While Mrs. Peters initially hesitates, saying “I don’t think we ought to touch things,” the two women navigate the chasm between being “married to the law” and “loyal to [one’s] sex.” Today, such “bad sewing” persists in the Constitution’s fabric and the threads linking nineteenth-century abortion laws and more recent Court precedents — creating a flimsy legal cover for “a raw wind that gets to the bone.”</w:t>
      </w:r>
    </w:p>
    <w:p w14:paraId="462F8122" w14:textId="77777777" w:rsidR="008958B3" w:rsidRDefault="003A6EAC">
      <w:pPr>
        <w:pStyle w:val="ListParagraph"/>
        <w:numPr>
          <w:ilvl w:val="0"/>
          <w:numId w:val="2"/>
        </w:numPr>
        <w:tabs>
          <w:tab w:val="left" w:pos="239"/>
        </w:tabs>
        <w:ind w:right="563" w:firstLine="0"/>
        <w:rPr>
          <w:sz w:val="24"/>
        </w:rPr>
      </w:pPr>
      <w:r>
        <w:rPr>
          <w:sz w:val="24"/>
        </w:rPr>
        <w:t>Robinson,</w:t>
      </w:r>
      <w:r>
        <w:rPr>
          <w:spacing w:val="-5"/>
          <w:sz w:val="24"/>
        </w:rPr>
        <w:t xml:space="preserve"> </w:t>
      </w:r>
      <w:r>
        <w:rPr>
          <w:sz w:val="24"/>
        </w:rPr>
        <w:t>Joshua.</w:t>
      </w:r>
      <w:r>
        <w:rPr>
          <w:spacing w:val="-5"/>
          <w:sz w:val="24"/>
        </w:rPr>
        <w:t xml:space="preserve"> </w:t>
      </w:r>
      <w:r>
        <w:rPr>
          <w:i/>
          <w:sz w:val="24"/>
        </w:rPr>
        <w:t>“Miracles</w:t>
      </w:r>
      <w:r>
        <w:rPr>
          <w:i/>
          <w:spacing w:val="-5"/>
          <w:sz w:val="24"/>
        </w:rPr>
        <w:t xml:space="preserve"> </w:t>
      </w:r>
      <w:r>
        <w:rPr>
          <w:i/>
          <w:sz w:val="24"/>
        </w:rPr>
        <w:t>and</w:t>
      </w:r>
      <w:r>
        <w:rPr>
          <w:i/>
          <w:spacing w:val="-5"/>
          <w:sz w:val="24"/>
        </w:rPr>
        <w:t xml:space="preserve"> </w:t>
      </w:r>
      <w:r>
        <w:rPr>
          <w:i/>
          <w:sz w:val="24"/>
        </w:rPr>
        <w:t>Mysteries”:</w:t>
      </w:r>
      <w:r>
        <w:rPr>
          <w:i/>
          <w:spacing w:val="-5"/>
          <w:sz w:val="24"/>
        </w:rPr>
        <w:t xml:space="preserve"> </w:t>
      </w:r>
      <w:r>
        <w:rPr>
          <w:i/>
          <w:sz w:val="24"/>
        </w:rPr>
        <w:t>“Mongrel</w:t>
      </w:r>
      <w:r>
        <w:rPr>
          <w:i/>
          <w:spacing w:val="-5"/>
          <w:sz w:val="24"/>
        </w:rPr>
        <w:t xml:space="preserve"> </w:t>
      </w:r>
      <w:r>
        <w:rPr>
          <w:i/>
          <w:sz w:val="24"/>
        </w:rPr>
        <w:t>America”</w:t>
      </w:r>
      <w:r>
        <w:rPr>
          <w:i/>
          <w:spacing w:val="-5"/>
          <w:sz w:val="24"/>
        </w:rPr>
        <w:t xml:space="preserve"> </w:t>
      </w:r>
      <w:r>
        <w:rPr>
          <w:i/>
          <w:sz w:val="24"/>
        </w:rPr>
        <w:t>and</w:t>
      </w:r>
      <w:r>
        <w:rPr>
          <w:i/>
          <w:spacing w:val="-5"/>
          <w:sz w:val="24"/>
        </w:rPr>
        <w:t xml:space="preserve"> </w:t>
      </w:r>
      <w:r>
        <w:rPr>
          <w:i/>
          <w:sz w:val="24"/>
        </w:rPr>
        <w:t>the</w:t>
      </w:r>
      <w:r>
        <w:rPr>
          <w:i/>
          <w:spacing w:val="-5"/>
          <w:sz w:val="24"/>
        </w:rPr>
        <w:t xml:space="preserve"> </w:t>
      </w:r>
      <w:r>
        <w:rPr>
          <w:i/>
          <w:sz w:val="24"/>
        </w:rPr>
        <w:t>Genre</w:t>
      </w:r>
      <w:r>
        <w:rPr>
          <w:i/>
          <w:spacing w:val="-5"/>
          <w:sz w:val="24"/>
        </w:rPr>
        <w:t xml:space="preserve"> </w:t>
      </w:r>
      <w:r>
        <w:rPr>
          <w:i/>
          <w:sz w:val="24"/>
        </w:rPr>
        <w:t>of</w:t>
      </w:r>
      <w:r>
        <w:rPr>
          <w:i/>
          <w:spacing w:val="-5"/>
          <w:sz w:val="24"/>
        </w:rPr>
        <w:t xml:space="preserve"> </w:t>
      </w:r>
      <w:r>
        <w:rPr>
          <w:b/>
          <w:i/>
          <w:sz w:val="24"/>
        </w:rPr>
        <w:t>Marie Christine</w:t>
      </w:r>
      <w:r>
        <w:rPr>
          <w:i/>
          <w:sz w:val="24"/>
        </w:rPr>
        <w:t xml:space="preserve">. </w:t>
      </w:r>
      <w:r>
        <w:rPr>
          <w:sz w:val="24"/>
        </w:rPr>
        <w:t xml:space="preserve">University of Southern Indiana. </w:t>
      </w:r>
      <w:hyperlink r:id="rId93">
        <w:r>
          <w:rPr>
            <w:sz w:val="24"/>
          </w:rPr>
          <w:t>&lt;jarobinson2@usi.edu&gt;</w:t>
        </w:r>
      </w:hyperlink>
    </w:p>
    <w:p w14:paraId="462F8123" w14:textId="77777777" w:rsidR="008958B3" w:rsidRDefault="003A6EAC">
      <w:pPr>
        <w:pStyle w:val="BodyText"/>
        <w:spacing w:before="276"/>
        <w:ind w:right="142"/>
      </w:pPr>
      <w:r>
        <w:t xml:space="preserve">Musical theatre and opera have long been strange bedfellows. In fact, many musical theatre titles, most notably </w:t>
      </w:r>
      <w:r>
        <w:rPr>
          <w:i/>
        </w:rPr>
        <w:t xml:space="preserve">Porgy and Bess, Sweeney Todd, </w:t>
      </w:r>
      <w:r>
        <w:t xml:space="preserve">and </w:t>
      </w:r>
      <w:r>
        <w:rPr>
          <w:i/>
        </w:rPr>
        <w:t>Candide</w:t>
      </w:r>
      <w:r>
        <w:t>, have often sparked debate over genre classification, particularly given that all these titles have found homes on Opera</w:t>
      </w:r>
      <w:r>
        <w:rPr>
          <w:spacing w:val="-4"/>
        </w:rPr>
        <w:t xml:space="preserve"> </w:t>
      </w:r>
      <w:r>
        <w:t>house</w:t>
      </w:r>
      <w:r>
        <w:rPr>
          <w:spacing w:val="-4"/>
        </w:rPr>
        <w:t xml:space="preserve"> </w:t>
      </w:r>
      <w:r>
        <w:t>stages</w:t>
      </w:r>
      <w:r>
        <w:rPr>
          <w:spacing w:val="-4"/>
        </w:rPr>
        <w:t xml:space="preserve"> </w:t>
      </w:r>
      <w:r>
        <w:t>as</w:t>
      </w:r>
      <w:r>
        <w:rPr>
          <w:spacing w:val="-4"/>
        </w:rPr>
        <w:t xml:space="preserve"> </w:t>
      </w:r>
      <w:r>
        <w:t>well</w:t>
      </w:r>
      <w:r>
        <w:rPr>
          <w:spacing w:val="-4"/>
        </w:rPr>
        <w:t xml:space="preserve"> </w:t>
      </w:r>
      <w:r>
        <w:t>as</w:t>
      </w:r>
      <w:r>
        <w:rPr>
          <w:spacing w:val="-4"/>
        </w:rPr>
        <w:t xml:space="preserve"> </w:t>
      </w:r>
      <w:r>
        <w:t>Broadway</w:t>
      </w:r>
      <w:r>
        <w:rPr>
          <w:spacing w:val="-4"/>
        </w:rPr>
        <w:t xml:space="preserve"> </w:t>
      </w:r>
      <w:r>
        <w:t>theatres.</w:t>
      </w:r>
      <w:r>
        <w:rPr>
          <w:spacing w:val="-4"/>
        </w:rPr>
        <w:t xml:space="preserve"> </w:t>
      </w:r>
      <w:r>
        <w:t>“Miracles</w:t>
      </w:r>
      <w:r>
        <w:rPr>
          <w:spacing w:val="-4"/>
        </w:rPr>
        <w:t xml:space="preserve"> </w:t>
      </w:r>
      <w:r>
        <w:t>and</w:t>
      </w:r>
      <w:r>
        <w:rPr>
          <w:spacing w:val="-4"/>
        </w:rPr>
        <w:t xml:space="preserve"> </w:t>
      </w:r>
      <w:r>
        <w:t>Mysteries”:</w:t>
      </w:r>
      <w:r>
        <w:rPr>
          <w:spacing w:val="-4"/>
        </w:rPr>
        <w:t xml:space="preserve"> </w:t>
      </w:r>
      <w:r>
        <w:t>“Mongrel</w:t>
      </w:r>
      <w:r>
        <w:rPr>
          <w:spacing w:val="-4"/>
        </w:rPr>
        <w:t xml:space="preserve"> </w:t>
      </w:r>
      <w:r>
        <w:t xml:space="preserve">America” and the Genre of </w:t>
      </w:r>
      <w:r>
        <w:rPr>
          <w:i/>
        </w:rPr>
        <w:t>Marie Christine</w:t>
      </w:r>
      <w:r>
        <w:t xml:space="preserve">,” uses an essay by Michael John </w:t>
      </w:r>
      <w:proofErr w:type="spellStart"/>
      <w:r>
        <w:t>LaChiusa</w:t>
      </w:r>
      <w:proofErr w:type="spellEnd"/>
      <w:r>
        <w:t xml:space="preserve"> published in </w:t>
      </w:r>
      <w:r>
        <w:rPr>
          <w:i/>
        </w:rPr>
        <w:t xml:space="preserve">The New York Times </w:t>
      </w:r>
      <w:r>
        <w:t xml:space="preserve">to explore the ways in which the idea of the word “mongrel” echoes and reverberates throughout his musical </w:t>
      </w:r>
      <w:r>
        <w:rPr>
          <w:i/>
        </w:rPr>
        <w:t>Marie Christine</w:t>
      </w:r>
      <w:r>
        <w:t xml:space="preserve">, an adaptation of Euripides’ </w:t>
      </w:r>
      <w:r>
        <w:rPr>
          <w:i/>
        </w:rPr>
        <w:t xml:space="preserve">Medea </w:t>
      </w:r>
      <w:r>
        <w:t xml:space="preserve">and musical theatre in general, particularly in terms of genre classification. Generally, this paper attempts to explore the nuances of genre classification and its implications, particularly on production marketing and canon placement, through the troubled production history and writing of </w:t>
      </w:r>
      <w:r>
        <w:rPr>
          <w:i/>
        </w:rPr>
        <w:t>Marie Christine</w:t>
      </w:r>
      <w:r>
        <w:t xml:space="preserve">, particularly given </w:t>
      </w:r>
      <w:proofErr w:type="spellStart"/>
      <w:r>
        <w:t>LaChiusa’s</w:t>
      </w:r>
      <w:proofErr w:type="spellEnd"/>
      <w:r>
        <w:t xml:space="preserve"> insistence that the “mongrel” nature of the piece makes it a piece of American art while rejecting the need for a genre-based label. In order to fully explore this idea, I bring </w:t>
      </w:r>
      <w:proofErr w:type="spellStart"/>
      <w:r>
        <w:t>LaChiusa’s</w:t>
      </w:r>
      <w:proofErr w:type="spellEnd"/>
      <w:r>
        <w:t xml:space="preserve"> musical into conversation with several Musical Theatre Studies scholars, as well as some musicologists, most notably Scott McMillan, Geoffrey</w:t>
      </w:r>
    </w:p>
    <w:p w14:paraId="462F8125" w14:textId="77777777" w:rsidR="008958B3" w:rsidRDefault="003A6EAC">
      <w:pPr>
        <w:pStyle w:val="BodyText"/>
        <w:spacing w:before="60"/>
        <w:ind w:firstLine="0"/>
      </w:pPr>
      <w:r>
        <w:t>Block, and John Bush Jones. In particular, I attempt to explore the meaning imbued on a production</w:t>
      </w:r>
      <w:r>
        <w:rPr>
          <w:spacing w:val="-5"/>
        </w:rPr>
        <w:t xml:space="preserve"> </w:t>
      </w:r>
      <w:r>
        <w:t>by</w:t>
      </w:r>
      <w:r>
        <w:rPr>
          <w:spacing w:val="-5"/>
        </w:rPr>
        <w:t xml:space="preserve"> </w:t>
      </w:r>
      <w:r>
        <w:t>a</w:t>
      </w:r>
      <w:r>
        <w:rPr>
          <w:spacing w:val="-5"/>
        </w:rPr>
        <w:t xml:space="preserve"> </w:t>
      </w:r>
      <w:r>
        <w:t>vocal</w:t>
      </w:r>
      <w:r>
        <w:rPr>
          <w:spacing w:val="-5"/>
        </w:rPr>
        <w:t xml:space="preserve"> </w:t>
      </w:r>
      <w:r>
        <w:t>performance</w:t>
      </w:r>
      <w:r>
        <w:rPr>
          <w:spacing w:val="-5"/>
        </w:rPr>
        <w:t xml:space="preserve"> </w:t>
      </w:r>
      <w:r>
        <w:t>by</w:t>
      </w:r>
      <w:r>
        <w:rPr>
          <w:spacing w:val="-5"/>
        </w:rPr>
        <w:t xml:space="preserve"> </w:t>
      </w:r>
      <w:r>
        <w:t>giving</w:t>
      </w:r>
      <w:r>
        <w:rPr>
          <w:spacing w:val="-5"/>
        </w:rPr>
        <w:t xml:space="preserve"> </w:t>
      </w:r>
      <w:r>
        <w:t>a</w:t>
      </w:r>
      <w:r>
        <w:rPr>
          <w:spacing w:val="-5"/>
        </w:rPr>
        <w:t xml:space="preserve"> </w:t>
      </w:r>
      <w:r>
        <w:t>deconstructions</w:t>
      </w:r>
      <w:r>
        <w:rPr>
          <w:spacing w:val="-5"/>
        </w:rPr>
        <w:t xml:space="preserve"> </w:t>
      </w:r>
      <w:r>
        <w:t>of</w:t>
      </w:r>
      <w:r>
        <w:rPr>
          <w:spacing w:val="-5"/>
        </w:rPr>
        <w:t xml:space="preserve"> </w:t>
      </w:r>
      <w:r>
        <w:t>Audra</w:t>
      </w:r>
      <w:r>
        <w:rPr>
          <w:spacing w:val="-5"/>
        </w:rPr>
        <w:t xml:space="preserve"> </w:t>
      </w:r>
      <w:r>
        <w:t>McDonald’s</w:t>
      </w:r>
      <w:r>
        <w:rPr>
          <w:spacing w:val="-5"/>
        </w:rPr>
        <w:t xml:space="preserve"> </w:t>
      </w:r>
      <w:r>
        <w:t>towering vocal performance of the song “And You Would Lie/I Will Give” late in the piece’s first act.</w:t>
      </w:r>
    </w:p>
    <w:p w14:paraId="462F8126" w14:textId="77777777" w:rsidR="008958B3" w:rsidRDefault="003A6EAC">
      <w:pPr>
        <w:pStyle w:val="BodyText"/>
        <w:ind w:firstLine="0"/>
      </w:pPr>
      <w:r>
        <w:t>Calling</w:t>
      </w:r>
      <w:r>
        <w:rPr>
          <w:spacing w:val="-6"/>
        </w:rPr>
        <w:t xml:space="preserve"> </w:t>
      </w:r>
      <w:r>
        <w:t>on</w:t>
      </w:r>
      <w:r>
        <w:rPr>
          <w:spacing w:val="-6"/>
        </w:rPr>
        <w:t xml:space="preserve"> </w:t>
      </w:r>
      <w:r>
        <w:t>McDonald’s</w:t>
      </w:r>
      <w:r>
        <w:rPr>
          <w:spacing w:val="-6"/>
        </w:rPr>
        <w:t xml:space="preserve"> </w:t>
      </w:r>
      <w:r>
        <w:t>performance</w:t>
      </w:r>
      <w:r>
        <w:rPr>
          <w:spacing w:val="-6"/>
        </w:rPr>
        <w:t xml:space="preserve"> </w:t>
      </w:r>
      <w:r>
        <w:t>and</w:t>
      </w:r>
      <w:r>
        <w:rPr>
          <w:spacing w:val="-6"/>
        </w:rPr>
        <w:t xml:space="preserve"> </w:t>
      </w:r>
      <w:proofErr w:type="spellStart"/>
      <w:r>
        <w:t>LaChiusa’s</w:t>
      </w:r>
      <w:proofErr w:type="spellEnd"/>
      <w:r>
        <w:rPr>
          <w:spacing w:val="-6"/>
        </w:rPr>
        <w:t xml:space="preserve"> </w:t>
      </w:r>
      <w:r>
        <w:t>writing,</w:t>
      </w:r>
      <w:r>
        <w:rPr>
          <w:spacing w:val="-6"/>
        </w:rPr>
        <w:t xml:space="preserve"> </w:t>
      </w:r>
      <w:r>
        <w:t>I</w:t>
      </w:r>
      <w:r>
        <w:rPr>
          <w:spacing w:val="-6"/>
        </w:rPr>
        <w:t xml:space="preserve"> </w:t>
      </w:r>
      <w:r>
        <w:t>argue</w:t>
      </w:r>
      <w:r>
        <w:rPr>
          <w:spacing w:val="-6"/>
        </w:rPr>
        <w:t xml:space="preserve"> </w:t>
      </w:r>
      <w:r>
        <w:t>that</w:t>
      </w:r>
      <w:r>
        <w:rPr>
          <w:spacing w:val="-6"/>
        </w:rPr>
        <w:t xml:space="preserve"> </w:t>
      </w:r>
      <w:r>
        <w:t>the</w:t>
      </w:r>
      <w:r>
        <w:rPr>
          <w:spacing w:val="-6"/>
        </w:rPr>
        <w:t xml:space="preserve"> </w:t>
      </w:r>
      <w:r>
        <w:t>fight</w:t>
      </w:r>
      <w:r>
        <w:rPr>
          <w:spacing w:val="-6"/>
        </w:rPr>
        <w:t xml:space="preserve"> </w:t>
      </w:r>
      <w:r>
        <w:t>over</w:t>
      </w:r>
      <w:r>
        <w:rPr>
          <w:spacing w:val="-6"/>
        </w:rPr>
        <w:t xml:space="preserve"> </w:t>
      </w:r>
      <w:r>
        <w:t xml:space="preserve">genre classification may have weakened </w:t>
      </w:r>
      <w:r>
        <w:rPr>
          <w:i/>
        </w:rPr>
        <w:t>Marie Christine</w:t>
      </w:r>
      <w:r>
        <w:t>’s chances of finding an audience at all.</w:t>
      </w:r>
    </w:p>
    <w:p w14:paraId="462F8127" w14:textId="77777777" w:rsidR="008958B3" w:rsidRDefault="003A6EAC">
      <w:pPr>
        <w:pStyle w:val="ListParagraph"/>
        <w:numPr>
          <w:ilvl w:val="0"/>
          <w:numId w:val="2"/>
        </w:numPr>
        <w:tabs>
          <w:tab w:val="left" w:pos="239"/>
        </w:tabs>
        <w:ind w:right="532" w:firstLine="0"/>
        <w:rPr>
          <w:sz w:val="24"/>
        </w:rPr>
      </w:pPr>
      <w:r>
        <w:rPr>
          <w:sz w:val="24"/>
        </w:rPr>
        <w:t>Robinson,</w:t>
      </w:r>
      <w:r>
        <w:rPr>
          <w:spacing w:val="-8"/>
          <w:sz w:val="24"/>
        </w:rPr>
        <w:t xml:space="preserve"> </w:t>
      </w:r>
      <w:r>
        <w:rPr>
          <w:sz w:val="24"/>
        </w:rPr>
        <w:t>Michael.</w:t>
      </w:r>
      <w:r>
        <w:rPr>
          <w:spacing w:val="-8"/>
          <w:sz w:val="24"/>
        </w:rPr>
        <w:t xml:space="preserve"> </w:t>
      </w:r>
      <w:r>
        <w:rPr>
          <w:i/>
          <w:sz w:val="24"/>
        </w:rPr>
        <w:t>Love(?),</w:t>
      </w:r>
      <w:r>
        <w:rPr>
          <w:i/>
          <w:spacing w:val="-8"/>
          <w:sz w:val="24"/>
        </w:rPr>
        <w:t xml:space="preserve"> </w:t>
      </w:r>
      <w:r>
        <w:rPr>
          <w:i/>
          <w:sz w:val="24"/>
        </w:rPr>
        <w:t>Industry</w:t>
      </w:r>
      <w:r>
        <w:rPr>
          <w:i/>
          <w:spacing w:val="-8"/>
          <w:sz w:val="24"/>
        </w:rPr>
        <w:t xml:space="preserve"> </w:t>
      </w:r>
      <w:r>
        <w:rPr>
          <w:i/>
          <w:sz w:val="24"/>
        </w:rPr>
        <w:t>and</w:t>
      </w:r>
      <w:r>
        <w:rPr>
          <w:i/>
          <w:spacing w:val="-8"/>
          <w:sz w:val="24"/>
        </w:rPr>
        <w:t xml:space="preserve"> </w:t>
      </w:r>
      <w:r>
        <w:rPr>
          <w:i/>
          <w:sz w:val="24"/>
        </w:rPr>
        <w:t>Nature:</w:t>
      </w:r>
      <w:r>
        <w:rPr>
          <w:i/>
          <w:spacing w:val="-8"/>
          <w:sz w:val="24"/>
        </w:rPr>
        <w:t xml:space="preserve"> </w:t>
      </w:r>
      <w:r>
        <w:rPr>
          <w:i/>
          <w:sz w:val="24"/>
        </w:rPr>
        <w:t>An</w:t>
      </w:r>
      <w:r>
        <w:rPr>
          <w:i/>
          <w:spacing w:val="-8"/>
          <w:sz w:val="24"/>
        </w:rPr>
        <w:t xml:space="preserve"> </w:t>
      </w:r>
      <w:r>
        <w:rPr>
          <w:i/>
          <w:sz w:val="24"/>
        </w:rPr>
        <w:t>Eco-critique</w:t>
      </w:r>
      <w:r>
        <w:rPr>
          <w:i/>
          <w:spacing w:val="-8"/>
          <w:sz w:val="24"/>
        </w:rPr>
        <w:t xml:space="preserve"> </w:t>
      </w:r>
      <w:r>
        <w:rPr>
          <w:i/>
          <w:sz w:val="24"/>
        </w:rPr>
        <w:t>of</w:t>
      </w:r>
      <w:r>
        <w:rPr>
          <w:i/>
          <w:spacing w:val="-8"/>
          <w:sz w:val="24"/>
        </w:rPr>
        <w:t xml:space="preserve"> </w:t>
      </w:r>
      <w:r>
        <w:rPr>
          <w:i/>
          <w:sz w:val="24"/>
        </w:rPr>
        <w:t>Mitchell’s</w:t>
      </w:r>
      <w:r>
        <w:rPr>
          <w:i/>
          <w:spacing w:val="-8"/>
          <w:sz w:val="24"/>
        </w:rPr>
        <w:t xml:space="preserve"> </w:t>
      </w:r>
      <w:proofErr w:type="spellStart"/>
      <w:r w:rsidRPr="001A2D90">
        <w:rPr>
          <w:b/>
          <w:bCs/>
          <w:i/>
          <w:sz w:val="24"/>
        </w:rPr>
        <w:t>Hadestown</w:t>
      </w:r>
      <w:proofErr w:type="spellEnd"/>
      <w:r>
        <w:rPr>
          <w:i/>
          <w:sz w:val="24"/>
        </w:rPr>
        <w:t xml:space="preserve"> Viewed from the Other Side of the Wall. </w:t>
      </w:r>
      <w:r>
        <w:rPr>
          <w:sz w:val="24"/>
        </w:rPr>
        <w:t>Claremont Graduate University.</w:t>
      </w:r>
    </w:p>
    <w:p w14:paraId="462F8128" w14:textId="77777777" w:rsidR="008958B3" w:rsidRDefault="000D1836">
      <w:pPr>
        <w:pStyle w:val="BodyText"/>
        <w:ind w:firstLine="0"/>
      </w:pPr>
      <w:hyperlink r:id="rId94">
        <w:r w:rsidR="003A6EAC">
          <w:rPr>
            <w:spacing w:val="-2"/>
          </w:rPr>
          <w:t>&lt;mnrobin30@gmail.com&gt;</w:t>
        </w:r>
      </w:hyperlink>
    </w:p>
    <w:p w14:paraId="462F8129" w14:textId="77777777" w:rsidR="008958B3" w:rsidRDefault="003A6EAC">
      <w:pPr>
        <w:pStyle w:val="BodyText"/>
        <w:spacing w:before="276"/>
        <w:ind w:right="194"/>
      </w:pPr>
      <w:r>
        <w:t xml:space="preserve">Though Orpheus’ and Eurydice’s love are central to </w:t>
      </w:r>
      <w:proofErr w:type="spellStart"/>
      <w:r>
        <w:rPr>
          <w:i/>
        </w:rPr>
        <w:t>Hadestown</w:t>
      </w:r>
      <w:proofErr w:type="spellEnd"/>
      <w:r>
        <w:t xml:space="preserve">, the play’s title suggests </w:t>
      </w:r>
      <w:proofErr w:type="gramStart"/>
      <w:r>
        <w:t>Hades</w:t>
      </w:r>
      <w:proofErr w:type="gramEnd"/>
      <w:r>
        <w:t xml:space="preserve"> centrality—shared by his love(?) for Persephone. In her Orpheus myth, Anaïs Mitchell also reconsiders gods Hades and Persephone. This paper problematizes that relationship as </w:t>
      </w:r>
      <w:r>
        <w:lastRenderedPageBreak/>
        <w:t xml:space="preserve">transactional, a dynamic (dis)equilibrium between Hades’ Industry and Persephone’s Nature reflecting real-world industry versus nature dynamics. Staged in an era evoking the Depression in a New Orleans environ, Act I </w:t>
      </w:r>
      <w:proofErr w:type="gramStart"/>
      <w:r>
        <w:t>sings</w:t>
      </w:r>
      <w:proofErr w:type="gramEnd"/>
      <w:r>
        <w:t xml:space="preserve"> hard but resilient times enlivened by Persephone’s visit (release). Act II, underground, within the walls and shadows of </w:t>
      </w:r>
      <w:proofErr w:type="spellStart"/>
      <w:r>
        <w:t>Hadestown</w:t>
      </w:r>
      <w:proofErr w:type="spellEnd"/>
      <w:r>
        <w:t>, Persephone remembers, sustainability: the death and renewal of the earth, unseen but remembered; the cycle of</w:t>
      </w:r>
      <w:r>
        <w:rPr>
          <w:spacing w:val="-5"/>
        </w:rPr>
        <w:t xml:space="preserve"> </w:t>
      </w:r>
      <w:r>
        <w:t>the</w:t>
      </w:r>
      <w:r>
        <w:rPr>
          <w:spacing w:val="-5"/>
        </w:rPr>
        <w:t xml:space="preserve"> </w:t>
      </w:r>
      <w:r>
        <w:t>sun,</w:t>
      </w:r>
      <w:r>
        <w:rPr>
          <w:spacing w:val="-5"/>
        </w:rPr>
        <w:t xml:space="preserve"> </w:t>
      </w:r>
      <w:r>
        <w:t>rising</w:t>
      </w:r>
      <w:r>
        <w:rPr>
          <w:spacing w:val="-5"/>
        </w:rPr>
        <w:t xml:space="preserve"> </w:t>
      </w:r>
      <w:r>
        <w:t>and</w:t>
      </w:r>
      <w:r>
        <w:rPr>
          <w:spacing w:val="-5"/>
        </w:rPr>
        <w:t xml:space="preserve"> </w:t>
      </w:r>
      <w:r>
        <w:t>setting,</w:t>
      </w:r>
      <w:r>
        <w:rPr>
          <w:spacing w:val="-5"/>
        </w:rPr>
        <w:t xml:space="preserve"> </w:t>
      </w:r>
      <w:r>
        <w:t>also</w:t>
      </w:r>
      <w:r>
        <w:rPr>
          <w:spacing w:val="-5"/>
        </w:rPr>
        <w:t xml:space="preserve"> </w:t>
      </w:r>
      <w:r>
        <w:t>unseen</w:t>
      </w:r>
      <w:r>
        <w:rPr>
          <w:spacing w:val="-5"/>
        </w:rPr>
        <w:t xml:space="preserve"> </w:t>
      </w:r>
      <w:r>
        <w:t>but</w:t>
      </w:r>
      <w:r>
        <w:rPr>
          <w:spacing w:val="-5"/>
        </w:rPr>
        <w:t xml:space="preserve"> </w:t>
      </w:r>
      <w:r>
        <w:t>known.</w:t>
      </w:r>
      <w:r>
        <w:rPr>
          <w:spacing w:val="-5"/>
        </w:rPr>
        <w:t xml:space="preserve"> </w:t>
      </w:r>
      <w:r>
        <w:t>Here,</w:t>
      </w:r>
      <w:r>
        <w:rPr>
          <w:spacing w:val="-5"/>
        </w:rPr>
        <w:t xml:space="preserve"> </w:t>
      </w:r>
      <w:r>
        <w:t>the</w:t>
      </w:r>
      <w:r>
        <w:rPr>
          <w:spacing w:val="-5"/>
        </w:rPr>
        <w:t xml:space="preserve"> </w:t>
      </w:r>
      <w:r>
        <w:t>industrial-heavy,</w:t>
      </w:r>
      <w:r>
        <w:rPr>
          <w:spacing w:val="-5"/>
        </w:rPr>
        <w:t xml:space="preserve"> </w:t>
      </w:r>
      <w:r>
        <w:t>nature-scorched set design of Rachel Hauck and the Hell-</w:t>
      </w:r>
      <w:proofErr w:type="spellStart"/>
      <w:r>
        <w:t>ish</w:t>
      </w:r>
      <w:proofErr w:type="spellEnd"/>
      <w:r>
        <w:t xml:space="preserve"> lighting of Bradley King complement the book as Persephone duets on Hades’ industrial fiction of world: sun and sky reconceived as a fire and a pit, respectively; her living earth, a dead bird on a spit over that fire-pit. Global warming made lyric. Persephone’s hope lies in transacting Orpheus’ passage. She wins if he escapes the underworld with Eurydice. But does she (do we) lose when Orpheus fails?</w:t>
      </w:r>
    </w:p>
    <w:p w14:paraId="462F812A" w14:textId="77777777" w:rsidR="008958B3" w:rsidRDefault="003A6EAC">
      <w:pPr>
        <w:pStyle w:val="ListParagraph"/>
        <w:numPr>
          <w:ilvl w:val="0"/>
          <w:numId w:val="2"/>
        </w:numPr>
        <w:tabs>
          <w:tab w:val="left" w:pos="239"/>
        </w:tabs>
        <w:ind w:left="239" w:hanging="139"/>
        <w:rPr>
          <w:i/>
          <w:sz w:val="24"/>
        </w:rPr>
      </w:pPr>
      <w:r>
        <w:rPr>
          <w:sz w:val="24"/>
        </w:rPr>
        <w:t>Rodgers,</w:t>
      </w:r>
      <w:r>
        <w:rPr>
          <w:spacing w:val="-3"/>
          <w:sz w:val="24"/>
        </w:rPr>
        <w:t xml:space="preserve"> </w:t>
      </w:r>
      <w:r>
        <w:rPr>
          <w:sz w:val="24"/>
        </w:rPr>
        <w:t>Arleigh.</w:t>
      </w:r>
      <w:r>
        <w:rPr>
          <w:spacing w:val="-2"/>
          <w:sz w:val="24"/>
        </w:rPr>
        <w:t xml:space="preserve"> </w:t>
      </w:r>
      <w:r>
        <w:rPr>
          <w:i/>
          <w:sz w:val="24"/>
        </w:rPr>
        <w:t>Ending,</w:t>
      </w:r>
      <w:r>
        <w:rPr>
          <w:i/>
          <w:spacing w:val="-2"/>
          <w:sz w:val="24"/>
        </w:rPr>
        <w:t xml:space="preserve"> </w:t>
      </w:r>
      <w:r>
        <w:rPr>
          <w:i/>
          <w:sz w:val="24"/>
        </w:rPr>
        <w:t>Leaving,</w:t>
      </w:r>
      <w:r>
        <w:rPr>
          <w:i/>
          <w:spacing w:val="-2"/>
          <w:sz w:val="24"/>
        </w:rPr>
        <w:t xml:space="preserve"> </w:t>
      </w:r>
      <w:r>
        <w:rPr>
          <w:i/>
          <w:sz w:val="24"/>
        </w:rPr>
        <w:t>Remaining:</w:t>
      </w:r>
      <w:r>
        <w:rPr>
          <w:i/>
          <w:spacing w:val="-2"/>
          <w:sz w:val="24"/>
        </w:rPr>
        <w:t xml:space="preserve"> </w:t>
      </w:r>
      <w:r>
        <w:rPr>
          <w:i/>
          <w:sz w:val="24"/>
        </w:rPr>
        <w:t>Young</w:t>
      </w:r>
      <w:r>
        <w:rPr>
          <w:i/>
          <w:spacing w:val="-2"/>
          <w:sz w:val="24"/>
        </w:rPr>
        <w:t xml:space="preserve"> </w:t>
      </w:r>
      <w:r>
        <w:rPr>
          <w:i/>
          <w:sz w:val="24"/>
        </w:rPr>
        <w:t>women</w:t>
      </w:r>
      <w:r>
        <w:rPr>
          <w:i/>
          <w:spacing w:val="-2"/>
          <w:sz w:val="24"/>
        </w:rPr>
        <w:t xml:space="preserve"> </w:t>
      </w:r>
      <w:r>
        <w:rPr>
          <w:i/>
          <w:sz w:val="24"/>
        </w:rPr>
        <w:t>and</w:t>
      </w:r>
      <w:r>
        <w:rPr>
          <w:i/>
          <w:spacing w:val="-2"/>
          <w:sz w:val="24"/>
        </w:rPr>
        <w:t xml:space="preserve"> </w:t>
      </w:r>
      <w:r>
        <w:rPr>
          <w:i/>
          <w:sz w:val="24"/>
        </w:rPr>
        <w:t>trauma</w:t>
      </w:r>
      <w:r>
        <w:rPr>
          <w:i/>
          <w:spacing w:val="-2"/>
          <w:sz w:val="24"/>
        </w:rPr>
        <w:t xml:space="preserve"> </w:t>
      </w:r>
      <w:r>
        <w:rPr>
          <w:i/>
          <w:sz w:val="24"/>
        </w:rPr>
        <w:t>in</w:t>
      </w:r>
      <w:r>
        <w:rPr>
          <w:i/>
          <w:spacing w:val="-2"/>
          <w:sz w:val="24"/>
        </w:rPr>
        <w:t xml:space="preserve"> </w:t>
      </w:r>
      <w:r>
        <w:rPr>
          <w:b/>
          <w:i/>
          <w:sz w:val="24"/>
        </w:rPr>
        <w:t>Fairview</w:t>
      </w:r>
      <w:r>
        <w:rPr>
          <w:b/>
          <w:i/>
          <w:spacing w:val="-2"/>
          <w:sz w:val="24"/>
        </w:rPr>
        <w:t xml:space="preserve"> </w:t>
      </w:r>
      <w:r>
        <w:rPr>
          <w:i/>
          <w:spacing w:val="-5"/>
          <w:sz w:val="24"/>
        </w:rPr>
        <w:t>and</w:t>
      </w:r>
    </w:p>
    <w:p w14:paraId="462F812B" w14:textId="77777777" w:rsidR="008958B3" w:rsidRDefault="003A6EAC">
      <w:pPr>
        <w:ind w:left="100"/>
        <w:rPr>
          <w:sz w:val="24"/>
        </w:rPr>
      </w:pPr>
      <w:r>
        <w:rPr>
          <w:b/>
          <w:i/>
          <w:sz w:val="24"/>
        </w:rPr>
        <w:t>How I Learned to Drive</w:t>
      </w:r>
      <w:r>
        <w:rPr>
          <w:i/>
          <w:sz w:val="24"/>
        </w:rPr>
        <w:t xml:space="preserve">. </w:t>
      </w:r>
      <w:r>
        <w:rPr>
          <w:sz w:val="24"/>
        </w:rPr>
        <w:t xml:space="preserve">University of Southern Mississippi. </w:t>
      </w:r>
      <w:hyperlink r:id="rId95">
        <w:r>
          <w:rPr>
            <w:spacing w:val="-2"/>
            <w:sz w:val="24"/>
          </w:rPr>
          <w:t>&lt;arleigh.rodgers@usm.edu&gt;</w:t>
        </w:r>
      </w:hyperlink>
    </w:p>
    <w:p w14:paraId="462F812C" w14:textId="77777777" w:rsidR="008958B3" w:rsidRDefault="003A6EAC">
      <w:pPr>
        <w:pStyle w:val="BodyText"/>
        <w:spacing w:before="276"/>
        <w:ind w:right="140"/>
      </w:pPr>
      <w:r>
        <w:t xml:space="preserve">Young women characters in </w:t>
      </w:r>
      <w:r>
        <w:rPr>
          <w:i/>
        </w:rPr>
        <w:t xml:space="preserve">Fairview </w:t>
      </w:r>
      <w:r>
        <w:t xml:space="preserve">by Jackie Sibblies Drury and </w:t>
      </w:r>
      <w:r>
        <w:rPr>
          <w:i/>
        </w:rPr>
        <w:t>How I Learned to Drive</w:t>
      </w:r>
      <w:r>
        <w:rPr>
          <w:i/>
          <w:spacing w:val="-5"/>
        </w:rPr>
        <w:t xml:space="preserve"> </w:t>
      </w:r>
      <w:r>
        <w:t>by</w:t>
      </w:r>
      <w:r>
        <w:rPr>
          <w:spacing w:val="-5"/>
        </w:rPr>
        <w:t xml:space="preserve"> </w:t>
      </w:r>
      <w:r>
        <w:t>Paula</w:t>
      </w:r>
      <w:r>
        <w:rPr>
          <w:spacing w:val="-5"/>
        </w:rPr>
        <w:t xml:space="preserve"> </w:t>
      </w:r>
      <w:r>
        <w:t>Vogel</w:t>
      </w:r>
      <w:r>
        <w:rPr>
          <w:spacing w:val="-5"/>
        </w:rPr>
        <w:t xml:space="preserve"> </w:t>
      </w:r>
      <w:r>
        <w:t>are</w:t>
      </w:r>
      <w:r>
        <w:rPr>
          <w:spacing w:val="-5"/>
        </w:rPr>
        <w:t xml:space="preserve"> </w:t>
      </w:r>
      <w:r>
        <w:t>frequently</w:t>
      </w:r>
      <w:r>
        <w:rPr>
          <w:spacing w:val="-5"/>
        </w:rPr>
        <w:t xml:space="preserve"> </w:t>
      </w:r>
      <w:r>
        <w:t>tied</w:t>
      </w:r>
      <w:r>
        <w:rPr>
          <w:spacing w:val="-5"/>
        </w:rPr>
        <w:t xml:space="preserve"> </w:t>
      </w:r>
      <w:r>
        <w:t>to</w:t>
      </w:r>
      <w:r>
        <w:rPr>
          <w:spacing w:val="-5"/>
        </w:rPr>
        <w:t xml:space="preserve"> </w:t>
      </w:r>
      <w:r>
        <w:t>a</w:t>
      </w:r>
      <w:r>
        <w:rPr>
          <w:spacing w:val="-5"/>
        </w:rPr>
        <w:t xml:space="preserve"> </w:t>
      </w:r>
      <w:r>
        <w:t>narrative</w:t>
      </w:r>
      <w:r>
        <w:rPr>
          <w:spacing w:val="-5"/>
        </w:rPr>
        <w:t xml:space="preserve"> </w:t>
      </w:r>
      <w:r>
        <w:t>crafted</w:t>
      </w:r>
      <w:r>
        <w:rPr>
          <w:spacing w:val="-5"/>
        </w:rPr>
        <w:t xml:space="preserve"> </w:t>
      </w:r>
      <w:r>
        <w:t>by</w:t>
      </w:r>
      <w:r>
        <w:rPr>
          <w:spacing w:val="-5"/>
        </w:rPr>
        <w:t xml:space="preserve"> </w:t>
      </w:r>
      <w:r>
        <w:t>other</w:t>
      </w:r>
      <w:r>
        <w:rPr>
          <w:spacing w:val="-5"/>
        </w:rPr>
        <w:t xml:space="preserve"> </w:t>
      </w:r>
      <w:r>
        <w:t>characters.</w:t>
      </w:r>
      <w:r>
        <w:rPr>
          <w:spacing w:val="-5"/>
        </w:rPr>
        <w:t xml:space="preserve"> </w:t>
      </w:r>
      <w:r>
        <w:t>The</w:t>
      </w:r>
      <w:r>
        <w:rPr>
          <w:spacing w:val="-5"/>
        </w:rPr>
        <w:t xml:space="preserve"> </w:t>
      </w:r>
      <w:r>
        <w:t>trauma</w:t>
      </w:r>
      <w:r>
        <w:rPr>
          <w:spacing w:val="-5"/>
        </w:rPr>
        <w:t xml:space="preserve"> </w:t>
      </w:r>
      <w:r>
        <w:t>of racism</w:t>
      </w:r>
      <w:r>
        <w:rPr>
          <w:spacing w:val="-2"/>
        </w:rPr>
        <w:t xml:space="preserve"> </w:t>
      </w:r>
      <w:r>
        <w:t>informs</w:t>
      </w:r>
      <w:r>
        <w:rPr>
          <w:spacing w:val="-2"/>
        </w:rPr>
        <w:t xml:space="preserve"> </w:t>
      </w:r>
      <w:r>
        <w:t>Keisha’s</w:t>
      </w:r>
      <w:r>
        <w:rPr>
          <w:spacing w:val="-2"/>
        </w:rPr>
        <w:t xml:space="preserve"> </w:t>
      </w:r>
      <w:r>
        <w:t>character</w:t>
      </w:r>
      <w:r>
        <w:rPr>
          <w:spacing w:val="-2"/>
        </w:rPr>
        <w:t xml:space="preserve"> </w:t>
      </w:r>
      <w:r>
        <w:t>in</w:t>
      </w:r>
      <w:r>
        <w:rPr>
          <w:spacing w:val="-2"/>
        </w:rPr>
        <w:t xml:space="preserve"> </w:t>
      </w:r>
      <w:r>
        <w:rPr>
          <w:i/>
        </w:rPr>
        <w:t>Fairview</w:t>
      </w:r>
      <w:r>
        <w:t>,</w:t>
      </w:r>
      <w:r>
        <w:rPr>
          <w:spacing w:val="-2"/>
        </w:rPr>
        <w:t xml:space="preserve"> </w:t>
      </w:r>
      <w:r>
        <w:t>in</w:t>
      </w:r>
      <w:r>
        <w:rPr>
          <w:spacing w:val="-2"/>
        </w:rPr>
        <w:t xml:space="preserve"> </w:t>
      </w:r>
      <w:r>
        <w:t>which</w:t>
      </w:r>
      <w:r>
        <w:rPr>
          <w:spacing w:val="-2"/>
        </w:rPr>
        <w:t xml:space="preserve"> </w:t>
      </w:r>
      <w:r>
        <w:t>white</w:t>
      </w:r>
      <w:r>
        <w:rPr>
          <w:spacing w:val="-2"/>
        </w:rPr>
        <w:t xml:space="preserve"> </w:t>
      </w:r>
      <w:r>
        <w:t>characters</w:t>
      </w:r>
      <w:r>
        <w:rPr>
          <w:spacing w:val="-2"/>
        </w:rPr>
        <w:t xml:space="preserve"> </w:t>
      </w:r>
      <w:r>
        <w:t>usurp</w:t>
      </w:r>
      <w:r>
        <w:rPr>
          <w:spacing w:val="-2"/>
        </w:rPr>
        <w:t xml:space="preserve"> </w:t>
      </w:r>
      <w:r>
        <w:t>a</w:t>
      </w:r>
      <w:r>
        <w:rPr>
          <w:spacing w:val="-2"/>
        </w:rPr>
        <w:t xml:space="preserve"> </w:t>
      </w:r>
      <w:r>
        <w:t>Black</w:t>
      </w:r>
      <w:r>
        <w:rPr>
          <w:spacing w:val="-2"/>
        </w:rPr>
        <w:t xml:space="preserve"> </w:t>
      </w:r>
      <w:r>
        <w:t xml:space="preserve">family’s party. </w:t>
      </w:r>
      <w:r>
        <w:rPr>
          <w:i/>
        </w:rPr>
        <w:t xml:space="preserve">How I Learned to Drive </w:t>
      </w:r>
      <w:r>
        <w:t xml:space="preserve">explores the sexist ideals that linger in </w:t>
      </w:r>
      <w:proofErr w:type="spellStart"/>
      <w:r>
        <w:t>Li’l</w:t>
      </w:r>
      <w:proofErr w:type="spellEnd"/>
      <w:r>
        <w:t xml:space="preserve"> Bit’s adulthood, told through her adolescent interactions with her aunt’s pedophilic husband. The white characters insist on Keisha’s disappointments; they fabricate her failures. Meanwhile, </w:t>
      </w:r>
      <w:proofErr w:type="spellStart"/>
      <w:r>
        <w:t>Li’l</w:t>
      </w:r>
      <w:proofErr w:type="spellEnd"/>
      <w:r>
        <w:t xml:space="preserve"> Bit’s family members, mostly ignorant of the uncle’s abuse, assert she is responsible for any sexual harassment she endures. These characters, however, can break free from these rigid narratives.</w:t>
      </w:r>
    </w:p>
    <w:p w14:paraId="462F812D" w14:textId="77777777" w:rsidR="008958B3" w:rsidRDefault="003A6EAC">
      <w:pPr>
        <w:pStyle w:val="BodyText"/>
        <w:ind w:right="140" w:firstLine="0"/>
      </w:pPr>
      <w:r>
        <w:t>Rather than looking to their oppressors for guidance, they create a space of their own to reclaim their</w:t>
      </w:r>
      <w:r>
        <w:rPr>
          <w:spacing w:val="-4"/>
        </w:rPr>
        <w:t xml:space="preserve"> </w:t>
      </w:r>
      <w:r>
        <w:t>identity.</w:t>
      </w:r>
      <w:r>
        <w:rPr>
          <w:spacing w:val="-4"/>
        </w:rPr>
        <w:t xml:space="preserve"> </w:t>
      </w:r>
      <w:r>
        <w:t>I</w:t>
      </w:r>
      <w:r>
        <w:rPr>
          <w:spacing w:val="-4"/>
        </w:rPr>
        <w:t xml:space="preserve"> </w:t>
      </w:r>
      <w:r>
        <w:t>argue</w:t>
      </w:r>
      <w:r>
        <w:rPr>
          <w:spacing w:val="-4"/>
        </w:rPr>
        <w:t xml:space="preserve"> </w:t>
      </w:r>
      <w:r>
        <w:t>these</w:t>
      </w:r>
      <w:r>
        <w:rPr>
          <w:spacing w:val="-4"/>
        </w:rPr>
        <w:t xml:space="preserve"> </w:t>
      </w:r>
      <w:r>
        <w:t>plays</w:t>
      </w:r>
      <w:r>
        <w:rPr>
          <w:spacing w:val="-4"/>
        </w:rPr>
        <w:t xml:space="preserve"> </w:t>
      </w:r>
      <w:r>
        <w:t>illustrate</w:t>
      </w:r>
      <w:r>
        <w:rPr>
          <w:spacing w:val="-4"/>
        </w:rPr>
        <w:t xml:space="preserve"> </w:t>
      </w:r>
      <w:r>
        <w:t>how</w:t>
      </w:r>
      <w:r>
        <w:rPr>
          <w:spacing w:val="-4"/>
        </w:rPr>
        <w:t xml:space="preserve"> </w:t>
      </w:r>
      <w:r>
        <w:t>the</w:t>
      </w:r>
      <w:r>
        <w:rPr>
          <w:spacing w:val="-4"/>
        </w:rPr>
        <w:t xml:space="preserve"> </w:t>
      </w:r>
      <w:r>
        <w:t>young</w:t>
      </w:r>
      <w:r>
        <w:rPr>
          <w:spacing w:val="-4"/>
        </w:rPr>
        <w:t xml:space="preserve"> </w:t>
      </w:r>
      <w:r>
        <w:t>women</w:t>
      </w:r>
      <w:r>
        <w:rPr>
          <w:spacing w:val="-4"/>
        </w:rPr>
        <w:t xml:space="preserve"> </w:t>
      </w:r>
      <w:r>
        <w:t>characters’</w:t>
      </w:r>
      <w:r>
        <w:rPr>
          <w:spacing w:val="-4"/>
        </w:rPr>
        <w:t xml:space="preserve"> </w:t>
      </w:r>
      <w:r>
        <w:t>stories</w:t>
      </w:r>
      <w:r>
        <w:rPr>
          <w:spacing w:val="-4"/>
        </w:rPr>
        <w:t xml:space="preserve"> </w:t>
      </w:r>
      <w:r>
        <w:t>are</w:t>
      </w:r>
      <w:r>
        <w:rPr>
          <w:spacing w:val="-4"/>
        </w:rPr>
        <w:t xml:space="preserve"> </w:t>
      </w:r>
      <w:r>
        <w:t>linked</w:t>
      </w:r>
      <w:r>
        <w:rPr>
          <w:spacing w:val="-4"/>
        </w:rPr>
        <w:t xml:space="preserve"> </w:t>
      </w:r>
      <w:r>
        <w:t>to their generational traumas of racism and sexism, particularly through the plays’ subversion of performance and structural expectations. By reclaiming her identity, these young women can tell a story, as Keisha says, “about us, by us, for us, only us.” Part of that escape also includes acknowledging the power of the traumatic event. I contend, therefore, that for these characters there is an ending, leaving, and remaining that must take place for her to reclaim her story: She “ends” that relationship with her oppressor, “leaves” her traumatic experience behind, and acknowledges the influence her trauma might still have.</w:t>
      </w:r>
    </w:p>
    <w:p w14:paraId="65E72749" w14:textId="77777777" w:rsidR="00F42270" w:rsidRDefault="00F42270" w:rsidP="00F42270">
      <w:pPr>
        <w:pStyle w:val="ListParagraph"/>
        <w:tabs>
          <w:tab w:val="left" w:pos="239"/>
        </w:tabs>
        <w:spacing w:before="60"/>
        <w:ind w:left="239"/>
        <w:rPr>
          <w:sz w:val="24"/>
        </w:rPr>
      </w:pPr>
    </w:p>
    <w:p w14:paraId="462F812F" w14:textId="691857A4" w:rsidR="008958B3" w:rsidRDefault="003A6EAC">
      <w:pPr>
        <w:pStyle w:val="ListParagraph"/>
        <w:numPr>
          <w:ilvl w:val="0"/>
          <w:numId w:val="2"/>
        </w:numPr>
        <w:tabs>
          <w:tab w:val="left" w:pos="239"/>
        </w:tabs>
        <w:spacing w:before="60"/>
        <w:ind w:left="239" w:hanging="139"/>
        <w:rPr>
          <w:sz w:val="24"/>
        </w:rPr>
      </w:pPr>
      <w:r>
        <w:rPr>
          <w:sz w:val="24"/>
        </w:rPr>
        <w:t>Ruff,</w:t>
      </w:r>
      <w:r>
        <w:rPr>
          <w:spacing w:val="-5"/>
          <w:sz w:val="24"/>
        </w:rPr>
        <w:t xml:space="preserve"> </w:t>
      </w:r>
      <w:r>
        <w:rPr>
          <w:sz w:val="24"/>
        </w:rPr>
        <w:t>Felicia.</w:t>
      </w:r>
      <w:r>
        <w:rPr>
          <w:spacing w:val="-4"/>
          <w:sz w:val="24"/>
        </w:rPr>
        <w:t xml:space="preserve"> </w:t>
      </w:r>
      <w:r>
        <w:rPr>
          <w:i/>
          <w:sz w:val="24"/>
        </w:rPr>
        <w:t>Burn</w:t>
      </w:r>
      <w:r>
        <w:rPr>
          <w:i/>
          <w:spacing w:val="-4"/>
          <w:sz w:val="24"/>
        </w:rPr>
        <w:t xml:space="preserve"> </w:t>
      </w:r>
      <w:r>
        <w:rPr>
          <w:i/>
          <w:sz w:val="24"/>
        </w:rPr>
        <w:t>the</w:t>
      </w:r>
      <w:r>
        <w:rPr>
          <w:i/>
          <w:spacing w:val="-4"/>
          <w:sz w:val="24"/>
        </w:rPr>
        <w:t xml:space="preserve"> </w:t>
      </w:r>
      <w:r>
        <w:rPr>
          <w:i/>
          <w:sz w:val="24"/>
        </w:rPr>
        <w:t>Witch.</w:t>
      </w:r>
      <w:r>
        <w:rPr>
          <w:i/>
          <w:spacing w:val="-4"/>
          <w:sz w:val="24"/>
        </w:rPr>
        <w:t xml:space="preserve"> </w:t>
      </w:r>
      <w:r>
        <w:rPr>
          <w:sz w:val="24"/>
        </w:rPr>
        <w:t>CUNY</w:t>
      </w:r>
      <w:r>
        <w:rPr>
          <w:spacing w:val="-4"/>
          <w:sz w:val="24"/>
        </w:rPr>
        <w:t xml:space="preserve"> </w:t>
      </w:r>
      <w:r>
        <w:rPr>
          <w:sz w:val="24"/>
        </w:rPr>
        <w:t>Graduate</w:t>
      </w:r>
      <w:r>
        <w:rPr>
          <w:spacing w:val="-4"/>
          <w:sz w:val="24"/>
        </w:rPr>
        <w:t xml:space="preserve"> </w:t>
      </w:r>
      <w:r>
        <w:rPr>
          <w:sz w:val="24"/>
        </w:rPr>
        <w:t>Center.</w:t>
      </w:r>
      <w:r>
        <w:rPr>
          <w:spacing w:val="-4"/>
          <w:sz w:val="24"/>
        </w:rPr>
        <w:t xml:space="preserve"> </w:t>
      </w:r>
      <w:hyperlink r:id="rId96">
        <w:r>
          <w:rPr>
            <w:spacing w:val="-2"/>
            <w:sz w:val="24"/>
          </w:rPr>
          <w:t>&lt;fruff@wagner.edu&gt;</w:t>
        </w:r>
      </w:hyperlink>
    </w:p>
    <w:p w14:paraId="462F8130" w14:textId="77777777" w:rsidR="008958B3" w:rsidRDefault="003A6EAC">
      <w:pPr>
        <w:pStyle w:val="BodyText"/>
        <w:spacing w:before="276"/>
      </w:pPr>
      <w:r>
        <w:t>I</w:t>
      </w:r>
      <w:r>
        <w:rPr>
          <w:spacing w:val="-3"/>
        </w:rPr>
        <w:t xml:space="preserve"> </w:t>
      </w:r>
      <w:r>
        <w:t>propose</w:t>
      </w:r>
      <w:r>
        <w:rPr>
          <w:spacing w:val="-3"/>
        </w:rPr>
        <w:t xml:space="preserve"> </w:t>
      </w:r>
      <w:r>
        <w:t>a</w:t>
      </w:r>
      <w:r>
        <w:rPr>
          <w:spacing w:val="-3"/>
        </w:rPr>
        <w:t xml:space="preserve"> </w:t>
      </w:r>
      <w:r>
        <w:t>paper</w:t>
      </w:r>
      <w:r>
        <w:rPr>
          <w:spacing w:val="-3"/>
        </w:rPr>
        <w:t xml:space="preserve"> </w:t>
      </w:r>
      <w:r>
        <w:t>stemming</w:t>
      </w:r>
      <w:r>
        <w:rPr>
          <w:spacing w:val="-3"/>
        </w:rPr>
        <w:t xml:space="preserve"> </w:t>
      </w:r>
      <w:r>
        <w:t>from</w:t>
      </w:r>
      <w:r>
        <w:rPr>
          <w:spacing w:val="-3"/>
        </w:rPr>
        <w:t xml:space="preserve"> </w:t>
      </w:r>
      <w:r>
        <w:t>my</w:t>
      </w:r>
      <w:r>
        <w:rPr>
          <w:spacing w:val="-3"/>
        </w:rPr>
        <w:t xml:space="preserve"> </w:t>
      </w:r>
      <w:r>
        <w:t>research</w:t>
      </w:r>
      <w:r>
        <w:rPr>
          <w:spacing w:val="-3"/>
        </w:rPr>
        <w:t xml:space="preserve"> </w:t>
      </w:r>
      <w:r>
        <w:t>on</w:t>
      </w:r>
      <w:r>
        <w:rPr>
          <w:spacing w:val="-3"/>
        </w:rPr>
        <w:t xml:space="preserve"> </w:t>
      </w:r>
      <w:r>
        <w:t>the</w:t>
      </w:r>
      <w:r>
        <w:rPr>
          <w:spacing w:val="-3"/>
        </w:rPr>
        <w:t xml:space="preserve"> </w:t>
      </w:r>
      <w:r>
        <w:t>stage</w:t>
      </w:r>
      <w:r>
        <w:rPr>
          <w:spacing w:val="-3"/>
        </w:rPr>
        <w:t xml:space="preserve"> </w:t>
      </w:r>
      <w:r>
        <w:t>witch</w:t>
      </w:r>
      <w:r>
        <w:rPr>
          <w:spacing w:val="-3"/>
        </w:rPr>
        <w:t xml:space="preserve"> </w:t>
      </w:r>
      <w:r>
        <w:t>and</w:t>
      </w:r>
      <w:r>
        <w:rPr>
          <w:spacing w:val="-3"/>
        </w:rPr>
        <w:t xml:space="preserve"> </w:t>
      </w:r>
      <w:r>
        <w:t>how</w:t>
      </w:r>
      <w:r>
        <w:rPr>
          <w:spacing w:val="-3"/>
        </w:rPr>
        <w:t xml:space="preserve"> </w:t>
      </w:r>
      <w:r>
        <w:t>popular</w:t>
      </w:r>
      <w:r>
        <w:rPr>
          <w:spacing w:val="-3"/>
        </w:rPr>
        <w:t xml:space="preserve"> </w:t>
      </w:r>
      <w:r>
        <w:t>culture reinforced harmful stereotypes that allowed generations of people to be accused, tortured, and executed as witches. Accused families lost property, paid for their own imprisonment, and were often</w:t>
      </w:r>
      <w:r>
        <w:rPr>
          <w:spacing w:val="-2"/>
        </w:rPr>
        <w:t xml:space="preserve"> </w:t>
      </w:r>
      <w:r>
        <w:t>called</w:t>
      </w:r>
      <w:r>
        <w:rPr>
          <w:spacing w:val="-2"/>
        </w:rPr>
        <w:t xml:space="preserve"> </w:t>
      </w:r>
      <w:r>
        <w:t>to</w:t>
      </w:r>
      <w:r>
        <w:rPr>
          <w:spacing w:val="-2"/>
        </w:rPr>
        <w:t xml:space="preserve"> </w:t>
      </w:r>
      <w:r>
        <w:t>testify</w:t>
      </w:r>
      <w:r>
        <w:rPr>
          <w:spacing w:val="-2"/>
        </w:rPr>
        <w:t xml:space="preserve"> </w:t>
      </w:r>
      <w:r>
        <w:t>against</w:t>
      </w:r>
      <w:r>
        <w:rPr>
          <w:spacing w:val="-2"/>
        </w:rPr>
        <w:t xml:space="preserve"> </w:t>
      </w:r>
      <w:r>
        <w:t>one</w:t>
      </w:r>
      <w:r>
        <w:rPr>
          <w:spacing w:val="-2"/>
        </w:rPr>
        <w:t xml:space="preserve"> </w:t>
      </w:r>
      <w:r>
        <w:t>another,</w:t>
      </w:r>
      <w:r>
        <w:rPr>
          <w:spacing w:val="-2"/>
        </w:rPr>
        <w:t xml:space="preserve"> </w:t>
      </w:r>
      <w:r>
        <w:t>leading</w:t>
      </w:r>
      <w:r>
        <w:rPr>
          <w:spacing w:val="-2"/>
        </w:rPr>
        <w:t xml:space="preserve"> </w:t>
      </w:r>
      <w:r>
        <w:t>to</w:t>
      </w:r>
      <w:r>
        <w:rPr>
          <w:spacing w:val="-2"/>
        </w:rPr>
        <w:t xml:space="preserve"> </w:t>
      </w:r>
      <w:r>
        <w:t>generational</w:t>
      </w:r>
      <w:r>
        <w:rPr>
          <w:spacing w:val="-2"/>
        </w:rPr>
        <w:t xml:space="preserve"> </w:t>
      </w:r>
      <w:r>
        <w:t>trauma,</w:t>
      </w:r>
      <w:r>
        <w:rPr>
          <w:spacing w:val="-2"/>
        </w:rPr>
        <w:t xml:space="preserve"> </w:t>
      </w:r>
      <w:r>
        <w:t>much</w:t>
      </w:r>
      <w:r>
        <w:rPr>
          <w:spacing w:val="-2"/>
        </w:rPr>
        <w:t xml:space="preserve"> </w:t>
      </w:r>
      <w:r>
        <w:t>of</w:t>
      </w:r>
      <w:r>
        <w:rPr>
          <w:spacing w:val="-2"/>
        </w:rPr>
        <w:t xml:space="preserve"> </w:t>
      </w:r>
      <w:r>
        <w:t>which</w:t>
      </w:r>
      <w:r>
        <w:rPr>
          <w:spacing w:val="-2"/>
        </w:rPr>
        <w:t xml:space="preserve"> </w:t>
      </w:r>
      <w:r>
        <w:t>we</w:t>
      </w:r>
      <w:r>
        <w:rPr>
          <w:spacing w:val="-2"/>
        </w:rPr>
        <w:t xml:space="preserve"> </w:t>
      </w:r>
      <w:r>
        <w:t>still have not reconciled ourselves to.</w:t>
      </w:r>
    </w:p>
    <w:p w14:paraId="462F8131" w14:textId="77777777" w:rsidR="008958B3" w:rsidRDefault="003A6EAC">
      <w:pPr>
        <w:pStyle w:val="BodyText"/>
        <w:ind w:right="209"/>
      </w:pPr>
      <w:r>
        <w:t>I will focus on Ford, Dekker, and Rowley’s The Witch of Edmonton. This “true-life domestic tragedy” addresses how the community constructs and then destroys a witch. “Ripped from the headlines,” the subject is Elizabeth Sawyer, an elderly woman tried in London for murder</w:t>
      </w:r>
      <w:r>
        <w:rPr>
          <w:spacing w:val="-4"/>
        </w:rPr>
        <w:t xml:space="preserve"> </w:t>
      </w:r>
      <w:r>
        <w:t>then</w:t>
      </w:r>
      <w:r>
        <w:rPr>
          <w:spacing w:val="-4"/>
        </w:rPr>
        <w:t xml:space="preserve"> </w:t>
      </w:r>
      <w:r>
        <w:t>executed</w:t>
      </w:r>
      <w:r>
        <w:rPr>
          <w:spacing w:val="-4"/>
        </w:rPr>
        <w:t xml:space="preserve"> </w:t>
      </w:r>
      <w:r>
        <w:t>at</w:t>
      </w:r>
      <w:r>
        <w:rPr>
          <w:spacing w:val="-4"/>
        </w:rPr>
        <w:t xml:space="preserve"> </w:t>
      </w:r>
      <w:proofErr w:type="spellStart"/>
      <w:r>
        <w:t>Tyburn</w:t>
      </w:r>
      <w:proofErr w:type="spellEnd"/>
      <w:r>
        <w:rPr>
          <w:spacing w:val="-4"/>
        </w:rPr>
        <w:t xml:space="preserve"> </w:t>
      </w:r>
      <w:r>
        <w:t>in</w:t>
      </w:r>
      <w:r>
        <w:rPr>
          <w:spacing w:val="-4"/>
        </w:rPr>
        <w:t xml:space="preserve"> </w:t>
      </w:r>
      <w:r>
        <w:t>1621–the</w:t>
      </w:r>
      <w:r>
        <w:rPr>
          <w:spacing w:val="-4"/>
        </w:rPr>
        <w:t xml:space="preserve"> </w:t>
      </w:r>
      <w:r>
        <w:t>same</w:t>
      </w:r>
      <w:r>
        <w:rPr>
          <w:spacing w:val="-4"/>
        </w:rPr>
        <w:t xml:space="preserve"> </w:t>
      </w:r>
      <w:r>
        <w:t>year</w:t>
      </w:r>
      <w:r>
        <w:rPr>
          <w:spacing w:val="-4"/>
        </w:rPr>
        <w:t xml:space="preserve"> </w:t>
      </w:r>
      <w:r>
        <w:t>the</w:t>
      </w:r>
      <w:r>
        <w:rPr>
          <w:spacing w:val="-4"/>
        </w:rPr>
        <w:t xml:space="preserve"> </w:t>
      </w:r>
      <w:r>
        <w:t>play</w:t>
      </w:r>
      <w:r>
        <w:rPr>
          <w:spacing w:val="-4"/>
        </w:rPr>
        <w:t xml:space="preserve"> </w:t>
      </w:r>
      <w:r>
        <w:t>premiered</w:t>
      </w:r>
      <w:r>
        <w:rPr>
          <w:spacing w:val="-4"/>
        </w:rPr>
        <w:t xml:space="preserve"> </w:t>
      </w:r>
      <w:r>
        <w:t>along</w:t>
      </w:r>
      <w:r>
        <w:rPr>
          <w:spacing w:val="-4"/>
        </w:rPr>
        <w:t xml:space="preserve"> </w:t>
      </w:r>
      <w:r>
        <w:t>with</w:t>
      </w:r>
      <w:r>
        <w:rPr>
          <w:spacing w:val="-4"/>
        </w:rPr>
        <w:t xml:space="preserve"> </w:t>
      </w:r>
      <w:r>
        <w:t>its</w:t>
      </w:r>
      <w:r>
        <w:rPr>
          <w:spacing w:val="-4"/>
        </w:rPr>
        <w:t xml:space="preserve"> </w:t>
      </w:r>
      <w:r>
        <w:t xml:space="preserve">source, Henry </w:t>
      </w:r>
      <w:proofErr w:type="spellStart"/>
      <w:r>
        <w:t>Goodcole’s</w:t>
      </w:r>
      <w:proofErr w:type="spellEnd"/>
      <w:r>
        <w:t xml:space="preserve"> The Wonderful </w:t>
      </w:r>
      <w:proofErr w:type="spellStart"/>
      <w:r>
        <w:t>Discoverie</w:t>
      </w:r>
      <w:proofErr w:type="spellEnd"/>
      <w:r>
        <w:t xml:space="preserve"> of Elizabeth Sawyer, Witch.</w:t>
      </w:r>
    </w:p>
    <w:p w14:paraId="462F8132" w14:textId="77777777" w:rsidR="008958B3" w:rsidRDefault="003A6EAC">
      <w:pPr>
        <w:pStyle w:val="BodyText"/>
        <w:ind w:right="140"/>
      </w:pPr>
      <w:r>
        <w:t>The portrait of Mother Sawyer is as someone easily framed for witchcraft. The staging focuses on the hatred of “the other” with theatrically charged moments that include a character running onstage with a piece of thatch yelling, “Burn the witch, the witch, the witch, the witch!” Mother Sawyer serves as the placeholder for “witch" because of what others say about her and, strategically,</w:t>
      </w:r>
      <w:r>
        <w:rPr>
          <w:spacing w:val="-5"/>
        </w:rPr>
        <w:t xml:space="preserve"> </w:t>
      </w:r>
      <w:r>
        <w:t>what</w:t>
      </w:r>
      <w:r>
        <w:rPr>
          <w:spacing w:val="-5"/>
        </w:rPr>
        <w:t xml:space="preserve"> </w:t>
      </w:r>
      <w:r>
        <w:t>we,</w:t>
      </w:r>
      <w:r>
        <w:rPr>
          <w:spacing w:val="-5"/>
        </w:rPr>
        <w:t xml:space="preserve"> </w:t>
      </w:r>
      <w:r>
        <w:t>the</w:t>
      </w:r>
      <w:r>
        <w:rPr>
          <w:spacing w:val="-5"/>
        </w:rPr>
        <w:t xml:space="preserve"> </w:t>
      </w:r>
      <w:r>
        <w:t>audience,</w:t>
      </w:r>
      <w:r>
        <w:rPr>
          <w:spacing w:val="-5"/>
        </w:rPr>
        <w:t xml:space="preserve"> </w:t>
      </w:r>
      <w:r>
        <w:t>believe.</w:t>
      </w:r>
      <w:r>
        <w:rPr>
          <w:spacing w:val="-5"/>
        </w:rPr>
        <w:t xml:space="preserve"> </w:t>
      </w:r>
      <w:r>
        <w:t>Mother</w:t>
      </w:r>
      <w:r>
        <w:rPr>
          <w:spacing w:val="-5"/>
        </w:rPr>
        <w:t xml:space="preserve"> </w:t>
      </w:r>
      <w:r>
        <w:t>Sawyer</w:t>
      </w:r>
      <w:r>
        <w:rPr>
          <w:spacing w:val="-5"/>
        </w:rPr>
        <w:t xml:space="preserve"> </w:t>
      </w:r>
      <w:r>
        <w:t>is</w:t>
      </w:r>
      <w:r>
        <w:rPr>
          <w:spacing w:val="-5"/>
        </w:rPr>
        <w:t xml:space="preserve"> </w:t>
      </w:r>
      <w:r>
        <w:t>hardly</w:t>
      </w:r>
      <w:r>
        <w:rPr>
          <w:spacing w:val="-5"/>
        </w:rPr>
        <w:t xml:space="preserve"> </w:t>
      </w:r>
      <w:r>
        <w:t>a</w:t>
      </w:r>
      <w:r>
        <w:rPr>
          <w:spacing w:val="-5"/>
        </w:rPr>
        <w:t xml:space="preserve"> </w:t>
      </w:r>
      <w:r>
        <w:t>noble</w:t>
      </w:r>
      <w:r>
        <w:rPr>
          <w:spacing w:val="-5"/>
        </w:rPr>
        <w:t xml:space="preserve"> </w:t>
      </w:r>
      <w:r>
        <w:t>hero,</w:t>
      </w:r>
      <w:r>
        <w:rPr>
          <w:spacing w:val="-5"/>
        </w:rPr>
        <w:t xml:space="preserve"> </w:t>
      </w:r>
      <w:r>
        <w:t>but</w:t>
      </w:r>
      <w:r>
        <w:rPr>
          <w:spacing w:val="-5"/>
        </w:rPr>
        <w:t xml:space="preserve"> </w:t>
      </w:r>
      <w:r>
        <w:t>that’s</w:t>
      </w:r>
      <w:r>
        <w:rPr>
          <w:spacing w:val="-5"/>
        </w:rPr>
        <w:t xml:space="preserve"> </w:t>
      </w:r>
      <w:r>
        <w:t xml:space="preserve">the </w:t>
      </w:r>
      <w:r>
        <w:lastRenderedPageBreak/>
        <w:t>point–we see the ways she is forced into a role that she never assumed for herself. Audience members are made to confront how easily someone’s humanity can be disregarded, as they are “othered.” And due to the criminality of the “witch” label, it is easy to see the community–whether spectators at the trial or the theatrical reenactment–as complicit.</w:t>
      </w:r>
    </w:p>
    <w:p w14:paraId="469375DD" w14:textId="77777777" w:rsidR="00D75AC4" w:rsidRDefault="00D75AC4">
      <w:pPr>
        <w:pStyle w:val="BodyText"/>
        <w:ind w:right="140"/>
      </w:pPr>
    </w:p>
    <w:p w14:paraId="462F8133" w14:textId="77777777" w:rsidR="008958B3" w:rsidRDefault="003A6EAC">
      <w:pPr>
        <w:pStyle w:val="ListParagraph"/>
        <w:numPr>
          <w:ilvl w:val="0"/>
          <w:numId w:val="2"/>
        </w:numPr>
        <w:tabs>
          <w:tab w:val="left" w:pos="239"/>
        </w:tabs>
        <w:ind w:right="367" w:firstLine="0"/>
        <w:rPr>
          <w:sz w:val="24"/>
        </w:rPr>
      </w:pPr>
      <w:r>
        <w:rPr>
          <w:sz w:val="24"/>
        </w:rPr>
        <w:t>Sage,</w:t>
      </w:r>
      <w:r>
        <w:rPr>
          <w:spacing w:val="-6"/>
          <w:sz w:val="24"/>
        </w:rPr>
        <w:t xml:space="preserve"> </w:t>
      </w:r>
      <w:r>
        <w:rPr>
          <w:sz w:val="24"/>
        </w:rPr>
        <w:t>Carl</w:t>
      </w:r>
      <w:r>
        <w:rPr>
          <w:spacing w:val="-6"/>
          <w:sz w:val="24"/>
        </w:rPr>
        <w:t xml:space="preserve"> </w:t>
      </w:r>
      <w:r>
        <w:rPr>
          <w:sz w:val="24"/>
        </w:rPr>
        <w:t>L.</w:t>
      </w:r>
      <w:r>
        <w:rPr>
          <w:spacing w:val="-6"/>
          <w:sz w:val="24"/>
        </w:rPr>
        <w:t xml:space="preserve"> </w:t>
      </w:r>
      <w:r>
        <w:rPr>
          <w:i/>
          <w:sz w:val="24"/>
        </w:rPr>
        <w:t>Child</w:t>
      </w:r>
      <w:r>
        <w:rPr>
          <w:i/>
          <w:spacing w:val="-6"/>
          <w:sz w:val="24"/>
        </w:rPr>
        <w:t xml:space="preserve"> </w:t>
      </w:r>
      <w:r>
        <w:rPr>
          <w:i/>
          <w:sz w:val="24"/>
        </w:rPr>
        <w:t>Soldiers</w:t>
      </w:r>
      <w:r>
        <w:rPr>
          <w:i/>
          <w:spacing w:val="-6"/>
          <w:sz w:val="24"/>
        </w:rPr>
        <w:t xml:space="preserve"> </w:t>
      </w:r>
      <w:r>
        <w:rPr>
          <w:i/>
          <w:sz w:val="24"/>
        </w:rPr>
        <w:t>of</w:t>
      </w:r>
      <w:r>
        <w:rPr>
          <w:i/>
          <w:spacing w:val="-6"/>
          <w:sz w:val="24"/>
        </w:rPr>
        <w:t xml:space="preserve"> </w:t>
      </w:r>
      <w:r>
        <w:rPr>
          <w:i/>
          <w:sz w:val="24"/>
        </w:rPr>
        <w:t>Verona:</w:t>
      </w:r>
      <w:r>
        <w:rPr>
          <w:i/>
          <w:spacing w:val="-6"/>
          <w:sz w:val="24"/>
        </w:rPr>
        <w:t xml:space="preserve"> </w:t>
      </w:r>
      <w:r>
        <w:rPr>
          <w:i/>
          <w:sz w:val="24"/>
        </w:rPr>
        <w:t>The</w:t>
      </w:r>
      <w:r>
        <w:rPr>
          <w:i/>
          <w:spacing w:val="-6"/>
          <w:sz w:val="24"/>
        </w:rPr>
        <w:t xml:space="preserve"> </w:t>
      </w:r>
      <w:r>
        <w:rPr>
          <w:i/>
          <w:sz w:val="24"/>
        </w:rPr>
        <w:t>Antiauthoritarian</w:t>
      </w:r>
      <w:r>
        <w:rPr>
          <w:i/>
          <w:spacing w:val="-6"/>
          <w:sz w:val="24"/>
        </w:rPr>
        <w:t xml:space="preserve"> </w:t>
      </w:r>
      <w:r>
        <w:rPr>
          <w:i/>
          <w:sz w:val="24"/>
        </w:rPr>
        <w:t>Antiwar</w:t>
      </w:r>
      <w:r>
        <w:rPr>
          <w:i/>
          <w:spacing w:val="-6"/>
          <w:sz w:val="24"/>
        </w:rPr>
        <w:t xml:space="preserve"> </w:t>
      </w:r>
      <w:r>
        <w:rPr>
          <w:i/>
          <w:sz w:val="24"/>
        </w:rPr>
        <w:t>Subtext</w:t>
      </w:r>
      <w:r>
        <w:rPr>
          <w:i/>
          <w:spacing w:val="-6"/>
          <w:sz w:val="24"/>
        </w:rPr>
        <w:t xml:space="preserve"> </w:t>
      </w:r>
      <w:r>
        <w:rPr>
          <w:i/>
          <w:sz w:val="24"/>
        </w:rPr>
        <w:t>of</w:t>
      </w:r>
      <w:r>
        <w:rPr>
          <w:i/>
          <w:spacing w:val="-6"/>
          <w:sz w:val="24"/>
        </w:rPr>
        <w:t xml:space="preserve"> </w:t>
      </w:r>
      <w:r>
        <w:rPr>
          <w:b/>
          <w:i/>
          <w:sz w:val="24"/>
        </w:rPr>
        <w:t>Romeo</w:t>
      </w:r>
      <w:r>
        <w:rPr>
          <w:b/>
          <w:i/>
          <w:spacing w:val="-6"/>
          <w:sz w:val="24"/>
        </w:rPr>
        <w:t xml:space="preserve"> </w:t>
      </w:r>
      <w:r>
        <w:rPr>
          <w:b/>
          <w:i/>
          <w:sz w:val="24"/>
        </w:rPr>
        <w:t>and Juliet</w:t>
      </w:r>
      <w:r>
        <w:rPr>
          <w:i/>
          <w:sz w:val="24"/>
        </w:rPr>
        <w:t xml:space="preserve">. </w:t>
      </w:r>
      <w:r>
        <w:rPr>
          <w:sz w:val="24"/>
        </w:rPr>
        <w:t xml:space="preserve">Fort Hays State University. </w:t>
      </w:r>
      <w:hyperlink r:id="rId97">
        <w:r>
          <w:rPr>
            <w:sz w:val="24"/>
          </w:rPr>
          <w:t>&lt;clsage2@fhsu.edu&gt;</w:t>
        </w:r>
      </w:hyperlink>
    </w:p>
    <w:p w14:paraId="462F8134" w14:textId="77777777" w:rsidR="008958B3" w:rsidRDefault="003A6EAC">
      <w:pPr>
        <w:pStyle w:val="BodyText"/>
        <w:spacing w:before="276"/>
        <w:ind w:right="153"/>
      </w:pPr>
      <w:r>
        <w:t xml:space="preserve">Common practice has Shakespeare’s </w:t>
      </w:r>
      <w:r>
        <w:rPr>
          <w:i/>
        </w:rPr>
        <w:t xml:space="preserve">Romeo and Juliet </w:t>
      </w:r>
      <w:r>
        <w:t xml:space="preserve">identified as a tragic love story, which has antecedents tracing back as far as </w:t>
      </w:r>
      <w:r>
        <w:rPr>
          <w:i/>
        </w:rPr>
        <w:t xml:space="preserve">Pyramus and Thisbe </w:t>
      </w:r>
      <w:r>
        <w:t xml:space="preserve">by Ovid. Though valid, this interpretation plumbs only a limited portion of the text. It is the position of this paper that, like Shakespeare’s later work </w:t>
      </w:r>
      <w:r>
        <w:rPr>
          <w:i/>
        </w:rPr>
        <w:t xml:space="preserve">Macbeth, Romeo and Juliet </w:t>
      </w:r>
      <w:r>
        <w:t xml:space="preserve">was written with a political subtext in mind. Both texts play on the social memory of the War of the Roses, as well as continuing sectarian strife between Protestant and Roman Catholic adherents contemporaneous to the era. However, while </w:t>
      </w:r>
      <w:r>
        <w:rPr>
          <w:i/>
        </w:rPr>
        <w:t xml:space="preserve">Macbeth </w:t>
      </w:r>
      <w:r>
        <w:t xml:space="preserve">served to prop up the righteousness of the monarchy then in power, </w:t>
      </w:r>
      <w:r>
        <w:rPr>
          <w:i/>
        </w:rPr>
        <w:t>Romeo</w:t>
      </w:r>
      <w:r>
        <w:rPr>
          <w:i/>
          <w:spacing w:val="-2"/>
        </w:rPr>
        <w:t xml:space="preserve"> </w:t>
      </w:r>
      <w:r>
        <w:rPr>
          <w:i/>
        </w:rPr>
        <w:t>and</w:t>
      </w:r>
      <w:r>
        <w:rPr>
          <w:i/>
          <w:spacing w:val="-2"/>
        </w:rPr>
        <w:t xml:space="preserve"> </w:t>
      </w:r>
      <w:r>
        <w:rPr>
          <w:i/>
        </w:rPr>
        <w:t>Juliet</w:t>
      </w:r>
      <w:r>
        <w:rPr>
          <w:i/>
          <w:spacing w:val="-2"/>
        </w:rPr>
        <w:t xml:space="preserve"> </w:t>
      </w:r>
      <w:r>
        <w:t>can</w:t>
      </w:r>
      <w:r>
        <w:rPr>
          <w:spacing w:val="-2"/>
        </w:rPr>
        <w:t xml:space="preserve"> </w:t>
      </w:r>
      <w:r>
        <w:t>be</w:t>
      </w:r>
      <w:r>
        <w:rPr>
          <w:spacing w:val="-2"/>
        </w:rPr>
        <w:t xml:space="preserve"> </w:t>
      </w:r>
      <w:r>
        <w:t>seen</w:t>
      </w:r>
      <w:r>
        <w:rPr>
          <w:spacing w:val="-2"/>
        </w:rPr>
        <w:t xml:space="preserve"> </w:t>
      </w:r>
      <w:r>
        <w:t>as</w:t>
      </w:r>
      <w:r>
        <w:rPr>
          <w:spacing w:val="-2"/>
        </w:rPr>
        <w:t xml:space="preserve"> </w:t>
      </w:r>
      <w:r>
        <w:t>its</w:t>
      </w:r>
      <w:r>
        <w:rPr>
          <w:spacing w:val="-2"/>
        </w:rPr>
        <w:t xml:space="preserve"> </w:t>
      </w:r>
      <w:r>
        <w:t>antithesis</w:t>
      </w:r>
      <w:r>
        <w:rPr>
          <w:spacing w:val="-2"/>
        </w:rPr>
        <w:t xml:space="preserve"> </w:t>
      </w:r>
      <w:r>
        <w:t>with</w:t>
      </w:r>
      <w:r>
        <w:rPr>
          <w:spacing w:val="-2"/>
        </w:rPr>
        <w:t xml:space="preserve"> </w:t>
      </w:r>
      <w:r>
        <w:t>its</w:t>
      </w:r>
      <w:r>
        <w:rPr>
          <w:spacing w:val="-2"/>
        </w:rPr>
        <w:t xml:space="preserve"> </w:t>
      </w:r>
      <w:r>
        <w:t>appeal</w:t>
      </w:r>
      <w:r>
        <w:rPr>
          <w:spacing w:val="-2"/>
        </w:rPr>
        <w:t xml:space="preserve"> </w:t>
      </w:r>
      <w:r>
        <w:t>to</w:t>
      </w:r>
      <w:r>
        <w:rPr>
          <w:spacing w:val="-2"/>
        </w:rPr>
        <w:t xml:space="preserve"> </w:t>
      </w:r>
      <w:r>
        <w:t>the</w:t>
      </w:r>
      <w:r>
        <w:rPr>
          <w:spacing w:val="-2"/>
        </w:rPr>
        <w:t xml:space="preserve"> </w:t>
      </w:r>
      <w:r>
        <w:t>masses</w:t>
      </w:r>
      <w:r>
        <w:rPr>
          <w:spacing w:val="-2"/>
        </w:rPr>
        <w:t xml:space="preserve"> </w:t>
      </w:r>
      <w:r>
        <w:t>-</w:t>
      </w:r>
      <w:r>
        <w:rPr>
          <w:spacing w:val="-2"/>
        </w:rPr>
        <w:t xml:space="preserve"> </w:t>
      </w:r>
      <w:r>
        <w:t>and</w:t>
      </w:r>
      <w:r>
        <w:rPr>
          <w:spacing w:val="-2"/>
        </w:rPr>
        <w:t xml:space="preserve"> </w:t>
      </w:r>
      <w:r>
        <w:t>especially</w:t>
      </w:r>
      <w:r>
        <w:rPr>
          <w:spacing w:val="-2"/>
        </w:rPr>
        <w:t xml:space="preserve"> </w:t>
      </w:r>
      <w:r>
        <w:t>to</w:t>
      </w:r>
      <w:r>
        <w:rPr>
          <w:spacing w:val="-2"/>
        </w:rPr>
        <w:t xml:space="preserve"> </w:t>
      </w:r>
      <w:r>
        <w:t>the young - as it presents questions as to the futility of an internecine hatred which appears to only serve the senior generation. The youthful cadres within the play, swords in bucklers, are trained by their elders to take the merest slight as deadly insult as they patrol “…fair Verona…” in a manner that could sadly be all too familiar within far too many more modern communities and cultures. These experiences refresh the moral inherent within Shakespeare’s tale again and again across the generations.</w:t>
      </w:r>
    </w:p>
    <w:p w14:paraId="462F8135" w14:textId="77777777" w:rsidR="008958B3" w:rsidRDefault="003A6EAC">
      <w:pPr>
        <w:pStyle w:val="ListParagraph"/>
        <w:numPr>
          <w:ilvl w:val="0"/>
          <w:numId w:val="2"/>
        </w:numPr>
        <w:tabs>
          <w:tab w:val="left" w:pos="239"/>
        </w:tabs>
        <w:ind w:right="416" w:firstLine="0"/>
        <w:rPr>
          <w:sz w:val="24"/>
        </w:rPr>
      </w:pPr>
      <w:r>
        <w:rPr>
          <w:sz w:val="24"/>
        </w:rPr>
        <w:t>Sanz,</w:t>
      </w:r>
      <w:r>
        <w:rPr>
          <w:spacing w:val="-8"/>
          <w:sz w:val="24"/>
        </w:rPr>
        <w:t xml:space="preserve"> </w:t>
      </w:r>
      <w:r>
        <w:rPr>
          <w:sz w:val="24"/>
        </w:rPr>
        <w:t>Keelin.</w:t>
      </w:r>
      <w:r>
        <w:rPr>
          <w:spacing w:val="-8"/>
          <w:sz w:val="24"/>
        </w:rPr>
        <w:t xml:space="preserve"> </w:t>
      </w:r>
      <w:r>
        <w:rPr>
          <w:i/>
          <w:sz w:val="24"/>
        </w:rPr>
        <w:t>What</w:t>
      </w:r>
      <w:r>
        <w:rPr>
          <w:i/>
          <w:spacing w:val="-8"/>
          <w:sz w:val="24"/>
        </w:rPr>
        <w:t xml:space="preserve"> </w:t>
      </w:r>
      <w:r>
        <w:rPr>
          <w:i/>
          <w:sz w:val="24"/>
        </w:rPr>
        <w:t>I</w:t>
      </w:r>
      <w:r>
        <w:rPr>
          <w:i/>
          <w:spacing w:val="-8"/>
          <w:sz w:val="24"/>
        </w:rPr>
        <w:t xml:space="preserve"> </w:t>
      </w:r>
      <w:r>
        <w:rPr>
          <w:i/>
          <w:sz w:val="24"/>
        </w:rPr>
        <w:t>Didn’t</w:t>
      </w:r>
      <w:r>
        <w:rPr>
          <w:i/>
          <w:spacing w:val="-8"/>
          <w:sz w:val="24"/>
        </w:rPr>
        <w:t xml:space="preserve"> </w:t>
      </w:r>
      <w:r>
        <w:rPr>
          <w:i/>
          <w:sz w:val="24"/>
        </w:rPr>
        <w:t>Do</w:t>
      </w:r>
      <w:r>
        <w:rPr>
          <w:i/>
          <w:spacing w:val="-8"/>
          <w:sz w:val="24"/>
        </w:rPr>
        <w:t xml:space="preserve"> </w:t>
      </w:r>
      <w:r>
        <w:rPr>
          <w:i/>
          <w:sz w:val="24"/>
        </w:rPr>
        <w:t>for</w:t>
      </w:r>
      <w:r>
        <w:rPr>
          <w:i/>
          <w:spacing w:val="-8"/>
          <w:sz w:val="24"/>
        </w:rPr>
        <w:t xml:space="preserve"> </w:t>
      </w:r>
      <w:r>
        <w:rPr>
          <w:i/>
          <w:sz w:val="24"/>
        </w:rPr>
        <w:t>Love:</w:t>
      </w:r>
      <w:r>
        <w:rPr>
          <w:i/>
          <w:spacing w:val="-8"/>
          <w:sz w:val="24"/>
        </w:rPr>
        <w:t xml:space="preserve"> </w:t>
      </w:r>
      <w:r>
        <w:rPr>
          <w:i/>
          <w:sz w:val="24"/>
        </w:rPr>
        <w:t>Disability,</w:t>
      </w:r>
      <w:r>
        <w:rPr>
          <w:i/>
          <w:spacing w:val="-8"/>
          <w:sz w:val="24"/>
        </w:rPr>
        <w:t xml:space="preserve"> </w:t>
      </w:r>
      <w:r>
        <w:rPr>
          <w:i/>
          <w:sz w:val="24"/>
        </w:rPr>
        <w:t>Musical</w:t>
      </w:r>
      <w:r>
        <w:rPr>
          <w:i/>
          <w:spacing w:val="-8"/>
          <w:sz w:val="24"/>
        </w:rPr>
        <w:t xml:space="preserve"> </w:t>
      </w:r>
      <w:r>
        <w:rPr>
          <w:i/>
          <w:sz w:val="24"/>
        </w:rPr>
        <w:t>Theatre,</w:t>
      </w:r>
      <w:r>
        <w:rPr>
          <w:i/>
          <w:spacing w:val="-8"/>
          <w:sz w:val="24"/>
        </w:rPr>
        <w:t xml:space="preserve"> </w:t>
      </w:r>
      <w:r>
        <w:rPr>
          <w:i/>
          <w:sz w:val="24"/>
        </w:rPr>
        <w:t>and</w:t>
      </w:r>
      <w:r>
        <w:rPr>
          <w:i/>
          <w:spacing w:val="-8"/>
          <w:sz w:val="24"/>
        </w:rPr>
        <w:t xml:space="preserve"> </w:t>
      </w:r>
      <w:r>
        <w:rPr>
          <w:i/>
          <w:sz w:val="24"/>
        </w:rPr>
        <w:t>the</w:t>
      </w:r>
      <w:r>
        <w:rPr>
          <w:i/>
          <w:spacing w:val="-8"/>
          <w:sz w:val="24"/>
        </w:rPr>
        <w:t xml:space="preserve"> </w:t>
      </w:r>
      <w:r>
        <w:rPr>
          <w:i/>
          <w:sz w:val="24"/>
        </w:rPr>
        <w:t>Art</w:t>
      </w:r>
      <w:r>
        <w:rPr>
          <w:i/>
          <w:spacing w:val="-8"/>
          <w:sz w:val="24"/>
        </w:rPr>
        <w:t xml:space="preserve"> </w:t>
      </w:r>
      <w:r>
        <w:rPr>
          <w:i/>
          <w:sz w:val="24"/>
        </w:rPr>
        <w:t>of</w:t>
      </w:r>
      <w:r>
        <w:rPr>
          <w:i/>
          <w:spacing w:val="-8"/>
          <w:sz w:val="24"/>
        </w:rPr>
        <w:t xml:space="preserve"> </w:t>
      </w:r>
      <w:r>
        <w:rPr>
          <w:i/>
          <w:sz w:val="24"/>
        </w:rPr>
        <w:t xml:space="preserve">Walking Away. </w:t>
      </w:r>
      <w:r>
        <w:rPr>
          <w:sz w:val="24"/>
        </w:rPr>
        <w:t>Scholar-at-Large. &lt;no email&gt;</w:t>
      </w:r>
    </w:p>
    <w:p w14:paraId="462F8136" w14:textId="77777777" w:rsidR="008958B3" w:rsidRDefault="003A6EAC">
      <w:pPr>
        <w:pStyle w:val="BodyText"/>
        <w:spacing w:before="160"/>
        <w:ind w:right="209"/>
      </w:pPr>
      <w:r>
        <w:t xml:space="preserve">This research explores the mythification of the </w:t>
      </w:r>
      <w:proofErr w:type="gramStart"/>
      <w:r>
        <w:t>modern day</w:t>
      </w:r>
      <w:proofErr w:type="gramEnd"/>
      <w:r>
        <w:t xml:space="preserve"> performer and the professional</w:t>
      </w:r>
      <w:r>
        <w:rPr>
          <w:spacing w:val="-3"/>
        </w:rPr>
        <w:t xml:space="preserve"> </w:t>
      </w:r>
      <w:r>
        <w:t>expectations</w:t>
      </w:r>
      <w:r>
        <w:rPr>
          <w:spacing w:val="-3"/>
        </w:rPr>
        <w:t xml:space="preserve"> </w:t>
      </w:r>
      <w:r>
        <w:t>placed</w:t>
      </w:r>
      <w:r>
        <w:rPr>
          <w:spacing w:val="-3"/>
        </w:rPr>
        <w:t xml:space="preserve"> </w:t>
      </w:r>
      <w:r>
        <w:t>on</w:t>
      </w:r>
      <w:r>
        <w:rPr>
          <w:spacing w:val="-3"/>
        </w:rPr>
        <w:t xml:space="preserve"> </w:t>
      </w:r>
      <w:r>
        <w:t>artists</w:t>
      </w:r>
      <w:r>
        <w:rPr>
          <w:spacing w:val="-3"/>
        </w:rPr>
        <w:t xml:space="preserve"> </w:t>
      </w:r>
      <w:r>
        <w:t>to</w:t>
      </w:r>
      <w:r>
        <w:rPr>
          <w:spacing w:val="-3"/>
        </w:rPr>
        <w:t xml:space="preserve"> </w:t>
      </w:r>
      <w:r>
        <w:t>push</w:t>
      </w:r>
      <w:r>
        <w:rPr>
          <w:spacing w:val="-3"/>
        </w:rPr>
        <w:t xml:space="preserve"> </w:t>
      </w:r>
      <w:r>
        <w:t>beyond</w:t>
      </w:r>
      <w:r>
        <w:rPr>
          <w:spacing w:val="-3"/>
        </w:rPr>
        <w:t xml:space="preserve"> </w:t>
      </w:r>
      <w:r>
        <w:t>their</w:t>
      </w:r>
      <w:r>
        <w:rPr>
          <w:spacing w:val="-3"/>
        </w:rPr>
        <w:t xml:space="preserve"> </w:t>
      </w:r>
      <w:r>
        <w:t>physical</w:t>
      </w:r>
      <w:r>
        <w:rPr>
          <w:spacing w:val="-3"/>
        </w:rPr>
        <w:t xml:space="preserve"> </w:t>
      </w:r>
      <w:r>
        <w:t>limits</w:t>
      </w:r>
      <w:r>
        <w:rPr>
          <w:spacing w:val="-3"/>
        </w:rPr>
        <w:t xml:space="preserve"> </w:t>
      </w:r>
      <w:r>
        <w:t>for</w:t>
      </w:r>
      <w:r>
        <w:rPr>
          <w:spacing w:val="-3"/>
        </w:rPr>
        <w:t xml:space="preserve"> </w:t>
      </w:r>
      <w:r>
        <w:t>the</w:t>
      </w:r>
      <w:r>
        <w:rPr>
          <w:spacing w:val="-3"/>
        </w:rPr>
        <w:t xml:space="preserve"> </w:t>
      </w:r>
      <w:r>
        <w:t>“greater good” of the craft. Through the lens of the American musical theatre tradition, I examine how this presumption of ability can negatively affect the casting prospects, artistic identity, and</w:t>
      </w:r>
    </w:p>
    <w:p w14:paraId="462F8138" w14:textId="419892D7" w:rsidR="008958B3" w:rsidRDefault="00F42270">
      <w:pPr>
        <w:pStyle w:val="BodyText"/>
        <w:spacing w:before="60"/>
        <w:ind w:right="134" w:firstLine="0"/>
      </w:pPr>
      <w:r>
        <w:t>o</w:t>
      </w:r>
      <w:r w:rsidR="003A6EAC">
        <w:t>verall health of disabled and chronically ill performers. Though accessibility in casting and visibility in content have begun to permeate the commercial mainstream theatrical sphere, harmful “show must go on” ideologies continue to influence the artistic decision-making processes</w:t>
      </w:r>
      <w:r w:rsidR="003A6EAC">
        <w:rPr>
          <w:spacing w:val="-3"/>
        </w:rPr>
        <w:t xml:space="preserve"> </w:t>
      </w:r>
      <w:r w:rsidR="003A6EAC">
        <w:t>undertaken</w:t>
      </w:r>
      <w:r w:rsidR="003A6EAC">
        <w:rPr>
          <w:spacing w:val="-3"/>
        </w:rPr>
        <w:t xml:space="preserve"> </w:t>
      </w:r>
      <w:r w:rsidR="003A6EAC">
        <w:t>by</w:t>
      </w:r>
      <w:r w:rsidR="003A6EAC">
        <w:rPr>
          <w:spacing w:val="-3"/>
        </w:rPr>
        <w:t xml:space="preserve"> </w:t>
      </w:r>
      <w:r w:rsidR="003A6EAC">
        <w:t>those</w:t>
      </w:r>
      <w:r w:rsidR="003A6EAC">
        <w:rPr>
          <w:spacing w:val="-3"/>
        </w:rPr>
        <w:t xml:space="preserve"> </w:t>
      </w:r>
      <w:r w:rsidR="003A6EAC">
        <w:t>who</w:t>
      </w:r>
      <w:r w:rsidR="003A6EAC">
        <w:rPr>
          <w:spacing w:val="-3"/>
        </w:rPr>
        <w:t xml:space="preserve"> </w:t>
      </w:r>
      <w:r w:rsidR="003A6EAC">
        <w:t>physically</w:t>
      </w:r>
      <w:r w:rsidR="003A6EAC">
        <w:rPr>
          <w:spacing w:val="-3"/>
        </w:rPr>
        <w:t xml:space="preserve"> </w:t>
      </w:r>
      <w:r w:rsidR="003A6EAC">
        <w:t>cannot</w:t>
      </w:r>
      <w:r w:rsidR="003A6EAC">
        <w:rPr>
          <w:spacing w:val="-3"/>
        </w:rPr>
        <w:t xml:space="preserve"> </w:t>
      </w:r>
      <w:r w:rsidR="003A6EAC">
        <w:t>compromise</w:t>
      </w:r>
      <w:r w:rsidR="003A6EAC">
        <w:rPr>
          <w:spacing w:val="-3"/>
        </w:rPr>
        <w:t xml:space="preserve"> </w:t>
      </w:r>
      <w:r w:rsidR="003A6EAC">
        <w:t>their</w:t>
      </w:r>
      <w:r w:rsidR="003A6EAC">
        <w:rPr>
          <w:spacing w:val="-3"/>
        </w:rPr>
        <w:t xml:space="preserve"> </w:t>
      </w:r>
      <w:r w:rsidR="003A6EAC">
        <w:t>health</w:t>
      </w:r>
      <w:r w:rsidR="003A6EAC">
        <w:rPr>
          <w:spacing w:val="-3"/>
        </w:rPr>
        <w:t xml:space="preserve"> </w:t>
      </w:r>
      <w:r w:rsidR="003A6EAC">
        <w:t>for</w:t>
      </w:r>
      <w:r w:rsidR="003A6EAC">
        <w:rPr>
          <w:spacing w:val="-3"/>
        </w:rPr>
        <w:t xml:space="preserve"> </w:t>
      </w:r>
      <w:r w:rsidR="003A6EAC">
        <w:t>the</w:t>
      </w:r>
      <w:r w:rsidR="003A6EAC">
        <w:rPr>
          <w:spacing w:val="-3"/>
        </w:rPr>
        <w:t xml:space="preserve"> </w:t>
      </w:r>
      <w:r w:rsidR="003A6EAC">
        <w:t>love</w:t>
      </w:r>
      <w:r w:rsidR="003A6EAC">
        <w:rPr>
          <w:spacing w:val="-3"/>
        </w:rPr>
        <w:t xml:space="preserve"> </w:t>
      </w:r>
      <w:r w:rsidR="003A6EAC">
        <w:t>of</w:t>
      </w:r>
      <w:r w:rsidR="003A6EAC">
        <w:rPr>
          <w:spacing w:val="-3"/>
        </w:rPr>
        <w:t xml:space="preserve"> </w:t>
      </w:r>
      <w:r w:rsidR="003A6EAC">
        <w:t>the craft. Utilizing my own choice to refuse a performance contract with a company unwilling to meet my physical accommodations as a disabled artist, this work aims to critique the lack of accessibility provided to disabled and chronically ill performers in professional and educational circuits, and in doing so, provide possible solutions for the future.</w:t>
      </w:r>
    </w:p>
    <w:p w14:paraId="462F8139" w14:textId="77777777" w:rsidR="008958B3" w:rsidRDefault="008958B3">
      <w:pPr>
        <w:pStyle w:val="BodyText"/>
        <w:spacing w:before="160"/>
        <w:ind w:left="0" w:firstLine="0"/>
      </w:pPr>
    </w:p>
    <w:p w14:paraId="462F813B" w14:textId="62EC1AD7" w:rsidR="008958B3" w:rsidRDefault="003A6EAC" w:rsidP="00A651D2">
      <w:pPr>
        <w:pStyle w:val="ListParagraph"/>
        <w:numPr>
          <w:ilvl w:val="0"/>
          <w:numId w:val="2"/>
        </w:numPr>
        <w:tabs>
          <w:tab w:val="left" w:pos="239"/>
        </w:tabs>
        <w:spacing w:before="0"/>
        <w:ind w:right="501" w:firstLine="0"/>
      </w:pPr>
      <w:r>
        <w:rPr>
          <w:sz w:val="24"/>
        </w:rPr>
        <w:t xml:space="preserve">Saunders, Judith. </w:t>
      </w:r>
      <w:r w:rsidRPr="00D75AC4">
        <w:rPr>
          <w:i/>
          <w:sz w:val="24"/>
        </w:rPr>
        <w:t>Theater’s “Special Relationship”: The Transatlantic Crossings of Bruce Norris’s</w:t>
      </w:r>
      <w:r w:rsidRPr="00D75AC4">
        <w:rPr>
          <w:i/>
          <w:spacing w:val="-12"/>
          <w:sz w:val="24"/>
        </w:rPr>
        <w:t xml:space="preserve"> </w:t>
      </w:r>
      <w:r w:rsidRPr="00D75AC4">
        <w:rPr>
          <w:b/>
          <w:i/>
          <w:sz w:val="24"/>
        </w:rPr>
        <w:t>The</w:t>
      </w:r>
      <w:r w:rsidRPr="00D75AC4">
        <w:rPr>
          <w:b/>
          <w:i/>
          <w:spacing w:val="-12"/>
          <w:sz w:val="24"/>
        </w:rPr>
        <w:t xml:space="preserve"> </w:t>
      </w:r>
      <w:r w:rsidRPr="00D75AC4">
        <w:rPr>
          <w:b/>
          <w:i/>
          <w:sz w:val="24"/>
        </w:rPr>
        <w:t>Low</w:t>
      </w:r>
      <w:r w:rsidRPr="00D75AC4">
        <w:rPr>
          <w:b/>
          <w:i/>
          <w:spacing w:val="-12"/>
          <w:sz w:val="24"/>
        </w:rPr>
        <w:t xml:space="preserve"> </w:t>
      </w:r>
      <w:r w:rsidRPr="00D75AC4">
        <w:rPr>
          <w:b/>
          <w:i/>
          <w:sz w:val="24"/>
        </w:rPr>
        <w:t>Road</w:t>
      </w:r>
      <w:r w:rsidRPr="00D75AC4">
        <w:rPr>
          <w:b/>
          <w:i/>
          <w:spacing w:val="-12"/>
          <w:sz w:val="24"/>
        </w:rPr>
        <w:t xml:space="preserve"> </w:t>
      </w:r>
      <w:r w:rsidRPr="00D75AC4">
        <w:rPr>
          <w:i/>
          <w:sz w:val="24"/>
        </w:rPr>
        <w:t>and</w:t>
      </w:r>
      <w:r w:rsidRPr="00D75AC4">
        <w:rPr>
          <w:i/>
          <w:spacing w:val="-12"/>
          <w:sz w:val="24"/>
        </w:rPr>
        <w:t xml:space="preserve"> </w:t>
      </w:r>
      <w:r w:rsidRPr="00D75AC4">
        <w:rPr>
          <w:i/>
          <w:sz w:val="24"/>
        </w:rPr>
        <w:t>Anne</w:t>
      </w:r>
      <w:r w:rsidRPr="00D75AC4">
        <w:rPr>
          <w:i/>
          <w:spacing w:val="-12"/>
          <w:sz w:val="24"/>
        </w:rPr>
        <w:t xml:space="preserve"> </w:t>
      </w:r>
      <w:r w:rsidRPr="00D75AC4">
        <w:rPr>
          <w:i/>
          <w:sz w:val="24"/>
        </w:rPr>
        <w:t>Washburn’s</w:t>
      </w:r>
      <w:r w:rsidRPr="00D75AC4">
        <w:rPr>
          <w:i/>
          <w:spacing w:val="-12"/>
          <w:sz w:val="24"/>
        </w:rPr>
        <w:t xml:space="preserve"> </w:t>
      </w:r>
      <w:r w:rsidRPr="00D75AC4">
        <w:rPr>
          <w:b/>
          <w:i/>
          <w:sz w:val="24"/>
        </w:rPr>
        <w:t>Shipwreck</w:t>
      </w:r>
      <w:r w:rsidRPr="00D75AC4">
        <w:rPr>
          <w:i/>
          <w:sz w:val="24"/>
        </w:rPr>
        <w:t>.</w:t>
      </w:r>
      <w:r w:rsidRPr="00D75AC4">
        <w:rPr>
          <w:i/>
          <w:spacing w:val="-12"/>
          <w:sz w:val="24"/>
        </w:rPr>
        <w:t xml:space="preserve"> </w:t>
      </w:r>
      <w:r>
        <w:rPr>
          <w:sz w:val="24"/>
        </w:rPr>
        <w:t>Contra</w:t>
      </w:r>
      <w:r w:rsidRPr="00D75AC4">
        <w:rPr>
          <w:spacing w:val="-12"/>
          <w:sz w:val="24"/>
        </w:rPr>
        <w:t xml:space="preserve"> </w:t>
      </w:r>
      <w:r>
        <w:rPr>
          <w:sz w:val="24"/>
        </w:rPr>
        <w:t>Costa</w:t>
      </w:r>
      <w:r w:rsidRPr="00D75AC4">
        <w:rPr>
          <w:spacing w:val="-12"/>
          <w:sz w:val="24"/>
        </w:rPr>
        <w:t xml:space="preserve"> </w:t>
      </w:r>
      <w:r>
        <w:rPr>
          <w:sz w:val="24"/>
        </w:rPr>
        <w:t>Community</w:t>
      </w:r>
      <w:r w:rsidRPr="00D75AC4">
        <w:rPr>
          <w:spacing w:val="-12"/>
          <w:sz w:val="24"/>
        </w:rPr>
        <w:t xml:space="preserve"> </w:t>
      </w:r>
      <w:r>
        <w:rPr>
          <w:sz w:val="24"/>
        </w:rPr>
        <w:t>College.</w:t>
      </w:r>
      <w:r w:rsidR="00D75AC4">
        <w:rPr>
          <w:sz w:val="24"/>
        </w:rPr>
        <w:t xml:space="preserve"> </w:t>
      </w:r>
      <w:hyperlink r:id="rId98">
        <w:r w:rsidRPr="00D75AC4">
          <w:rPr>
            <w:spacing w:val="-2"/>
            <w:sz w:val="24"/>
            <w:szCs w:val="24"/>
          </w:rPr>
          <w:t>&lt;judith.saunders1@gmail.com&gt;</w:t>
        </w:r>
      </w:hyperlink>
    </w:p>
    <w:p w14:paraId="462F813C" w14:textId="77777777" w:rsidR="008958B3" w:rsidRDefault="008958B3">
      <w:pPr>
        <w:pStyle w:val="BodyText"/>
        <w:ind w:left="0" w:firstLine="0"/>
      </w:pPr>
    </w:p>
    <w:p w14:paraId="462F813D" w14:textId="77777777" w:rsidR="008958B3" w:rsidRDefault="003A6EAC">
      <w:pPr>
        <w:pStyle w:val="BodyText"/>
      </w:pPr>
      <w:r>
        <w:t>New</w:t>
      </w:r>
      <w:r>
        <w:rPr>
          <w:spacing w:val="-7"/>
        </w:rPr>
        <w:t xml:space="preserve"> </w:t>
      </w:r>
      <w:r>
        <w:t>York</w:t>
      </w:r>
      <w:r>
        <w:rPr>
          <w:spacing w:val="-7"/>
        </w:rPr>
        <w:t xml:space="preserve"> </w:t>
      </w:r>
      <w:r>
        <w:t>Times</w:t>
      </w:r>
      <w:r>
        <w:rPr>
          <w:spacing w:val="-7"/>
        </w:rPr>
        <w:t xml:space="preserve"> </w:t>
      </w:r>
      <w:r>
        <w:t>theater</w:t>
      </w:r>
      <w:r>
        <w:rPr>
          <w:spacing w:val="-7"/>
        </w:rPr>
        <w:t xml:space="preserve"> </w:t>
      </w:r>
      <w:r>
        <w:t>critic</w:t>
      </w:r>
      <w:r>
        <w:rPr>
          <w:spacing w:val="-7"/>
        </w:rPr>
        <w:t xml:space="preserve"> </w:t>
      </w:r>
      <w:r>
        <w:t>Ben</w:t>
      </w:r>
      <w:r>
        <w:rPr>
          <w:spacing w:val="-7"/>
        </w:rPr>
        <w:t xml:space="preserve"> </w:t>
      </w:r>
      <w:r>
        <w:t>Brantley</w:t>
      </w:r>
      <w:r>
        <w:rPr>
          <w:spacing w:val="-7"/>
        </w:rPr>
        <w:t xml:space="preserve"> </w:t>
      </w:r>
      <w:r>
        <w:t>and</w:t>
      </w:r>
      <w:r>
        <w:rPr>
          <w:spacing w:val="-7"/>
        </w:rPr>
        <w:t xml:space="preserve"> </w:t>
      </w:r>
      <w:r>
        <w:t>the</w:t>
      </w:r>
      <w:r>
        <w:rPr>
          <w:spacing w:val="-7"/>
        </w:rPr>
        <w:t xml:space="preserve"> </w:t>
      </w:r>
      <w:r>
        <w:t>Guardian’s</w:t>
      </w:r>
      <w:r>
        <w:rPr>
          <w:spacing w:val="-7"/>
        </w:rPr>
        <w:t xml:space="preserve"> </w:t>
      </w:r>
      <w:r>
        <w:t>Michael</w:t>
      </w:r>
      <w:r>
        <w:rPr>
          <w:spacing w:val="-7"/>
        </w:rPr>
        <w:t xml:space="preserve"> </w:t>
      </w:r>
      <w:r>
        <w:t>Billington</w:t>
      </w:r>
      <w:r>
        <w:rPr>
          <w:spacing w:val="-7"/>
        </w:rPr>
        <w:t xml:space="preserve"> </w:t>
      </w:r>
      <w:r>
        <w:t>both agree that there is a “special” theatrical relationship between the United States and Britain.</w:t>
      </w:r>
    </w:p>
    <w:p w14:paraId="462F813E" w14:textId="77777777" w:rsidR="008958B3" w:rsidRDefault="003A6EAC">
      <w:pPr>
        <w:pStyle w:val="BodyText"/>
        <w:ind w:right="209" w:firstLine="0"/>
      </w:pPr>
      <w:r>
        <w:t xml:space="preserve">American and British theatre productions have frequently crossed the Atlantic facilitated by a common language, a shared </w:t>
      </w:r>
      <w:proofErr w:type="gramStart"/>
      <w:r>
        <w:t>history</w:t>
      </w:r>
      <w:proofErr w:type="gramEnd"/>
      <w:r>
        <w:t xml:space="preserve"> and often close political alliances. But the term “special” takes</w:t>
      </w:r>
      <w:r>
        <w:rPr>
          <w:spacing w:val="-3"/>
        </w:rPr>
        <w:t xml:space="preserve"> </w:t>
      </w:r>
      <w:r>
        <w:t>on</w:t>
      </w:r>
      <w:r>
        <w:rPr>
          <w:spacing w:val="-3"/>
        </w:rPr>
        <w:t xml:space="preserve"> </w:t>
      </w:r>
      <w:r>
        <w:t>further</w:t>
      </w:r>
      <w:r>
        <w:rPr>
          <w:spacing w:val="-3"/>
        </w:rPr>
        <w:t xml:space="preserve"> </w:t>
      </w:r>
      <w:r>
        <w:t>significance</w:t>
      </w:r>
      <w:r>
        <w:rPr>
          <w:spacing w:val="-3"/>
        </w:rPr>
        <w:t xml:space="preserve"> </w:t>
      </w:r>
      <w:r>
        <w:t>when</w:t>
      </w:r>
      <w:r>
        <w:rPr>
          <w:spacing w:val="-3"/>
        </w:rPr>
        <w:t xml:space="preserve"> </w:t>
      </w:r>
      <w:r>
        <w:t>American</w:t>
      </w:r>
      <w:r>
        <w:rPr>
          <w:spacing w:val="-3"/>
        </w:rPr>
        <w:t xml:space="preserve"> </w:t>
      </w:r>
      <w:r>
        <w:t>playwrights</w:t>
      </w:r>
      <w:r>
        <w:rPr>
          <w:spacing w:val="-3"/>
        </w:rPr>
        <w:t xml:space="preserve"> </w:t>
      </w:r>
      <w:r>
        <w:t>choose</w:t>
      </w:r>
      <w:r>
        <w:rPr>
          <w:spacing w:val="-3"/>
        </w:rPr>
        <w:t xml:space="preserve"> </w:t>
      </w:r>
      <w:r>
        <w:t>to</w:t>
      </w:r>
      <w:r>
        <w:rPr>
          <w:spacing w:val="-3"/>
        </w:rPr>
        <w:t xml:space="preserve"> </w:t>
      </w:r>
      <w:r>
        <w:t>open</w:t>
      </w:r>
      <w:r>
        <w:rPr>
          <w:spacing w:val="-3"/>
        </w:rPr>
        <w:t xml:space="preserve"> </w:t>
      </w:r>
      <w:r>
        <w:t>their</w:t>
      </w:r>
      <w:r>
        <w:rPr>
          <w:spacing w:val="-3"/>
        </w:rPr>
        <w:t xml:space="preserve"> </w:t>
      </w:r>
      <w:r>
        <w:t>plays</w:t>
      </w:r>
      <w:r>
        <w:rPr>
          <w:spacing w:val="-3"/>
        </w:rPr>
        <w:t xml:space="preserve"> </w:t>
      </w:r>
      <w:r>
        <w:t>in</w:t>
      </w:r>
      <w:r>
        <w:rPr>
          <w:spacing w:val="-3"/>
        </w:rPr>
        <w:t xml:space="preserve"> </w:t>
      </w:r>
      <w:r>
        <w:t xml:space="preserve">London. My paper discusses two recent examples. Bruce Norris chose the Royal Court Theatre to open </w:t>
      </w:r>
      <w:r>
        <w:rPr>
          <w:i/>
        </w:rPr>
        <w:t xml:space="preserve">The Low Road </w:t>
      </w:r>
      <w:r>
        <w:t xml:space="preserve">in 2013. Although a picaresque epic set in the late 18th century, the play is a </w:t>
      </w:r>
      <w:r>
        <w:lastRenderedPageBreak/>
        <w:t>biting satire on American Right-Wing, late-stage capitalism. I suggest Norris’s choice of venue lay in an awareness that the current financial crises on both sides of the Atlantic would register with a politically sympathetic audience – that when it came to moral choices, financial institutions are quick to take the “low road.”</w:t>
      </w:r>
    </w:p>
    <w:p w14:paraId="462F813F" w14:textId="77777777" w:rsidR="008958B3" w:rsidRDefault="003A6EAC">
      <w:pPr>
        <w:pStyle w:val="BodyText"/>
        <w:ind w:right="134"/>
      </w:pPr>
      <w:r>
        <w:t>Similarly</w:t>
      </w:r>
      <w:r>
        <w:rPr>
          <w:spacing w:val="-5"/>
        </w:rPr>
        <w:t xml:space="preserve"> </w:t>
      </w:r>
      <w:r>
        <w:t>Anne</w:t>
      </w:r>
      <w:r>
        <w:rPr>
          <w:spacing w:val="-5"/>
        </w:rPr>
        <w:t xml:space="preserve"> </w:t>
      </w:r>
      <w:r>
        <w:t>Washburn</w:t>
      </w:r>
      <w:r>
        <w:rPr>
          <w:spacing w:val="-5"/>
        </w:rPr>
        <w:t xml:space="preserve"> </w:t>
      </w:r>
      <w:r>
        <w:t>chose</w:t>
      </w:r>
      <w:r>
        <w:rPr>
          <w:spacing w:val="-5"/>
        </w:rPr>
        <w:t xml:space="preserve"> </w:t>
      </w:r>
      <w:r>
        <w:t>the</w:t>
      </w:r>
      <w:r>
        <w:rPr>
          <w:spacing w:val="-5"/>
        </w:rPr>
        <w:t xml:space="preserve"> </w:t>
      </w:r>
      <w:r>
        <w:t>Almeida</w:t>
      </w:r>
      <w:r>
        <w:rPr>
          <w:spacing w:val="-5"/>
        </w:rPr>
        <w:t xml:space="preserve"> </w:t>
      </w:r>
      <w:r>
        <w:t>Theatre,</w:t>
      </w:r>
      <w:r>
        <w:rPr>
          <w:spacing w:val="-5"/>
        </w:rPr>
        <w:t xml:space="preserve"> </w:t>
      </w:r>
      <w:r>
        <w:t>North</w:t>
      </w:r>
      <w:r>
        <w:rPr>
          <w:spacing w:val="-5"/>
        </w:rPr>
        <w:t xml:space="preserve"> </w:t>
      </w:r>
      <w:r>
        <w:t>London</w:t>
      </w:r>
      <w:r>
        <w:rPr>
          <w:spacing w:val="-5"/>
        </w:rPr>
        <w:t xml:space="preserve"> </w:t>
      </w:r>
      <w:r>
        <w:t>in</w:t>
      </w:r>
      <w:r>
        <w:rPr>
          <w:spacing w:val="-5"/>
        </w:rPr>
        <w:t xml:space="preserve"> </w:t>
      </w:r>
      <w:r>
        <w:t>2019</w:t>
      </w:r>
      <w:r>
        <w:rPr>
          <w:spacing w:val="-5"/>
        </w:rPr>
        <w:t xml:space="preserve"> </w:t>
      </w:r>
      <w:r>
        <w:t>to</w:t>
      </w:r>
      <w:r>
        <w:rPr>
          <w:spacing w:val="-5"/>
        </w:rPr>
        <w:t xml:space="preserve"> </w:t>
      </w:r>
      <w:r>
        <w:t>stage</w:t>
      </w:r>
      <w:r>
        <w:rPr>
          <w:spacing w:val="-5"/>
        </w:rPr>
        <w:t xml:space="preserve"> </w:t>
      </w:r>
      <w:r>
        <w:t xml:space="preserve">her play </w:t>
      </w:r>
      <w:r>
        <w:rPr>
          <w:i/>
        </w:rPr>
        <w:t xml:space="preserve">Shipwreck </w:t>
      </w:r>
      <w:r>
        <w:t>that unabashedly addresses the “conversation” that liberally minded Americans were</w:t>
      </w:r>
      <w:r>
        <w:rPr>
          <w:spacing w:val="-2"/>
        </w:rPr>
        <w:t xml:space="preserve"> </w:t>
      </w:r>
      <w:r>
        <w:t>having</w:t>
      </w:r>
      <w:r>
        <w:rPr>
          <w:spacing w:val="-2"/>
        </w:rPr>
        <w:t xml:space="preserve"> </w:t>
      </w:r>
      <w:r>
        <w:t>in</w:t>
      </w:r>
      <w:r>
        <w:rPr>
          <w:spacing w:val="-2"/>
        </w:rPr>
        <w:t xml:space="preserve"> </w:t>
      </w:r>
      <w:r>
        <w:t>2017</w:t>
      </w:r>
      <w:r>
        <w:rPr>
          <w:spacing w:val="-2"/>
        </w:rPr>
        <w:t xml:space="preserve"> </w:t>
      </w:r>
      <w:r>
        <w:t>about</w:t>
      </w:r>
      <w:r>
        <w:rPr>
          <w:spacing w:val="-2"/>
        </w:rPr>
        <w:t xml:space="preserve"> </w:t>
      </w:r>
      <w:r>
        <w:t>how</w:t>
      </w:r>
      <w:r>
        <w:rPr>
          <w:spacing w:val="-2"/>
        </w:rPr>
        <w:t xml:space="preserve"> </w:t>
      </w:r>
      <w:r>
        <w:t>Donald</w:t>
      </w:r>
      <w:r>
        <w:rPr>
          <w:spacing w:val="-2"/>
        </w:rPr>
        <w:t xml:space="preserve"> </w:t>
      </w:r>
      <w:r>
        <w:t>Trump</w:t>
      </w:r>
      <w:r>
        <w:rPr>
          <w:spacing w:val="-2"/>
        </w:rPr>
        <w:t xml:space="preserve"> </w:t>
      </w:r>
      <w:r>
        <w:t>got</w:t>
      </w:r>
      <w:r>
        <w:rPr>
          <w:spacing w:val="-2"/>
        </w:rPr>
        <w:t xml:space="preserve"> </w:t>
      </w:r>
      <w:r>
        <w:t>to</w:t>
      </w:r>
      <w:r>
        <w:rPr>
          <w:spacing w:val="-2"/>
        </w:rPr>
        <w:t xml:space="preserve"> </w:t>
      </w:r>
      <w:r>
        <w:t>be</w:t>
      </w:r>
      <w:r>
        <w:rPr>
          <w:spacing w:val="-2"/>
        </w:rPr>
        <w:t xml:space="preserve"> </w:t>
      </w:r>
      <w:r>
        <w:t>president.</w:t>
      </w:r>
      <w:r>
        <w:rPr>
          <w:spacing w:val="-2"/>
        </w:rPr>
        <w:t xml:space="preserve"> </w:t>
      </w:r>
      <w:r>
        <w:t>Washburn’s</w:t>
      </w:r>
      <w:r>
        <w:rPr>
          <w:spacing w:val="-2"/>
        </w:rPr>
        <w:t xml:space="preserve"> </w:t>
      </w:r>
      <w:r>
        <w:t>choice</w:t>
      </w:r>
      <w:r>
        <w:rPr>
          <w:spacing w:val="-2"/>
        </w:rPr>
        <w:t xml:space="preserve"> </w:t>
      </w:r>
      <w:r>
        <w:t>provoked Brantley’s vexed question: “Why does this New Yorker have to cross an ocean to see what promises to be this season’s most exciting American play?”</w:t>
      </w:r>
      <w:r>
        <w:rPr>
          <w:spacing w:val="40"/>
        </w:rPr>
        <w:t xml:space="preserve"> </w:t>
      </w:r>
      <w:r>
        <w:t>I suggest Washburn’s choice of venue, like Norris’s, guaranteed an audience who would appreciate that a shock to the system, such as Trump’s election, paralleled that of the recent Brexit vote.</w:t>
      </w:r>
    </w:p>
    <w:p w14:paraId="462F8140" w14:textId="77777777" w:rsidR="008958B3" w:rsidRDefault="003A6EAC">
      <w:pPr>
        <w:pStyle w:val="BodyText"/>
        <w:ind w:right="209"/>
      </w:pPr>
      <w:r>
        <w:t>Both</w:t>
      </w:r>
      <w:r>
        <w:rPr>
          <w:spacing w:val="-6"/>
        </w:rPr>
        <w:t xml:space="preserve"> </w:t>
      </w:r>
      <w:r>
        <w:t>plays</w:t>
      </w:r>
      <w:r>
        <w:rPr>
          <w:spacing w:val="-6"/>
        </w:rPr>
        <w:t xml:space="preserve"> </w:t>
      </w:r>
      <w:r>
        <w:t>thus</w:t>
      </w:r>
      <w:r>
        <w:rPr>
          <w:spacing w:val="-6"/>
        </w:rPr>
        <w:t xml:space="preserve"> </w:t>
      </w:r>
      <w:r>
        <w:t>re-enforced</w:t>
      </w:r>
      <w:r>
        <w:rPr>
          <w:spacing w:val="-6"/>
        </w:rPr>
        <w:t xml:space="preserve"> </w:t>
      </w:r>
      <w:r>
        <w:t>the</w:t>
      </w:r>
      <w:r>
        <w:rPr>
          <w:spacing w:val="-6"/>
        </w:rPr>
        <w:t xml:space="preserve"> </w:t>
      </w:r>
      <w:r>
        <w:t>Anglo-American</w:t>
      </w:r>
      <w:r>
        <w:rPr>
          <w:spacing w:val="-6"/>
        </w:rPr>
        <w:t xml:space="preserve"> </w:t>
      </w:r>
      <w:r>
        <w:t>connection,</w:t>
      </w:r>
      <w:r>
        <w:rPr>
          <w:spacing w:val="-6"/>
        </w:rPr>
        <w:t xml:space="preserve"> </w:t>
      </w:r>
      <w:r>
        <w:t>while,</w:t>
      </w:r>
      <w:r>
        <w:rPr>
          <w:spacing w:val="-6"/>
        </w:rPr>
        <w:t xml:space="preserve"> </w:t>
      </w:r>
      <w:r>
        <w:t>less</w:t>
      </w:r>
      <w:r>
        <w:rPr>
          <w:spacing w:val="-6"/>
        </w:rPr>
        <w:t xml:space="preserve"> </w:t>
      </w:r>
      <w:r>
        <w:t>cozily,</w:t>
      </w:r>
      <w:r>
        <w:rPr>
          <w:spacing w:val="-6"/>
        </w:rPr>
        <w:t xml:space="preserve"> </w:t>
      </w:r>
      <w:r>
        <w:t>also pointed to a mutual concern about democracies at risk.</w:t>
      </w:r>
    </w:p>
    <w:p w14:paraId="462F8141" w14:textId="6C8AAAB3" w:rsidR="008958B3" w:rsidRDefault="003A6EAC">
      <w:pPr>
        <w:pStyle w:val="ListParagraph"/>
        <w:numPr>
          <w:ilvl w:val="0"/>
          <w:numId w:val="2"/>
        </w:numPr>
        <w:tabs>
          <w:tab w:val="left" w:pos="239"/>
        </w:tabs>
        <w:ind w:right="375" w:firstLine="0"/>
        <w:rPr>
          <w:sz w:val="24"/>
        </w:rPr>
      </w:pPr>
      <w:r>
        <w:rPr>
          <w:sz w:val="24"/>
        </w:rPr>
        <w:t>Schaffert,</w:t>
      </w:r>
      <w:r>
        <w:rPr>
          <w:spacing w:val="-6"/>
          <w:sz w:val="24"/>
        </w:rPr>
        <w:t xml:space="preserve"> </w:t>
      </w:r>
      <w:r>
        <w:rPr>
          <w:sz w:val="24"/>
        </w:rPr>
        <w:t>Ellen.</w:t>
      </w:r>
      <w:r>
        <w:rPr>
          <w:spacing w:val="-6"/>
          <w:sz w:val="24"/>
        </w:rPr>
        <w:t xml:space="preserve"> </w:t>
      </w:r>
      <w:r>
        <w:rPr>
          <w:i/>
          <w:sz w:val="24"/>
        </w:rPr>
        <w:t>Representing</w:t>
      </w:r>
      <w:r>
        <w:rPr>
          <w:i/>
          <w:spacing w:val="-6"/>
          <w:sz w:val="24"/>
        </w:rPr>
        <w:t xml:space="preserve"> </w:t>
      </w:r>
      <w:r>
        <w:rPr>
          <w:i/>
          <w:sz w:val="24"/>
        </w:rPr>
        <w:t>Disability</w:t>
      </w:r>
      <w:r>
        <w:rPr>
          <w:i/>
          <w:spacing w:val="-6"/>
          <w:sz w:val="24"/>
        </w:rPr>
        <w:t xml:space="preserve"> </w:t>
      </w:r>
      <w:r>
        <w:rPr>
          <w:i/>
          <w:sz w:val="24"/>
        </w:rPr>
        <w:t>in</w:t>
      </w:r>
      <w:r>
        <w:rPr>
          <w:i/>
          <w:spacing w:val="-6"/>
          <w:sz w:val="24"/>
        </w:rPr>
        <w:t xml:space="preserve"> </w:t>
      </w:r>
      <w:r>
        <w:rPr>
          <w:i/>
          <w:sz w:val="24"/>
        </w:rPr>
        <w:t>the</w:t>
      </w:r>
      <w:r>
        <w:rPr>
          <w:i/>
          <w:spacing w:val="-6"/>
          <w:sz w:val="24"/>
        </w:rPr>
        <w:t xml:space="preserve"> </w:t>
      </w:r>
      <w:r>
        <w:rPr>
          <w:i/>
          <w:sz w:val="24"/>
        </w:rPr>
        <w:t>Contemporary</w:t>
      </w:r>
      <w:r>
        <w:rPr>
          <w:i/>
          <w:spacing w:val="-6"/>
          <w:sz w:val="24"/>
        </w:rPr>
        <w:t xml:space="preserve"> </w:t>
      </w:r>
      <w:r>
        <w:rPr>
          <w:i/>
          <w:sz w:val="24"/>
        </w:rPr>
        <w:t>UK</w:t>
      </w:r>
      <w:r>
        <w:rPr>
          <w:i/>
          <w:spacing w:val="-6"/>
          <w:sz w:val="24"/>
        </w:rPr>
        <w:t xml:space="preserve"> </w:t>
      </w:r>
      <w:r>
        <w:rPr>
          <w:i/>
          <w:sz w:val="24"/>
        </w:rPr>
        <w:t>Shakespeare</w:t>
      </w:r>
      <w:r>
        <w:rPr>
          <w:i/>
          <w:spacing w:val="-6"/>
          <w:sz w:val="24"/>
        </w:rPr>
        <w:t xml:space="preserve"> </w:t>
      </w:r>
      <w:r>
        <w:rPr>
          <w:i/>
          <w:sz w:val="24"/>
        </w:rPr>
        <w:t>Industry:</w:t>
      </w:r>
      <w:r>
        <w:rPr>
          <w:i/>
          <w:spacing w:val="-6"/>
          <w:sz w:val="24"/>
        </w:rPr>
        <w:t xml:space="preserve"> </w:t>
      </w:r>
      <w:r>
        <w:rPr>
          <w:i/>
          <w:sz w:val="24"/>
        </w:rPr>
        <w:t xml:space="preserve">The Problem With Casting. </w:t>
      </w:r>
      <w:r>
        <w:rPr>
          <w:sz w:val="24"/>
        </w:rPr>
        <w:t xml:space="preserve">University of Nottingham. </w:t>
      </w:r>
      <w:r w:rsidRPr="00D75AC4">
        <w:rPr>
          <w:sz w:val="24"/>
          <w:szCs w:val="24"/>
        </w:rPr>
        <w:t>&lt;</w:t>
      </w:r>
      <w:hyperlink r:id="rId99" w:history="1">
        <w:r w:rsidR="00EB7A1F" w:rsidRPr="00D75AC4">
          <w:rPr>
            <w:rStyle w:val="Hyperlink"/>
            <w:sz w:val="24"/>
            <w:szCs w:val="24"/>
          </w:rPr>
          <w:t>aeyegsc@nottingham.ac.uk</w:t>
        </w:r>
      </w:hyperlink>
      <w:r w:rsidRPr="00D75AC4">
        <w:rPr>
          <w:sz w:val="24"/>
          <w:szCs w:val="24"/>
        </w:rPr>
        <w:t>&gt;</w:t>
      </w:r>
    </w:p>
    <w:p w14:paraId="462F8142" w14:textId="77777777" w:rsidR="008958B3" w:rsidRDefault="003A6EAC">
      <w:pPr>
        <w:pStyle w:val="BodyText"/>
        <w:spacing w:before="160"/>
        <w:ind w:right="209"/>
      </w:pPr>
      <w:proofErr w:type="spellStart"/>
      <w:r>
        <w:t>Criticised</w:t>
      </w:r>
      <w:proofErr w:type="spellEnd"/>
      <w:r>
        <w:rPr>
          <w:spacing w:val="-4"/>
        </w:rPr>
        <w:t xml:space="preserve"> </w:t>
      </w:r>
      <w:r>
        <w:t>for</w:t>
      </w:r>
      <w:r>
        <w:rPr>
          <w:spacing w:val="-4"/>
        </w:rPr>
        <w:t xml:space="preserve"> </w:t>
      </w:r>
      <w:r>
        <w:t>its</w:t>
      </w:r>
      <w:r>
        <w:rPr>
          <w:spacing w:val="-4"/>
        </w:rPr>
        <w:t xml:space="preserve"> </w:t>
      </w:r>
      <w:r>
        <w:t>lack</w:t>
      </w:r>
      <w:r>
        <w:rPr>
          <w:spacing w:val="-4"/>
        </w:rPr>
        <w:t xml:space="preserve"> </w:t>
      </w:r>
      <w:r>
        <w:t>of</w:t>
      </w:r>
      <w:r>
        <w:rPr>
          <w:spacing w:val="-4"/>
        </w:rPr>
        <w:t xml:space="preserve"> </w:t>
      </w:r>
      <w:r>
        <w:t>diversity</w:t>
      </w:r>
      <w:r>
        <w:rPr>
          <w:spacing w:val="-4"/>
        </w:rPr>
        <w:t xml:space="preserve"> </w:t>
      </w:r>
      <w:r>
        <w:t>onstage</w:t>
      </w:r>
      <w:r>
        <w:rPr>
          <w:spacing w:val="-4"/>
        </w:rPr>
        <w:t xml:space="preserve"> </w:t>
      </w:r>
      <w:r>
        <w:t>and</w:t>
      </w:r>
      <w:r>
        <w:rPr>
          <w:spacing w:val="-4"/>
        </w:rPr>
        <w:t xml:space="preserve"> </w:t>
      </w:r>
      <w:r>
        <w:t>within</w:t>
      </w:r>
      <w:r>
        <w:rPr>
          <w:spacing w:val="-4"/>
        </w:rPr>
        <w:t xml:space="preserve"> </w:t>
      </w:r>
      <w:r>
        <w:t>creative</w:t>
      </w:r>
      <w:r>
        <w:rPr>
          <w:spacing w:val="-4"/>
        </w:rPr>
        <w:t xml:space="preserve"> </w:t>
      </w:r>
      <w:r>
        <w:t>and</w:t>
      </w:r>
      <w:r>
        <w:rPr>
          <w:spacing w:val="-4"/>
        </w:rPr>
        <w:t xml:space="preserve"> </w:t>
      </w:r>
      <w:r>
        <w:t>administrative</w:t>
      </w:r>
      <w:r>
        <w:rPr>
          <w:spacing w:val="-4"/>
        </w:rPr>
        <w:t xml:space="preserve"> </w:t>
      </w:r>
      <w:r>
        <w:t>spheres, the UK theatre industry has been working to increase representation of communities marginalized by race, gender, sexuality, and disability, on and off-stage. This has, of course, included the Shakespeare industry, who have been diversifying their casting and, in doing so, have cast more women, LGBT people, POC and disabled actors than ever. \</w:t>
      </w:r>
    </w:p>
    <w:p w14:paraId="462F8143" w14:textId="77777777" w:rsidR="008958B3" w:rsidRDefault="003A6EAC">
      <w:pPr>
        <w:pStyle w:val="BodyText"/>
        <w:spacing w:before="160"/>
        <w:ind w:right="209"/>
      </w:pPr>
      <w:r>
        <w:t>However,</w:t>
      </w:r>
      <w:r>
        <w:rPr>
          <w:spacing w:val="-4"/>
        </w:rPr>
        <w:t xml:space="preserve"> </w:t>
      </w:r>
      <w:r>
        <w:t>diverse</w:t>
      </w:r>
      <w:r>
        <w:rPr>
          <w:spacing w:val="-4"/>
        </w:rPr>
        <w:t xml:space="preserve"> </w:t>
      </w:r>
      <w:r>
        <w:t>casting</w:t>
      </w:r>
      <w:r>
        <w:rPr>
          <w:spacing w:val="-4"/>
        </w:rPr>
        <w:t xml:space="preserve"> </w:t>
      </w:r>
      <w:r>
        <w:t>is</w:t>
      </w:r>
      <w:r>
        <w:rPr>
          <w:spacing w:val="-4"/>
        </w:rPr>
        <w:t xml:space="preserve"> </w:t>
      </w:r>
      <w:r>
        <w:t>not</w:t>
      </w:r>
      <w:r>
        <w:rPr>
          <w:spacing w:val="-4"/>
        </w:rPr>
        <w:t xml:space="preserve"> </w:t>
      </w:r>
      <w:r>
        <w:t>as</w:t>
      </w:r>
      <w:r>
        <w:rPr>
          <w:spacing w:val="-4"/>
        </w:rPr>
        <w:t xml:space="preserve"> </w:t>
      </w:r>
      <w:r>
        <w:t>simple</w:t>
      </w:r>
      <w:r>
        <w:rPr>
          <w:spacing w:val="-4"/>
        </w:rPr>
        <w:t xml:space="preserve"> </w:t>
      </w:r>
      <w:r>
        <w:t>a</w:t>
      </w:r>
      <w:r>
        <w:rPr>
          <w:spacing w:val="-4"/>
        </w:rPr>
        <w:t xml:space="preserve"> </w:t>
      </w:r>
      <w:r>
        <w:t>solution</w:t>
      </w:r>
      <w:r>
        <w:rPr>
          <w:spacing w:val="-4"/>
        </w:rPr>
        <w:t xml:space="preserve"> </w:t>
      </w:r>
      <w:r>
        <w:t>as</w:t>
      </w:r>
      <w:r>
        <w:rPr>
          <w:spacing w:val="-4"/>
        </w:rPr>
        <w:t xml:space="preserve"> </w:t>
      </w:r>
      <w:r>
        <w:t>it</w:t>
      </w:r>
      <w:r>
        <w:rPr>
          <w:spacing w:val="-4"/>
        </w:rPr>
        <w:t xml:space="preserve"> </w:t>
      </w:r>
      <w:r>
        <w:t>may</w:t>
      </w:r>
      <w:r>
        <w:rPr>
          <w:spacing w:val="-4"/>
        </w:rPr>
        <w:t xml:space="preserve"> </w:t>
      </w:r>
      <w:r>
        <w:t>seem.</w:t>
      </w:r>
      <w:r>
        <w:rPr>
          <w:spacing w:val="-4"/>
        </w:rPr>
        <w:t xml:space="preserve"> </w:t>
      </w:r>
      <w:r>
        <w:t>When</w:t>
      </w:r>
      <w:r>
        <w:rPr>
          <w:spacing w:val="-4"/>
        </w:rPr>
        <w:t xml:space="preserve"> </w:t>
      </w:r>
      <w:r>
        <w:t>productions assume that more diverse casting is the first and final hurdle to cross, it can lead to a representation</w:t>
      </w:r>
      <w:r>
        <w:rPr>
          <w:spacing w:val="-3"/>
        </w:rPr>
        <w:t xml:space="preserve"> </w:t>
      </w:r>
      <w:r>
        <w:t>that</w:t>
      </w:r>
      <w:r>
        <w:rPr>
          <w:spacing w:val="-3"/>
        </w:rPr>
        <w:t xml:space="preserve"> </w:t>
      </w:r>
      <w:r>
        <w:t>is</w:t>
      </w:r>
      <w:r>
        <w:rPr>
          <w:spacing w:val="-3"/>
        </w:rPr>
        <w:t xml:space="preserve"> </w:t>
      </w:r>
      <w:r>
        <w:t>lacking</w:t>
      </w:r>
      <w:r>
        <w:rPr>
          <w:spacing w:val="-3"/>
        </w:rPr>
        <w:t xml:space="preserve"> </w:t>
      </w:r>
      <w:r>
        <w:t>at</w:t>
      </w:r>
      <w:r>
        <w:rPr>
          <w:spacing w:val="-3"/>
        </w:rPr>
        <w:t xml:space="preserve"> </w:t>
      </w:r>
      <w:r>
        <w:t>best,</w:t>
      </w:r>
      <w:r>
        <w:rPr>
          <w:spacing w:val="-3"/>
        </w:rPr>
        <w:t xml:space="preserve"> </w:t>
      </w:r>
      <w:r>
        <w:t>and</w:t>
      </w:r>
      <w:r>
        <w:rPr>
          <w:spacing w:val="-3"/>
        </w:rPr>
        <w:t xml:space="preserve"> </w:t>
      </w:r>
      <w:r>
        <w:t>sometimes</w:t>
      </w:r>
      <w:r>
        <w:rPr>
          <w:spacing w:val="-3"/>
        </w:rPr>
        <w:t xml:space="preserve"> </w:t>
      </w:r>
      <w:r>
        <w:t>harmful</w:t>
      </w:r>
      <w:r>
        <w:rPr>
          <w:spacing w:val="-3"/>
        </w:rPr>
        <w:t xml:space="preserve"> </w:t>
      </w:r>
      <w:r>
        <w:t>at</w:t>
      </w:r>
      <w:r>
        <w:rPr>
          <w:spacing w:val="-3"/>
        </w:rPr>
        <w:t xml:space="preserve"> </w:t>
      </w:r>
      <w:r>
        <w:t>worst.</w:t>
      </w:r>
      <w:r>
        <w:rPr>
          <w:spacing w:val="-3"/>
        </w:rPr>
        <w:t xml:space="preserve"> </w:t>
      </w:r>
      <w:r>
        <w:t>Julian</w:t>
      </w:r>
      <w:r>
        <w:rPr>
          <w:spacing w:val="-3"/>
        </w:rPr>
        <w:t xml:space="preserve"> </w:t>
      </w:r>
      <w:r>
        <w:t>and</w:t>
      </w:r>
      <w:r>
        <w:rPr>
          <w:spacing w:val="-3"/>
        </w:rPr>
        <w:t xml:space="preserve"> </w:t>
      </w:r>
      <w:r>
        <w:t>Solga</w:t>
      </w:r>
      <w:r>
        <w:rPr>
          <w:spacing w:val="-3"/>
        </w:rPr>
        <w:t xml:space="preserve"> </w:t>
      </w:r>
      <w:r>
        <w:t xml:space="preserve">(2021) and Williams (2019) point to the harm that ‘performative’ diversity can cause to </w:t>
      </w:r>
      <w:proofErr w:type="gramStart"/>
      <w:r>
        <w:t>implicated</w:t>
      </w:r>
      <w:proofErr w:type="gramEnd"/>
    </w:p>
    <w:p w14:paraId="462F8145" w14:textId="77777777" w:rsidR="008958B3" w:rsidRDefault="003A6EAC">
      <w:pPr>
        <w:pStyle w:val="BodyText"/>
        <w:spacing w:before="60"/>
        <w:ind w:right="740" w:firstLine="0"/>
        <w:jc w:val="both"/>
      </w:pPr>
      <w:r>
        <w:t>communities.</w:t>
      </w:r>
      <w:r>
        <w:rPr>
          <w:spacing w:val="-3"/>
        </w:rPr>
        <w:t xml:space="preserve"> </w:t>
      </w:r>
      <w:r>
        <w:t>Williams’s</w:t>
      </w:r>
      <w:r>
        <w:rPr>
          <w:spacing w:val="-3"/>
        </w:rPr>
        <w:t xml:space="preserve"> </w:t>
      </w:r>
      <w:r>
        <w:t>model</w:t>
      </w:r>
      <w:r>
        <w:rPr>
          <w:spacing w:val="-3"/>
        </w:rPr>
        <w:t xml:space="preserve"> </w:t>
      </w:r>
      <w:r>
        <w:t>of</w:t>
      </w:r>
      <w:r>
        <w:rPr>
          <w:spacing w:val="-3"/>
        </w:rPr>
        <w:t xml:space="preserve"> </w:t>
      </w:r>
      <w:r>
        <w:t>‘incomplete</w:t>
      </w:r>
      <w:r>
        <w:rPr>
          <w:spacing w:val="-3"/>
        </w:rPr>
        <w:t xml:space="preserve"> </w:t>
      </w:r>
      <w:r>
        <w:t>dramaturgy’</w:t>
      </w:r>
      <w:r>
        <w:rPr>
          <w:spacing w:val="-3"/>
        </w:rPr>
        <w:t xml:space="preserve"> </w:t>
      </w:r>
      <w:r>
        <w:t>offers</w:t>
      </w:r>
      <w:r>
        <w:rPr>
          <w:spacing w:val="-3"/>
        </w:rPr>
        <w:t xml:space="preserve"> </w:t>
      </w:r>
      <w:r>
        <w:t>tools</w:t>
      </w:r>
      <w:r>
        <w:rPr>
          <w:spacing w:val="-3"/>
        </w:rPr>
        <w:t xml:space="preserve"> </w:t>
      </w:r>
      <w:r>
        <w:t>for</w:t>
      </w:r>
      <w:r>
        <w:rPr>
          <w:spacing w:val="-3"/>
        </w:rPr>
        <w:t xml:space="preserve"> </w:t>
      </w:r>
      <w:r>
        <w:t>exploring</w:t>
      </w:r>
      <w:r>
        <w:rPr>
          <w:spacing w:val="-3"/>
        </w:rPr>
        <w:t xml:space="preserve"> </w:t>
      </w:r>
      <w:r>
        <w:t>how productions</w:t>
      </w:r>
      <w:r>
        <w:rPr>
          <w:spacing w:val="-4"/>
        </w:rPr>
        <w:t xml:space="preserve"> </w:t>
      </w:r>
      <w:r>
        <w:t>hailed</w:t>
      </w:r>
      <w:r>
        <w:rPr>
          <w:spacing w:val="-4"/>
        </w:rPr>
        <w:t xml:space="preserve"> </w:t>
      </w:r>
      <w:r>
        <w:t>as</w:t>
      </w:r>
      <w:r>
        <w:rPr>
          <w:spacing w:val="-4"/>
        </w:rPr>
        <w:t xml:space="preserve"> </w:t>
      </w:r>
      <w:r>
        <w:t>‘progressive’</w:t>
      </w:r>
      <w:r>
        <w:rPr>
          <w:spacing w:val="-4"/>
        </w:rPr>
        <w:t xml:space="preserve"> </w:t>
      </w:r>
      <w:r>
        <w:t>often</w:t>
      </w:r>
      <w:r>
        <w:rPr>
          <w:spacing w:val="-4"/>
        </w:rPr>
        <w:t xml:space="preserve"> </w:t>
      </w:r>
      <w:r>
        <w:t>fail</w:t>
      </w:r>
      <w:r>
        <w:rPr>
          <w:spacing w:val="-4"/>
        </w:rPr>
        <w:t xml:space="preserve"> </w:t>
      </w:r>
      <w:r>
        <w:t>to</w:t>
      </w:r>
      <w:r>
        <w:rPr>
          <w:spacing w:val="-4"/>
        </w:rPr>
        <w:t xml:space="preserve"> </w:t>
      </w:r>
      <w:r>
        <w:t>anticipate</w:t>
      </w:r>
      <w:r>
        <w:rPr>
          <w:spacing w:val="-4"/>
        </w:rPr>
        <w:t xml:space="preserve"> </w:t>
      </w:r>
      <w:r>
        <w:t>the</w:t>
      </w:r>
      <w:r>
        <w:rPr>
          <w:spacing w:val="-4"/>
        </w:rPr>
        <w:t xml:space="preserve"> </w:t>
      </w:r>
      <w:r>
        <w:t>implications</w:t>
      </w:r>
      <w:r>
        <w:rPr>
          <w:spacing w:val="-4"/>
        </w:rPr>
        <w:t xml:space="preserve"> </w:t>
      </w:r>
      <w:r>
        <w:t>of</w:t>
      </w:r>
      <w:r>
        <w:rPr>
          <w:spacing w:val="-4"/>
        </w:rPr>
        <w:t xml:space="preserve"> </w:t>
      </w:r>
      <w:r>
        <w:t>their</w:t>
      </w:r>
      <w:r>
        <w:rPr>
          <w:spacing w:val="-4"/>
        </w:rPr>
        <w:t xml:space="preserve"> </w:t>
      </w:r>
      <w:r>
        <w:t>choices, resulting in reinforcing harmful views.</w:t>
      </w:r>
    </w:p>
    <w:p w14:paraId="462F8146" w14:textId="77777777" w:rsidR="008958B3" w:rsidRDefault="003A6EAC">
      <w:pPr>
        <w:pStyle w:val="BodyText"/>
        <w:spacing w:before="160"/>
        <w:ind w:right="209"/>
      </w:pPr>
      <w:r>
        <w:t>This paper will explore how disabled actors are represented on the contemporary Shakespearean stage by comparing a production from a large institution (</w:t>
      </w:r>
      <w:proofErr w:type="spellStart"/>
      <w:r>
        <w:t>ie</w:t>
      </w:r>
      <w:proofErr w:type="spellEnd"/>
      <w:r>
        <w:t>. The RSC, Shakespeare’s</w:t>
      </w:r>
      <w:r>
        <w:rPr>
          <w:spacing w:val="-3"/>
        </w:rPr>
        <w:t xml:space="preserve"> </w:t>
      </w:r>
      <w:r>
        <w:t>Globe)</w:t>
      </w:r>
      <w:r>
        <w:rPr>
          <w:spacing w:val="-3"/>
        </w:rPr>
        <w:t xml:space="preserve"> </w:t>
      </w:r>
      <w:r>
        <w:t>with</w:t>
      </w:r>
      <w:r>
        <w:rPr>
          <w:spacing w:val="-3"/>
        </w:rPr>
        <w:t xml:space="preserve"> </w:t>
      </w:r>
      <w:r>
        <w:t>one</w:t>
      </w:r>
      <w:r>
        <w:rPr>
          <w:spacing w:val="-3"/>
        </w:rPr>
        <w:t xml:space="preserve"> </w:t>
      </w:r>
      <w:r>
        <w:t>from</w:t>
      </w:r>
      <w:r>
        <w:rPr>
          <w:spacing w:val="-3"/>
        </w:rPr>
        <w:t xml:space="preserve"> </w:t>
      </w:r>
      <w:r>
        <w:t>a</w:t>
      </w:r>
      <w:r>
        <w:rPr>
          <w:spacing w:val="-3"/>
        </w:rPr>
        <w:t xml:space="preserve"> </w:t>
      </w:r>
      <w:r>
        <w:t>smaller</w:t>
      </w:r>
      <w:r>
        <w:rPr>
          <w:spacing w:val="-3"/>
        </w:rPr>
        <w:t xml:space="preserve"> </w:t>
      </w:r>
      <w:r>
        <w:t>company</w:t>
      </w:r>
      <w:r>
        <w:rPr>
          <w:spacing w:val="-3"/>
        </w:rPr>
        <w:t xml:space="preserve"> </w:t>
      </w:r>
      <w:r>
        <w:t>dedicated</w:t>
      </w:r>
      <w:r>
        <w:rPr>
          <w:spacing w:val="-3"/>
        </w:rPr>
        <w:t xml:space="preserve"> </w:t>
      </w:r>
      <w:r>
        <w:t>to</w:t>
      </w:r>
      <w:r>
        <w:rPr>
          <w:spacing w:val="-3"/>
        </w:rPr>
        <w:t xml:space="preserve"> </w:t>
      </w:r>
      <w:r>
        <w:t>access</w:t>
      </w:r>
      <w:r>
        <w:rPr>
          <w:spacing w:val="-3"/>
        </w:rPr>
        <w:t xml:space="preserve"> </w:t>
      </w:r>
      <w:r>
        <w:t>and</w:t>
      </w:r>
      <w:r>
        <w:rPr>
          <w:spacing w:val="-3"/>
        </w:rPr>
        <w:t xml:space="preserve"> </w:t>
      </w:r>
      <w:r>
        <w:t>platforming disabled actors (</w:t>
      </w:r>
      <w:proofErr w:type="spellStart"/>
      <w:r>
        <w:t>ie</w:t>
      </w:r>
      <w:proofErr w:type="spellEnd"/>
      <w:r>
        <w:t xml:space="preserve">. Ramps on the Moon). In doing so, it will </w:t>
      </w:r>
      <w:proofErr w:type="spellStart"/>
      <w:r>
        <w:t>analyse</w:t>
      </w:r>
      <w:proofErr w:type="spellEnd"/>
      <w:r>
        <w:t xml:space="preserve"> the strategies used to integrate disabled actors and audiences into Shakespearean performance across the industry, question</w:t>
      </w:r>
      <w:r>
        <w:rPr>
          <w:spacing w:val="-3"/>
        </w:rPr>
        <w:t xml:space="preserve"> </w:t>
      </w:r>
      <w:r>
        <w:t>how</w:t>
      </w:r>
      <w:r>
        <w:rPr>
          <w:spacing w:val="-3"/>
        </w:rPr>
        <w:t xml:space="preserve"> </w:t>
      </w:r>
      <w:r>
        <w:t>‘complete’</w:t>
      </w:r>
      <w:r>
        <w:rPr>
          <w:spacing w:val="-3"/>
        </w:rPr>
        <w:t xml:space="preserve"> </w:t>
      </w:r>
      <w:r>
        <w:t>their</w:t>
      </w:r>
      <w:r>
        <w:rPr>
          <w:spacing w:val="-3"/>
        </w:rPr>
        <w:t xml:space="preserve"> </w:t>
      </w:r>
      <w:r>
        <w:t>diversity</w:t>
      </w:r>
      <w:r>
        <w:rPr>
          <w:spacing w:val="-3"/>
        </w:rPr>
        <w:t xml:space="preserve"> </w:t>
      </w:r>
      <w:r>
        <w:t>is,</w:t>
      </w:r>
      <w:r>
        <w:rPr>
          <w:spacing w:val="-3"/>
        </w:rPr>
        <w:t xml:space="preserve"> </w:t>
      </w:r>
      <w:r>
        <w:t>and</w:t>
      </w:r>
      <w:r>
        <w:rPr>
          <w:spacing w:val="-3"/>
        </w:rPr>
        <w:t xml:space="preserve"> </w:t>
      </w:r>
      <w:r>
        <w:t>explore</w:t>
      </w:r>
      <w:r>
        <w:rPr>
          <w:spacing w:val="-3"/>
        </w:rPr>
        <w:t xml:space="preserve"> </w:t>
      </w:r>
      <w:r>
        <w:t>the</w:t>
      </w:r>
      <w:r>
        <w:rPr>
          <w:spacing w:val="-3"/>
        </w:rPr>
        <w:t xml:space="preserve"> </w:t>
      </w:r>
      <w:r>
        <w:t>ramifications</w:t>
      </w:r>
      <w:r>
        <w:rPr>
          <w:spacing w:val="-3"/>
        </w:rPr>
        <w:t xml:space="preserve"> </w:t>
      </w:r>
      <w:r>
        <w:t>of</w:t>
      </w:r>
      <w:r>
        <w:rPr>
          <w:spacing w:val="-3"/>
        </w:rPr>
        <w:t xml:space="preserve"> </w:t>
      </w:r>
      <w:r>
        <w:t>the</w:t>
      </w:r>
      <w:r>
        <w:rPr>
          <w:spacing w:val="-3"/>
        </w:rPr>
        <w:t xml:space="preserve"> </w:t>
      </w:r>
      <w:r>
        <w:t>way</w:t>
      </w:r>
      <w:r>
        <w:rPr>
          <w:spacing w:val="-3"/>
        </w:rPr>
        <w:t xml:space="preserve"> </w:t>
      </w:r>
      <w:r>
        <w:t>in</w:t>
      </w:r>
      <w:r>
        <w:rPr>
          <w:spacing w:val="-3"/>
        </w:rPr>
        <w:t xml:space="preserve"> </w:t>
      </w:r>
      <w:r>
        <w:t>which disabled people are being included in the Shakespeare industry’s institutional diversity.</w:t>
      </w:r>
    </w:p>
    <w:p w14:paraId="462F8147" w14:textId="77777777" w:rsidR="008958B3" w:rsidRDefault="008958B3">
      <w:pPr>
        <w:pStyle w:val="BodyText"/>
        <w:spacing w:before="159"/>
        <w:ind w:left="0" w:firstLine="0"/>
      </w:pPr>
    </w:p>
    <w:p w14:paraId="462F8148" w14:textId="77777777" w:rsidR="008958B3" w:rsidRDefault="003A6EAC">
      <w:pPr>
        <w:pStyle w:val="ListParagraph"/>
        <w:numPr>
          <w:ilvl w:val="0"/>
          <w:numId w:val="2"/>
        </w:numPr>
        <w:tabs>
          <w:tab w:val="left" w:pos="239"/>
        </w:tabs>
        <w:spacing w:before="1"/>
        <w:ind w:right="524" w:firstLine="0"/>
        <w:rPr>
          <w:sz w:val="24"/>
        </w:rPr>
      </w:pPr>
      <w:r>
        <w:rPr>
          <w:sz w:val="24"/>
        </w:rPr>
        <w:t>Schudel,</w:t>
      </w:r>
      <w:r>
        <w:rPr>
          <w:spacing w:val="-7"/>
          <w:sz w:val="24"/>
        </w:rPr>
        <w:t xml:space="preserve"> </w:t>
      </w:r>
      <w:r>
        <w:rPr>
          <w:sz w:val="24"/>
        </w:rPr>
        <w:t>Glenn.</w:t>
      </w:r>
      <w:r>
        <w:rPr>
          <w:spacing w:val="-7"/>
          <w:sz w:val="24"/>
        </w:rPr>
        <w:t xml:space="preserve"> </w:t>
      </w:r>
      <w:r>
        <w:rPr>
          <w:i/>
          <w:sz w:val="24"/>
        </w:rPr>
        <w:t>“Talk</w:t>
      </w:r>
      <w:r>
        <w:rPr>
          <w:i/>
          <w:spacing w:val="-7"/>
          <w:sz w:val="24"/>
        </w:rPr>
        <w:t xml:space="preserve"> </w:t>
      </w:r>
      <w:r>
        <w:rPr>
          <w:i/>
          <w:sz w:val="24"/>
        </w:rPr>
        <w:t>as</w:t>
      </w:r>
      <w:r>
        <w:rPr>
          <w:i/>
          <w:spacing w:val="-7"/>
          <w:sz w:val="24"/>
        </w:rPr>
        <w:t xml:space="preserve"> </w:t>
      </w:r>
      <w:r>
        <w:rPr>
          <w:i/>
          <w:sz w:val="24"/>
        </w:rPr>
        <w:t>our</w:t>
      </w:r>
      <w:r>
        <w:rPr>
          <w:i/>
          <w:spacing w:val="-7"/>
          <w:sz w:val="24"/>
        </w:rPr>
        <w:t xml:space="preserve"> </w:t>
      </w:r>
      <w:r>
        <w:rPr>
          <w:i/>
          <w:sz w:val="24"/>
        </w:rPr>
        <w:t>equals”:</w:t>
      </w:r>
      <w:r>
        <w:rPr>
          <w:i/>
          <w:spacing w:val="-7"/>
          <w:sz w:val="24"/>
        </w:rPr>
        <w:t xml:space="preserve"> </w:t>
      </w:r>
      <w:r>
        <w:rPr>
          <w:i/>
          <w:sz w:val="24"/>
        </w:rPr>
        <w:t>The</w:t>
      </w:r>
      <w:r>
        <w:rPr>
          <w:i/>
          <w:spacing w:val="-7"/>
          <w:sz w:val="24"/>
        </w:rPr>
        <w:t xml:space="preserve"> </w:t>
      </w:r>
      <w:r>
        <w:rPr>
          <w:i/>
          <w:sz w:val="24"/>
        </w:rPr>
        <w:t>Rhetoric</w:t>
      </w:r>
      <w:r>
        <w:rPr>
          <w:i/>
          <w:spacing w:val="-7"/>
          <w:sz w:val="24"/>
        </w:rPr>
        <w:t xml:space="preserve"> </w:t>
      </w:r>
      <w:r>
        <w:rPr>
          <w:i/>
          <w:sz w:val="24"/>
        </w:rPr>
        <w:t>of</w:t>
      </w:r>
      <w:r>
        <w:rPr>
          <w:i/>
          <w:spacing w:val="-7"/>
          <w:sz w:val="24"/>
        </w:rPr>
        <w:t xml:space="preserve"> </w:t>
      </w:r>
      <w:r>
        <w:rPr>
          <w:i/>
          <w:sz w:val="24"/>
        </w:rPr>
        <w:t>Resistance</w:t>
      </w:r>
      <w:r>
        <w:rPr>
          <w:i/>
          <w:spacing w:val="-7"/>
          <w:sz w:val="24"/>
        </w:rPr>
        <w:t xml:space="preserve"> </w:t>
      </w:r>
      <w:r>
        <w:rPr>
          <w:i/>
          <w:sz w:val="24"/>
        </w:rPr>
        <w:t>in</w:t>
      </w:r>
      <w:r>
        <w:rPr>
          <w:i/>
          <w:spacing w:val="-7"/>
          <w:sz w:val="24"/>
        </w:rPr>
        <w:t xml:space="preserve"> </w:t>
      </w:r>
      <w:r>
        <w:rPr>
          <w:i/>
          <w:sz w:val="24"/>
        </w:rPr>
        <w:t>Irwin</w:t>
      </w:r>
      <w:r>
        <w:rPr>
          <w:i/>
          <w:spacing w:val="-7"/>
          <w:sz w:val="24"/>
        </w:rPr>
        <w:t xml:space="preserve"> </w:t>
      </w:r>
      <w:r>
        <w:rPr>
          <w:i/>
          <w:sz w:val="24"/>
        </w:rPr>
        <w:t>Shaw’s</w:t>
      </w:r>
      <w:r>
        <w:rPr>
          <w:i/>
          <w:spacing w:val="-7"/>
          <w:sz w:val="24"/>
        </w:rPr>
        <w:t xml:space="preserve"> </w:t>
      </w:r>
      <w:r>
        <w:rPr>
          <w:b/>
          <w:i/>
          <w:sz w:val="24"/>
        </w:rPr>
        <w:t>Bury</w:t>
      </w:r>
      <w:r>
        <w:rPr>
          <w:b/>
          <w:i/>
          <w:spacing w:val="-7"/>
          <w:sz w:val="24"/>
        </w:rPr>
        <w:t xml:space="preserve"> </w:t>
      </w:r>
      <w:r>
        <w:rPr>
          <w:b/>
          <w:i/>
          <w:sz w:val="24"/>
        </w:rPr>
        <w:t>the Dead</w:t>
      </w:r>
      <w:r>
        <w:rPr>
          <w:i/>
          <w:sz w:val="24"/>
        </w:rPr>
        <w:t xml:space="preserve">. </w:t>
      </w:r>
      <w:r>
        <w:rPr>
          <w:sz w:val="24"/>
        </w:rPr>
        <w:t xml:space="preserve">Ringling College of Art and Design. </w:t>
      </w:r>
      <w:hyperlink r:id="rId100">
        <w:r>
          <w:rPr>
            <w:sz w:val="24"/>
          </w:rPr>
          <w:t>&lt;gschudel@c.ringling.edu&gt;</w:t>
        </w:r>
      </w:hyperlink>
    </w:p>
    <w:p w14:paraId="462F8149" w14:textId="77777777" w:rsidR="008958B3" w:rsidRDefault="003A6EAC">
      <w:pPr>
        <w:pStyle w:val="BodyText"/>
        <w:spacing w:before="276"/>
        <w:ind w:right="140"/>
      </w:pPr>
      <w:r>
        <w:t xml:space="preserve">Though first performed nearly nine decades ago, Irwin Shaw’s </w:t>
      </w:r>
      <w:r>
        <w:rPr>
          <w:i/>
        </w:rPr>
        <w:t xml:space="preserve">Bury the Dead </w:t>
      </w:r>
      <w:r>
        <w:t>endures as a startling example of antiwar agitprop. Set during “[t]he second year of the war that is to begin tomorrow</w:t>
      </w:r>
      <w:r>
        <w:rPr>
          <w:spacing w:val="-3"/>
        </w:rPr>
        <w:t xml:space="preserve"> </w:t>
      </w:r>
      <w:r>
        <w:t>night,”</w:t>
      </w:r>
      <w:r>
        <w:rPr>
          <w:spacing w:val="-3"/>
        </w:rPr>
        <w:t xml:space="preserve"> </w:t>
      </w:r>
      <w:r>
        <w:t>the</w:t>
      </w:r>
      <w:r>
        <w:rPr>
          <w:spacing w:val="-3"/>
        </w:rPr>
        <w:t xml:space="preserve"> </w:t>
      </w:r>
      <w:r>
        <w:t>play</w:t>
      </w:r>
      <w:r>
        <w:rPr>
          <w:spacing w:val="-3"/>
        </w:rPr>
        <w:t xml:space="preserve"> </w:t>
      </w:r>
      <w:r>
        <w:t>focuses</w:t>
      </w:r>
      <w:r>
        <w:rPr>
          <w:spacing w:val="-3"/>
        </w:rPr>
        <w:t xml:space="preserve"> </w:t>
      </w:r>
      <w:r>
        <w:t>on</w:t>
      </w:r>
      <w:r>
        <w:rPr>
          <w:spacing w:val="-3"/>
        </w:rPr>
        <w:t xml:space="preserve"> </w:t>
      </w:r>
      <w:r>
        <w:t>six</w:t>
      </w:r>
      <w:r>
        <w:rPr>
          <w:spacing w:val="-3"/>
        </w:rPr>
        <w:t xml:space="preserve"> </w:t>
      </w:r>
      <w:r>
        <w:t>soldiers—all</w:t>
      </w:r>
      <w:r>
        <w:rPr>
          <w:spacing w:val="-3"/>
        </w:rPr>
        <w:t xml:space="preserve"> </w:t>
      </w:r>
      <w:r>
        <w:t>lowly</w:t>
      </w:r>
      <w:r>
        <w:rPr>
          <w:spacing w:val="-3"/>
        </w:rPr>
        <w:t xml:space="preserve"> </w:t>
      </w:r>
      <w:r>
        <w:t>privates—who</w:t>
      </w:r>
      <w:r>
        <w:rPr>
          <w:spacing w:val="-3"/>
        </w:rPr>
        <w:t xml:space="preserve"> </w:t>
      </w:r>
      <w:r>
        <w:t>are</w:t>
      </w:r>
      <w:r>
        <w:rPr>
          <w:spacing w:val="-3"/>
        </w:rPr>
        <w:t xml:space="preserve"> </w:t>
      </w:r>
      <w:r>
        <w:t>killed</w:t>
      </w:r>
      <w:r>
        <w:rPr>
          <w:spacing w:val="-3"/>
        </w:rPr>
        <w:t xml:space="preserve"> </w:t>
      </w:r>
      <w:r>
        <w:t>in</w:t>
      </w:r>
      <w:r>
        <w:rPr>
          <w:spacing w:val="-3"/>
        </w:rPr>
        <w:t xml:space="preserve"> </w:t>
      </w:r>
      <w:r>
        <w:t xml:space="preserve">combat, but who refuse to lie down and be buried. Perhaps, the newly dead Private Schelling speculates, their corpses cannot be committed to the earth because “there’s too many of us under the ground </w:t>
      </w:r>
      <w:r>
        <w:rPr>
          <w:spacing w:val="-4"/>
        </w:rPr>
        <w:t>now.”</w:t>
      </w:r>
    </w:p>
    <w:p w14:paraId="462F814A" w14:textId="77777777" w:rsidR="008958B3" w:rsidRDefault="003A6EAC">
      <w:pPr>
        <w:pStyle w:val="BodyText"/>
      </w:pPr>
      <w:r>
        <w:t>Beyond</w:t>
      </w:r>
      <w:r>
        <w:rPr>
          <w:spacing w:val="-4"/>
        </w:rPr>
        <w:t xml:space="preserve"> </w:t>
      </w:r>
      <w:r>
        <w:t>any</w:t>
      </w:r>
      <w:r>
        <w:rPr>
          <w:spacing w:val="-4"/>
        </w:rPr>
        <w:t xml:space="preserve"> </w:t>
      </w:r>
      <w:r>
        <w:t>staging</w:t>
      </w:r>
      <w:r>
        <w:rPr>
          <w:spacing w:val="-4"/>
        </w:rPr>
        <w:t xml:space="preserve"> </w:t>
      </w:r>
      <w:r>
        <w:t>choices</w:t>
      </w:r>
      <w:r>
        <w:rPr>
          <w:spacing w:val="-4"/>
        </w:rPr>
        <w:t xml:space="preserve"> </w:t>
      </w:r>
      <w:r>
        <w:t>a</w:t>
      </w:r>
      <w:r>
        <w:rPr>
          <w:spacing w:val="-4"/>
        </w:rPr>
        <w:t xml:space="preserve"> </w:t>
      </w:r>
      <w:r>
        <w:t>production</w:t>
      </w:r>
      <w:r>
        <w:rPr>
          <w:spacing w:val="-4"/>
        </w:rPr>
        <w:t xml:space="preserve"> </w:t>
      </w:r>
      <w:r>
        <w:t>might</w:t>
      </w:r>
      <w:r>
        <w:rPr>
          <w:spacing w:val="-4"/>
        </w:rPr>
        <w:t xml:space="preserve"> </w:t>
      </w:r>
      <w:r>
        <w:t>make,</w:t>
      </w:r>
      <w:r>
        <w:rPr>
          <w:spacing w:val="-4"/>
        </w:rPr>
        <w:t xml:space="preserve"> </w:t>
      </w:r>
      <w:r>
        <w:t>or</w:t>
      </w:r>
      <w:r>
        <w:rPr>
          <w:spacing w:val="-4"/>
        </w:rPr>
        <w:t xml:space="preserve"> </w:t>
      </w:r>
      <w:r>
        <w:t>any</w:t>
      </w:r>
      <w:r>
        <w:rPr>
          <w:spacing w:val="-4"/>
        </w:rPr>
        <w:t xml:space="preserve"> </w:t>
      </w:r>
      <w:r>
        <w:t>practical</w:t>
      </w:r>
      <w:r>
        <w:rPr>
          <w:spacing w:val="-4"/>
        </w:rPr>
        <w:t xml:space="preserve"> </w:t>
      </w:r>
      <w:r>
        <w:t>effects</w:t>
      </w:r>
      <w:r>
        <w:rPr>
          <w:spacing w:val="-4"/>
        </w:rPr>
        <w:t xml:space="preserve"> </w:t>
      </w:r>
      <w:r>
        <w:t>that</w:t>
      </w:r>
      <w:r>
        <w:rPr>
          <w:spacing w:val="-4"/>
        </w:rPr>
        <w:t xml:space="preserve"> </w:t>
      </w:r>
      <w:r>
        <w:t>might separate this play’s living from its dead, these six soldiers use direct and simple language—</w:t>
      </w:r>
      <w:r>
        <w:lastRenderedPageBreak/>
        <w:t>especially when contrasted with the poetically or playfully elevated speeches of the generals, journalists, and clergymen who wish them buried and forgotten.</w:t>
      </w:r>
    </w:p>
    <w:p w14:paraId="462F814B" w14:textId="77777777" w:rsidR="008958B3" w:rsidRDefault="003A6EAC">
      <w:pPr>
        <w:pStyle w:val="BodyText"/>
        <w:ind w:right="166"/>
      </w:pPr>
      <w:r>
        <w:t>This paper analyzes the rhetoric of these characters, particularly in those scenes when their wives, sweethearts, mothers, and sisters (at the behest of the U.S. government) attempt to convince them to lie down. Furthermore, it contends that such a rhetorical examination offers a compelling framework for actors, guiding them in understanding their characters’ convictions and</w:t>
      </w:r>
      <w:r>
        <w:rPr>
          <w:spacing w:val="-6"/>
        </w:rPr>
        <w:t xml:space="preserve"> </w:t>
      </w:r>
      <w:r>
        <w:t>helping</w:t>
      </w:r>
      <w:r>
        <w:rPr>
          <w:spacing w:val="-6"/>
        </w:rPr>
        <w:t xml:space="preserve"> </w:t>
      </w:r>
      <w:r>
        <w:t>underscore</w:t>
      </w:r>
      <w:r>
        <w:rPr>
          <w:spacing w:val="-6"/>
        </w:rPr>
        <w:t xml:space="preserve"> </w:t>
      </w:r>
      <w:r>
        <w:t>the</w:t>
      </w:r>
      <w:r>
        <w:rPr>
          <w:spacing w:val="-6"/>
        </w:rPr>
        <w:t xml:space="preserve"> </w:t>
      </w:r>
      <w:r>
        <w:t>play’s</w:t>
      </w:r>
      <w:r>
        <w:rPr>
          <w:spacing w:val="-6"/>
        </w:rPr>
        <w:t xml:space="preserve"> </w:t>
      </w:r>
      <w:r>
        <w:t>life-affirming</w:t>
      </w:r>
      <w:r>
        <w:rPr>
          <w:spacing w:val="-6"/>
        </w:rPr>
        <w:t xml:space="preserve"> </w:t>
      </w:r>
      <w:r>
        <w:t>themes.</w:t>
      </w:r>
      <w:r>
        <w:rPr>
          <w:spacing w:val="-6"/>
        </w:rPr>
        <w:t xml:space="preserve"> </w:t>
      </w:r>
      <w:r>
        <w:t>More</w:t>
      </w:r>
      <w:r>
        <w:rPr>
          <w:spacing w:val="-6"/>
        </w:rPr>
        <w:t xml:space="preserve"> </w:t>
      </w:r>
      <w:r>
        <w:t>broadly,</w:t>
      </w:r>
      <w:r>
        <w:rPr>
          <w:spacing w:val="-6"/>
        </w:rPr>
        <w:t xml:space="preserve"> </w:t>
      </w:r>
      <w:r>
        <w:t>it</w:t>
      </w:r>
      <w:r>
        <w:rPr>
          <w:spacing w:val="-6"/>
        </w:rPr>
        <w:t xml:space="preserve"> </w:t>
      </w:r>
      <w:r>
        <w:t>argues</w:t>
      </w:r>
      <w:r>
        <w:rPr>
          <w:spacing w:val="-6"/>
        </w:rPr>
        <w:t xml:space="preserve"> </w:t>
      </w:r>
      <w:r>
        <w:t>for</w:t>
      </w:r>
      <w:r>
        <w:rPr>
          <w:spacing w:val="-6"/>
        </w:rPr>
        <w:t xml:space="preserve"> </w:t>
      </w:r>
      <w:r>
        <w:t>the</w:t>
      </w:r>
      <w:r>
        <w:rPr>
          <w:spacing w:val="-6"/>
        </w:rPr>
        <w:t xml:space="preserve"> </w:t>
      </w:r>
      <w:r>
        <w:t xml:space="preserve">inclusion of rhetorical training as a standard element in an actor’s education. While the vocabulary and syntax of </w:t>
      </w:r>
      <w:r>
        <w:rPr>
          <w:i/>
        </w:rPr>
        <w:t xml:space="preserve">Bury the Dead </w:t>
      </w:r>
      <w:r>
        <w:t>is often simple, the dramaturgical work of rhetorical analysis could yield concrete, practical benefits in the production of the play.</w:t>
      </w:r>
    </w:p>
    <w:p w14:paraId="5C3E5EB2" w14:textId="77777777" w:rsidR="00E43BBA" w:rsidRDefault="00E43BBA">
      <w:pPr>
        <w:pStyle w:val="BodyText"/>
        <w:ind w:right="166"/>
      </w:pPr>
    </w:p>
    <w:p w14:paraId="140CE54B" w14:textId="37F2C956" w:rsidR="00E43BBA" w:rsidRDefault="00E43BBA" w:rsidP="00E43BBA">
      <w:r>
        <w:rPr>
          <w:color w:val="000000"/>
        </w:rPr>
        <w:t xml:space="preserve">-Schvey, Henry. </w:t>
      </w:r>
      <w:r w:rsidRPr="00E43BBA">
        <w:rPr>
          <w:i/>
          <w:iCs/>
          <w:color w:val="000000"/>
        </w:rPr>
        <w:t>The Plastic Theatre of Tennessee Williams</w:t>
      </w:r>
      <w:r w:rsidR="001A2D90">
        <w:rPr>
          <w:color w:val="000000"/>
        </w:rPr>
        <w:t>.</w:t>
      </w:r>
      <w:r>
        <w:rPr>
          <w:color w:val="000000"/>
        </w:rPr>
        <w:t xml:space="preserve"> Washington University in St. Louis. &lt;hischvey@wustl.edu&gt;</w:t>
      </w:r>
    </w:p>
    <w:p w14:paraId="600C5967" w14:textId="6EDB962A" w:rsidR="00E43BBA" w:rsidRDefault="00E43BBA" w:rsidP="00E43BBA">
      <w:pPr>
        <w:pStyle w:val="NormalWeb"/>
        <w:ind w:left="4320"/>
      </w:pPr>
      <w:r>
        <w:rPr>
          <w:rFonts w:ascii="Times New Roman" w:hAnsi="Times New Roman" w:cs="Times New Roman"/>
          <w:color w:val="000000"/>
        </w:rPr>
        <w:t xml:space="preserve">“The work of a fine painter, committed only to vision, abstract and allusive as he pleases, is better able to create for you his moments of intensely perceptive being.”  (Tennessee Williams, </w:t>
      </w:r>
      <w:r>
        <w:rPr>
          <w:rFonts w:ascii="Times New Roman" w:hAnsi="Times New Roman" w:cs="Times New Roman"/>
          <w:i/>
          <w:iCs/>
          <w:color w:val="000000"/>
        </w:rPr>
        <w:t>Memoirs</w:t>
      </w:r>
      <w:r>
        <w:rPr>
          <w:rFonts w:ascii="Times New Roman" w:hAnsi="Times New Roman" w:cs="Times New Roman"/>
          <w:color w:val="000000"/>
        </w:rPr>
        <w:t>) </w:t>
      </w:r>
    </w:p>
    <w:p w14:paraId="16F8CBE0" w14:textId="77777777" w:rsidR="00E43BBA" w:rsidRPr="00E43BBA" w:rsidRDefault="00E43BBA" w:rsidP="00E43BBA">
      <w:pPr>
        <w:pStyle w:val="elementtoproof"/>
        <w:rPr>
          <w:sz w:val="24"/>
          <w:szCs w:val="24"/>
        </w:rPr>
      </w:pPr>
      <w:r w:rsidRPr="00E43BBA">
        <w:rPr>
          <w:rFonts w:ascii="Times New Roman" w:hAnsi="Times New Roman" w:cs="Times New Roman"/>
          <w:color w:val="000000"/>
          <w:sz w:val="24"/>
          <w:szCs w:val="24"/>
        </w:rPr>
        <w:t xml:space="preserve">Although written scripts are central to our research, theatre is intrinsically (and historically) a visual art form. And no Twentieth Century American playwright embodies the comparative relationship between theatre and the visual arts more than Tennessee Williams. Indeed, as this paper demonstrates, Williams’s relationship with painting provides an important key to his work. From </w:t>
      </w:r>
      <w:r w:rsidRPr="00E43BBA">
        <w:rPr>
          <w:rFonts w:ascii="Times New Roman" w:hAnsi="Times New Roman" w:cs="Times New Roman"/>
          <w:i/>
          <w:iCs/>
          <w:color w:val="000000"/>
          <w:sz w:val="24"/>
          <w:szCs w:val="24"/>
        </w:rPr>
        <w:t xml:space="preserve">The Glass Menagerie </w:t>
      </w:r>
      <w:r w:rsidRPr="00E43BBA">
        <w:rPr>
          <w:rFonts w:ascii="Times New Roman" w:hAnsi="Times New Roman" w:cs="Times New Roman"/>
          <w:color w:val="000000"/>
          <w:sz w:val="24"/>
          <w:szCs w:val="24"/>
        </w:rPr>
        <w:t>(1944)</w:t>
      </w:r>
      <w:r w:rsidRPr="00E43BBA">
        <w:rPr>
          <w:rFonts w:ascii="Times New Roman" w:hAnsi="Times New Roman" w:cs="Times New Roman"/>
          <w:i/>
          <w:iCs/>
          <w:color w:val="000000"/>
          <w:sz w:val="24"/>
          <w:szCs w:val="24"/>
        </w:rPr>
        <w:t xml:space="preserve"> </w:t>
      </w:r>
      <w:r w:rsidRPr="00E43BBA">
        <w:rPr>
          <w:rFonts w:ascii="Times New Roman" w:hAnsi="Times New Roman" w:cs="Times New Roman"/>
          <w:color w:val="000000"/>
          <w:sz w:val="24"/>
          <w:szCs w:val="24"/>
        </w:rPr>
        <w:t xml:space="preserve">onward, Williams was preoccupied with the implications of what he called “a new Plastic Theatre,” alluding to the plastic arts of painting and sculpture. </w:t>
      </w:r>
      <w:r w:rsidRPr="00E43BBA">
        <w:rPr>
          <w:rFonts w:ascii="Times New Roman" w:hAnsi="Times New Roman" w:cs="Times New Roman"/>
          <w:i/>
          <w:iCs/>
          <w:color w:val="000000"/>
          <w:sz w:val="24"/>
          <w:szCs w:val="24"/>
        </w:rPr>
        <w:t xml:space="preserve">Menagerie </w:t>
      </w:r>
      <w:r w:rsidRPr="00E43BBA">
        <w:rPr>
          <w:rFonts w:ascii="Times New Roman" w:hAnsi="Times New Roman" w:cs="Times New Roman"/>
          <w:color w:val="000000"/>
          <w:sz w:val="24"/>
          <w:szCs w:val="24"/>
        </w:rPr>
        <w:t>may be a staple of today’s regional theatre, but it is obvious from the play’s Production Notes that it was intended it to be a subversive work, a counterweight to the then prevailing form of 1930s realism: </w:t>
      </w:r>
    </w:p>
    <w:p w14:paraId="049E1BA1" w14:textId="4AAB9BF1" w:rsidR="00E43BBA" w:rsidRDefault="00E43BBA" w:rsidP="00E43BBA">
      <w:pPr>
        <w:pStyle w:val="NormalWeb"/>
      </w:pP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xml:space="preserve">Everyone should know nowadays the unimportance of the photographic in art: </w:t>
      </w:r>
      <w:proofErr w:type="gramStart"/>
      <w:r>
        <w:rPr>
          <w:rFonts w:ascii="Times New Roman" w:hAnsi="Times New Roman" w:cs="Times New Roman"/>
          <w:color w:val="000000"/>
        </w:rPr>
        <w:t>that</w:t>
      </w:r>
      <w:proofErr w:type="gramEnd"/>
      <w:r>
        <w:rPr>
          <w:rFonts w:ascii="Times New Roman" w:hAnsi="Times New Roman" w:cs="Times New Roman"/>
          <w:color w:val="000000"/>
        </w:rPr>
        <w:t> </w:t>
      </w:r>
    </w:p>
    <w:p w14:paraId="4096B399" w14:textId="77777777" w:rsidR="00E43BBA" w:rsidRDefault="00E43BBA" w:rsidP="00E43BBA">
      <w:pPr>
        <w:pStyle w:val="NormalWeb"/>
        <w:spacing w:before="0" w:beforeAutospacing="0"/>
        <w:ind w:left="720"/>
      </w:pPr>
      <w:r>
        <w:rPr>
          <w:rFonts w:ascii="Times New Roman" w:hAnsi="Times New Roman" w:cs="Times New Roman"/>
          <w:color w:val="000000"/>
        </w:rPr>
        <w:t xml:space="preserve">truth, </w:t>
      </w:r>
      <w:proofErr w:type="gramStart"/>
      <w:r>
        <w:rPr>
          <w:rFonts w:ascii="Times New Roman" w:hAnsi="Times New Roman" w:cs="Times New Roman"/>
          <w:color w:val="000000"/>
        </w:rPr>
        <w:t>life</w:t>
      </w:r>
      <w:proofErr w:type="gramEnd"/>
      <w:r>
        <w:rPr>
          <w:rFonts w:ascii="Times New Roman" w:hAnsi="Times New Roman" w:cs="Times New Roman"/>
          <w:color w:val="000000"/>
        </w:rPr>
        <w:t xml:space="preserve"> or reality is an organic thing which the poetic imagination can represent or  </w:t>
      </w:r>
    </w:p>
    <w:p w14:paraId="7074D2B0" w14:textId="77777777" w:rsidR="00E43BBA" w:rsidRDefault="00E43BBA" w:rsidP="00E43BBA">
      <w:pPr>
        <w:pStyle w:val="elementtoproof"/>
      </w:pP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suggest…only through transformation.  </w:t>
      </w:r>
    </w:p>
    <w:p w14:paraId="0A31EF84" w14:textId="3C94FEBB" w:rsidR="00E43BBA" w:rsidRDefault="00E43BBA" w:rsidP="00E43BBA">
      <w:pPr>
        <w:pStyle w:val="NormalWeb"/>
      </w:pPr>
      <w:r>
        <w:rPr>
          <w:rFonts w:ascii="Times New Roman" w:hAnsi="Times New Roman" w:cs="Times New Roman"/>
          <w:color w:val="000000"/>
        </w:rPr>
        <w:t xml:space="preserve"> Calling for a “new, plastic theatre which must take the place of the exhausted theatre of realistic conventions if the theatre is to resume vitality as part of our culture,” </w:t>
      </w:r>
      <w:r>
        <w:rPr>
          <w:rFonts w:ascii="Times New Roman" w:hAnsi="Times New Roman" w:cs="Times New Roman"/>
          <w:i/>
          <w:iCs/>
          <w:color w:val="000000"/>
        </w:rPr>
        <w:t xml:space="preserve">Menagerie </w:t>
      </w:r>
      <w:r>
        <w:rPr>
          <w:rFonts w:ascii="Times New Roman" w:hAnsi="Times New Roman" w:cs="Times New Roman"/>
          <w:color w:val="000000"/>
        </w:rPr>
        <w:t>explicitly called for “magic-lantern slides,” expressionistic lighting design, musical leitmotifs, and other visual and aural devices to emphasize the importance of memory in the play’s design.   </w:t>
      </w:r>
    </w:p>
    <w:p w14:paraId="720273EB" w14:textId="735BBEDF" w:rsidR="00E43BBA" w:rsidRDefault="00E43BBA" w:rsidP="00E43BBA">
      <w:pPr>
        <w:pStyle w:val="NormalWeb"/>
        <w:rPr>
          <w:rFonts w:ascii="Times New Roman" w:hAnsi="Times New Roman" w:cs="Times New Roman"/>
          <w:color w:val="000000"/>
        </w:rPr>
      </w:pPr>
      <w:r>
        <w:rPr>
          <w:rFonts w:ascii="Times New Roman" w:hAnsi="Times New Roman" w:cs="Times New Roman"/>
          <w:color w:val="000000"/>
        </w:rPr>
        <w:t xml:space="preserve"> This paper reveals that Williams’s concern with plasticity goes beyond </w:t>
      </w:r>
      <w:r>
        <w:rPr>
          <w:rFonts w:ascii="Times New Roman" w:hAnsi="Times New Roman" w:cs="Times New Roman"/>
          <w:i/>
          <w:iCs/>
          <w:color w:val="000000"/>
        </w:rPr>
        <w:t xml:space="preserve">Menagerie, </w:t>
      </w:r>
      <w:r>
        <w:rPr>
          <w:rFonts w:ascii="Times New Roman" w:hAnsi="Times New Roman" w:cs="Times New Roman"/>
          <w:color w:val="000000"/>
        </w:rPr>
        <w:t xml:space="preserve">and extends to nearly every play he wrote, including </w:t>
      </w:r>
      <w:r>
        <w:rPr>
          <w:rFonts w:ascii="Times New Roman" w:hAnsi="Times New Roman" w:cs="Times New Roman"/>
          <w:i/>
          <w:iCs/>
          <w:color w:val="000000"/>
        </w:rPr>
        <w:t xml:space="preserve">Streetcar, </w:t>
      </w:r>
      <w:proofErr w:type="gramStart"/>
      <w:r>
        <w:rPr>
          <w:rFonts w:ascii="Times New Roman" w:hAnsi="Times New Roman" w:cs="Times New Roman"/>
          <w:i/>
          <w:iCs/>
          <w:color w:val="000000"/>
        </w:rPr>
        <w:t>Summer</w:t>
      </w:r>
      <w:proofErr w:type="gramEnd"/>
      <w:r>
        <w:rPr>
          <w:rFonts w:ascii="Times New Roman" w:hAnsi="Times New Roman" w:cs="Times New Roman"/>
          <w:i/>
          <w:iCs/>
          <w:color w:val="000000"/>
        </w:rPr>
        <w:t xml:space="preserve"> and Smoke, </w:t>
      </w:r>
      <w:r>
        <w:rPr>
          <w:rFonts w:ascii="Times New Roman" w:hAnsi="Times New Roman" w:cs="Times New Roman"/>
          <w:color w:val="000000"/>
        </w:rPr>
        <w:t>etc</w:t>
      </w:r>
      <w:r>
        <w:rPr>
          <w:rFonts w:ascii="Times New Roman" w:hAnsi="Times New Roman" w:cs="Times New Roman"/>
          <w:i/>
          <w:iCs/>
          <w:color w:val="000000"/>
        </w:rPr>
        <w:t xml:space="preserve">. </w:t>
      </w:r>
      <w:r>
        <w:rPr>
          <w:rFonts w:ascii="Times New Roman" w:hAnsi="Times New Roman" w:cs="Times New Roman"/>
          <w:color w:val="000000"/>
        </w:rPr>
        <w:t xml:space="preserve">Combined with Williams’s little-known paintings, pictorial stage directions, color symbolism, and allusions to specific painters (Van Gogh, </w:t>
      </w:r>
      <w:proofErr w:type="spellStart"/>
      <w:r>
        <w:rPr>
          <w:rFonts w:ascii="Times New Roman" w:hAnsi="Times New Roman" w:cs="Times New Roman"/>
          <w:color w:val="000000"/>
        </w:rPr>
        <w:t>della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Robbia</w:t>
      </w:r>
      <w:proofErr w:type="spellEnd"/>
      <w:r>
        <w:rPr>
          <w:rFonts w:ascii="Times New Roman" w:hAnsi="Times New Roman" w:cs="Times New Roman"/>
          <w:color w:val="000000"/>
        </w:rPr>
        <w:t>, El Greco, Pollock, de Chirico, etc.), it is fair to conclude that his concept of a plastic theatre is crucial to our understanding of his work.   </w:t>
      </w:r>
    </w:p>
    <w:p w14:paraId="6A1D3E8C" w14:textId="77777777" w:rsidR="001A2D90" w:rsidRDefault="001A2D90" w:rsidP="00E43BBA">
      <w:pPr>
        <w:pStyle w:val="NormalWeb"/>
        <w:rPr>
          <w:rFonts w:ascii="Times New Roman" w:hAnsi="Times New Roman" w:cs="Times New Roman"/>
          <w:color w:val="000000"/>
        </w:rPr>
      </w:pPr>
    </w:p>
    <w:p w14:paraId="2806BB49" w14:textId="77777777" w:rsidR="001A2D90" w:rsidRDefault="001A2D90" w:rsidP="00E43BBA">
      <w:pPr>
        <w:pStyle w:val="NormalWeb"/>
        <w:rPr>
          <w:rFonts w:ascii="Times New Roman" w:hAnsi="Times New Roman" w:cs="Times New Roman"/>
          <w:color w:val="000000"/>
        </w:rPr>
      </w:pPr>
    </w:p>
    <w:p w14:paraId="609503D3" w14:textId="77777777" w:rsidR="001A2D90" w:rsidRDefault="001A2D90" w:rsidP="00E43BBA">
      <w:pPr>
        <w:pStyle w:val="NormalWeb"/>
      </w:pPr>
    </w:p>
    <w:p w14:paraId="462F814C" w14:textId="77777777" w:rsidR="008958B3" w:rsidRDefault="003A6EAC">
      <w:pPr>
        <w:pStyle w:val="ListParagraph"/>
        <w:numPr>
          <w:ilvl w:val="0"/>
          <w:numId w:val="2"/>
        </w:numPr>
        <w:tabs>
          <w:tab w:val="left" w:pos="239"/>
        </w:tabs>
        <w:ind w:right="716" w:firstLine="0"/>
        <w:rPr>
          <w:sz w:val="24"/>
        </w:rPr>
      </w:pPr>
      <w:r>
        <w:rPr>
          <w:sz w:val="24"/>
        </w:rPr>
        <w:lastRenderedPageBreak/>
        <w:t xml:space="preserve">Schwartz, Michael. </w:t>
      </w:r>
      <w:r>
        <w:rPr>
          <w:i/>
          <w:sz w:val="24"/>
        </w:rPr>
        <w:t>Doubt in Theatre Criticism Ethics: Critics’ Dilemmas in Assessing Performances</w:t>
      </w:r>
      <w:r>
        <w:rPr>
          <w:i/>
          <w:spacing w:val="-2"/>
          <w:sz w:val="24"/>
        </w:rPr>
        <w:t xml:space="preserve"> </w:t>
      </w:r>
      <w:r>
        <w:rPr>
          <w:i/>
          <w:sz w:val="24"/>
        </w:rPr>
        <w:t>and</w:t>
      </w:r>
      <w:r>
        <w:rPr>
          <w:i/>
          <w:spacing w:val="-1"/>
          <w:sz w:val="24"/>
        </w:rPr>
        <w:t xml:space="preserve"> </w:t>
      </w:r>
      <w:r>
        <w:rPr>
          <w:i/>
          <w:sz w:val="24"/>
        </w:rPr>
        <w:t>Productions.</w:t>
      </w:r>
      <w:r>
        <w:rPr>
          <w:i/>
          <w:spacing w:val="-1"/>
          <w:sz w:val="24"/>
        </w:rPr>
        <w:t xml:space="preserve"> </w:t>
      </w:r>
      <w:r>
        <w:rPr>
          <w:sz w:val="24"/>
        </w:rPr>
        <w:t>Indiana</w:t>
      </w:r>
      <w:r>
        <w:rPr>
          <w:spacing w:val="-2"/>
          <w:sz w:val="24"/>
        </w:rPr>
        <w:t xml:space="preserve"> </w:t>
      </w:r>
      <w:r>
        <w:rPr>
          <w:sz w:val="24"/>
        </w:rPr>
        <w:t>University</w:t>
      </w:r>
      <w:r>
        <w:rPr>
          <w:spacing w:val="-1"/>
          <w:sz w:val="24"/>
        </w:rPr>
        <w:t xml:space="preserve"> </w:t>
      </w:r>
      <w:r>
        <w:rPr>
          <w:sz w:val="24"/>
        </w:rPr>
        <w:t>of</w:t>
      </w:r>
      <w:r>
        <w:rPr>
          <w:spacing w:val="-1"/>
          <w:sz w:val="24"/>
        </w:rPr>
        <w:t xml:space="preserve"> </w:t>
      </w:r>
      <w:r>
        <w:rPr>
          <w:sz w:val="24"/>
        </w:rPr>
        <w:t>Pennsylvania.</w:t>
      </w:r>
      <w:r>
        <w:rPr>
          <w:spacing w:val="-1"/>
          <w:sz w:val="24"/>
        </w:rPr>
        <w:t xml:space="preserve"> </w:t>
      </w:r>
      <w:hyperlink r:id="rId101">
        <w:r>
          <w:rPr>
            <w:spacing w:val="-2"/>
            <w:sz w:val="24"/>
          </w:rPr>
          <w:t>&lt;mschwart@iup.edu&gt;</w:t>
        </w:r>
      </w:hyperlink>
    </w:p>
    <w:p w14:paraId="462F814D" w14:textId="77777777" w:rsidR="008958B3" w:rsidRDefault="003A6EAC">
      <w:pPr>
        <w:pStyle w:val="BodyText"/>
        <w:spacing w:before="276"/>
        <w:ind w:right="140"/>
      </w:pPr>
      <w:r>
        <w:t>This presentation seeks to briefly explore questions of ethical theatre criticism using examples</w:t>
      </w:r>
      <w:r>
        <w:rPr>
          <w:spacing w:val="-3"/>
        </w:rPr>
        <w:t xml:space="preserve"> </w:t>
      </w:r>
      <w:r>
        <w:t>of</w:t>
      </w:r>
      <w:r>
        <w:rPr>
          <w:spacing w:val="-3"/>
        </w:rPr>
        <w:t xml:space="preserve"> </w:t>
      </w:r>
      <w:r>
        <w:t>reviews</w:t>
      </w:r>
      <w:r>
        <w:rPr>
          <w:spacing w:val="-3"/>
        </w:rPr>
        <w:t xml:space="preserve"> </w:t>
      </w:r>
      <w:r>
        <w:t>that</w:t>
      </w:r>
      <w:r>
        <w:rPr>
          <w:spacing w:val="-3"/>
        </w:rPr>
        <w:t xml:space="preserve"> </w:t>
      </w:r>
      <w:r>
        <w:t>either</w:t>
      </w:r>
      <w:r>
        <w:rPr>
          <w:spacing w:val="-3"/>
        </w:rPr>
        <w:t xml:space="preserve"> </w:t>
      </w:r>
      <w:r>
        <w:t>created</w:t>
      </w:r>
      <w:r>
        <w:rPr>
          <w:spacing w:val="-3"/>
        </w:rPr>
        <w:t xml:space="preserve"> </w:t>
      </w:r>
      <w:r>
        <w:t>controversy</w:t>
      </w:r>
      <w:r>
        <w:rPr>
          <w:spacing w:val="-3"/>
        </w:rPr>
        <w:t xml:space="preserve"> </w:t>
      </w:r>
      <w:r>
        <w:t>or</w:t>
      </w:r>
      <w:r>
        <w:rPr>
          <w:spacing w:val="-3"/>
        </w:rPr>
        <w:t xml:space="preserve"> </w:t>
      </w:r>
      <w:r>
        <w:t>proved</w:t>
      </w:r>
      <w:r>
        <w:rPr>
          <w:spacing w:val="-3"/>
        </w:rPr>
        <w:t xml:space="preserve"> </w:t>
      </w:r>
      <w:r>
        <w:t>difficult</w:t>
      </w:r>
      <w:r>
        <w:rPr>
          <w:spacing w:val="-3"/>
        </w:rPr>
        <w:t xml:space="preserve"> </w:t>
      </w:r>
      <w:r>
        <w:t>for</w:t>
      </w:r>
      <w:r>
        <w:rPr>
          <w:spacing w:val="-3"/>
        </w:rPr>
        <w:t xml:space="preserve"> </w:t>
      </w:r>
      <w:r>
        <w:t>the</w:t>
      </w:r>
      <w:r>
        <w:rPr>
          <w:spacing w:val="-3"/>
        </w:rPr>
        <w:t xml:space="preserve"> </w:t>
      </w:r>
      <w:r>
        <w:t>critics</w:t>
      </w:r>
      <w:r>
        <w:rPr>
          <w:spacing w:val="-3"/>
        </w:rPr>
        <w:t xml:space="preserve"> </w:t>
      </w:r>
      <w:r>
        <w:t>to</w:t>
      </w:r>
      <w:r>
        <w:rPr>
          <w:spacing w:val="-3"/>
        </w:rPr>
        <w:t xml:space="preserve"> </w:t>
      </w:r>
      <w:r>
        <w:t>write</w:t>
      </w:r>
      <w:r>
        <w:rPr>
          <w:spacing w:val="-3"/>
        </w:rPr>
        <w:t xml:space="preserve"> </w:t>
      </w:r>
      <w:r>
        <w:t xml:space="preserve">due to issues with one or more of the participating artists. In 2019, for example, Chicago critic Chris Jones’ review of a production of Doubt featured Mary Ann </w:t>
      </w:r>
      <w:proofErr w:type="spellStart"/>
      <w:r>
        <w:t>Thebus</w:t>
      </w:r>
      <w:proofErr w:type="spellEnd"/>
      <w:r>
        <w:t xml:space="preserve"> who needed to read from the script. Jones was accused of ageism and sexism for the ways in which he pointed out </w:t>
      </w:r>
      <w:proofErr w:type="spellStart"/>
      <w:r>
        <w:t>Thebus</w:t>
      </w:r>
      <w:proofErr w:type="spellEnd"/>
      <w:r>
        <w:t>’ need</w:t>
      </w:r>
      <w:r>
        <w:rPr>
          <w:spacing w:val="-1"/>
        </w:rPr>
        <w:t xml:space="preserve"> </w:t>
      </w:r>
      <w:r>
        <w:t>to</w:t>
      </w:r>
      <w:r>
        <w:rPr>
          <w:spacing w:val="-1"/>
        </w:rPr>
        <w:t xml:space="preserve"> </w:t>
      </w:r>
      <w:r>
        <w:t>be</w:t>
      </w:r>
      <w:r>
        <w:rPr>
          <w:spacing w:val="-1"/>
        </w:rPr>
        <w:t xml:space="preserve"> </w:t>
      </w:r>
      <w:r>
        <w:t>“on</w:t>
      </w:r>
      <w:r>
        <w:rPr>
          <w:spacing w:val="-1"/>
        </w:rPr>
        <w:t xml:space="preserve"> </w:t>
      </w:r>
      <w:r>
        <w:t>book.”</w:t>
      </w:r>
      <w:r>
        <w:rPr>
          <w:spacing w:val="-1"/>
        </w:rPr>
        <w:t xml:space="preserve"> </w:t>
      </w:r>
      <w:r>
        <w:t>(Ms.</w:t>
      </w:r>
      <w:r>
        <w:rPr>
          <w:spacing w:val="-1"/>
        </w:rPr>
        <w:t xml:space="preserve"> </w:t>
      </w:r>
      <w:proofErr w:type="spellStart"/>
      <w:r>
        <w:t>Thebus</w:t>
      </w:r>
      <w:proofErr w:type="spellEnd"/>
      <w:r>
        <w:rPr>
          <w:spacing w:val="-1"/>
        </w:rPr>
        <w:t xml:space="preserve"> </w:t>
      </w:r>
      <w:r>
        <w:t>died</w:t>
      </w:r>
      <w:r>
        <w:rPr>
          <w:spacing w:val="-1"/>
        </w:rPr>
        <w:t xml:space="preserve"> </w:t>
      </w:r>
      <w:r>
        <w:t>in</w:t>
      </w:r>
      <w:r>
        <w:rPr>
          <w:spacing w:val="-1"/>
        </w:rPr>
        <w:t xml:space="preserve"> </w:t>
      </w:r>
      <w:r>
        <w:t>February</w:t>
      </w:r>
      <w:r>
        <w:rPr>
          <w:spacing w:val="-1"/>
        </w:rPr>
        <w:t xml:space="preserve"> </w:t>
      </w:r>
      <w:r>
        <w:t>2022,</w:t>
      </w:r>
      <w:r>
        <w:rPr>
          <w:spacing w:val="-1"/>
        </w:rPr>
        <w:t xml:space="preserve"> </w:t>
      </w:r>
      <w:r>
        <w:t>and</w:t>
      </w:r>
      <w:r>
        <w:rPr>
          <w:spacing w:val="-1"/>
        </w:rPr>
        <w:t xml:space="preserve"> </w:t>
      </w:r>
      <w:r>
        <w:t>Jones</w:t>
      </w:r>
      <w:r>
        <w:rPr>
          <w:spacing w:val="-1"/>
        </w:rPr>
        <w:t xml:space="preserve"> </w:t>
      </w:r>
      <w:r>
        <w:t>wrote</w:t>
      </w:r>
      <w:r>
        <w:rPr>
          <w:spacing w:val="-1"/>
        </w:rPr>
        <w:t xml:space="preserve"> </w:t>
      </w:r>
      <w:r>
        <w:t>the</w:t>
      </w:r>
      <w:r>
        <w:rPr>
          <w:spacing w:val="-1"/>
        </w:rPr>
        <w:t xml:space="preserve"> </w:t>
      </w:r>
      <w:r>
        <w:rPr>
          <w:i/>
        </w:rPr>
        <w:t>Chicago</w:t>
      </w:r>
      <w:r>
        <w:rPr>
          <w:i/>
          <w:spacing w:val="-1"/>
        </w:rPr>
        <w:t xml:space="preserve"> </w:t>
      </w:r>
      <w:r>
        <w:rPr>
          <w:i/>
        </w:rPr>
        <w:t xml:space="preserve">Tribune </w:t>
      </w:r>
      <w:r>
        <w:rPr>
          <w:spacing w:val="-2"/>
        </w:rPr>
        <w:t>obituary.)</w:t>
      </w:r>
    </w:p>
    <w:p w14:paraId="462F8150" w14:textId="115A700E" w:rsidR="008958B3" w:rsidRDefault="003A6EAC" w:rsidP="00D75AC4">
      <w:pPr>
        <w:pStyle w:val="BodyText"/>
        <w:ind w:right="134"/>
      </w:pPr>
      <w:r>
        <w:t>Another example of critics’ expressing and addressing their difficulties in creating an “ethical”</w:t>
      </w:r>
      <w:r>
        <w:rPr>
          <w:spacing w:val="-5"/>
        </w:rPr>
        <w:t xml:space="preserve"> </w:t>
      </w:r>
      <w:r>
        <w:t>review</w:t>
      </w:r>
      <w:r>
        <w:rPr>
          <w:spacing w:val="-5"/>
        </w:rPr>
        <w:t xml:space="preserve"> </w:t>
      </w:r>
      <w:r>
        <w:t>evolved</w:t>
      </w:r>
      <w:r>
        <w:rPr>
          <w:spacing w:val="-5"/>
        </w:rPr>
        <w:t xml:space="preserve"> </w:t>
      </w:r>
      <w:r>
        <w:t>during</w:t>
      </w:r>
      <w:r>
        <w:rPr>
          <w:spacing w:val="-5"/>
        </w:rPr>
        <w:t xml:space="preserve"> </w:t>
      </w:r>
      <w:r>
        <w:t>the</w:t>
      </w:r>
      <w:r>
        <w:rPr>
          <w:spacing w:val="-5"/>
        </w:rPr>
        <w:t xml:space="preserve"> </w:t>
      </w:r>
      <w:r>
        <w:t>recent</w:t>
      </w:r>
      <w:r>
        <w:rPr>
          <w:spacing w:val="-5"/>
        </w:rPr>
        <w:t xml:space="preserve"> </w:t>
      </w:r>
      <w:r>
        <w:t>(2022)</w:t>
      </w:r>
      <w:r>
        <w:rPr>
          <w:spacing w:val="-5"/>
        </w:rPr>
        <w:t xml:space="preserve"> </w:t>
      </w:r>
      <w:r>
        <w:t>Broadway</w:t>
      </w:r>
      <w:r>
        <w:rPr>
          <w:spacing w:val="-5"/>
        </w:rPr>
        <w:t xml:space="preserve"> </w:t>
      </w:r>
      <w:r>
        <w:t>revival</w:t>
      </w:r>
      <w:r>
        <w:rPr>
          <w:spacing w:val="-5"/>
        </w:rPr>
        <w:t xml:space="preserve"> </w:t>
      </w:r>
      <w:r>
        <w:t>of</w:t>
      </w:r>
      <w:r>
        <w:rPr>
          <w:spacing w:val="-5"/>
        </w:rPr>
        <w:t xml:space="preserve"> </w:t>
      </w:r>
      <w:r>
        <w:t>David</w:t>
      </w:r>
      <w:r>
        <w:rPr>
          <w:spacing w:val="-5"/>
        </w:rPr>
        <w:t xml:space="preserve"> </w:t>
      </w:r>
      <w:r>
        <w:t>Mamet’s</w:t>
      </w:r>
      <w:r>
        <w:rPr>
          <w:spacing w:val="-5"/>
        </w:rPr>
        <w:t xml:space="preserve"> </w:t>
      </w:r>
      <w:r>
        <w:rPr>
          <w:i/>
        </w:rPr>
        <w:t>American</w:t>
      </w:r>
      <w:r w:rsidR="00D75AC4">
        <w:rPr>
          <w:i/>
        </w:rPr>
        <w:t xml:space="preserve"> </w:t>
      </w:r>
      <w:r>
        <w:rPr>
          <w:i/>
        </w:rPr>
        <w:t>Buffalo</w:t>
      </w:r>
      <w:r>
        <w:t>,</w:t>
      </w:r>
      <w:r>
        <w:rPr>
          <w:spacing w:val="-3"/>
        </w:rPr>
        <w:t xml:space="preserve"> </w:t>
      </w:r>
      <w:r>
        <w:t>a</w:t>
      </w:r>
      <w:r>
        <w:rPr>
          <w:spacing w:val="-3"/>
        </w:rPr>
        <w:t xml:space="preserve"> </w:t>
      </w:r>
      <w:r>
        <w:t>production</w:t>
      </w:r>
      <w:r>
        <w:rPr>
          <w:spacing w:val="-3"/>
        </w:rPr>
        <w:t xml:space="preserve"> </w:t>
      </w:r>
      <w:r>
        <w:t>that</w:t>
      </w:r>
      <w:r>
        <w:rPr>
          <w:spacing w:val="-3"/>
        </w:rPr>
        <w:t xml:space="preserve"> </w:t>
      </w:r>
      <w:r>
        <w:t>had</w:t>
      </w:r>
      <w:r>
        <w:rPr>
          <w:spacing w:val="-3"/>
        </w:rPr>
        <w:t xml:space="preserve"> </w:t>
      </w:r>
      <w:r>
        <w:t>been</w:t>
      </w:r>
      <w:r>
        <w:rPr>
          <w:spacing w:val="-3"/>
        </w:rPr>
        <w:t xml:space="preserve"> </w:t>
      </w:r>
      <w:r>
        <w:t>postponed</w:t>
      </w:r>
      <w:r>
        <w:rPr>
          <w:spacing w:val="-3"/>
        </w:rPr>
        <w:t xml:space="preserve"> </w:t>
      </w:r>
      <w:r>
        <w:t>two</w:t>
      </w:r>
      <w:r>
        <w:rPr>
          <w:spacing w:val="-3"/>
        </w:rPr>
        <w:t xml:space="preserve"> </w:t>
      </w:r>
      <w:r>
        <w:t>years</w:t>
      </w:r>
      <w:r>
        <w:rPr>
          <w:spacing w:val="-3"/>
        </w:rPr>
        <w:t xml:space="preserve"> </w:t>
      </w:r>
      <w:r>
        <w:t>due</w:t>
      </w:r>
      <w:r>
        <w:rPr>
          <w:spacing w:val="-3"/>
        </w:rPr>
        <w:t xml:space="preserve"> </w:t>
      </w:r>
      <w:r>
        <w:t>to</w:t>
      </w:r>
      <w:r>
        <w:rPr>
          <w:spacing w:val="-3"/>
        </w:rPr>
        <w:t xml:space="preserve"> </w:t>
      </w:r>
      <w:r>
        <w:t>COVID.</w:t>
      </w:r>
      <w:r>
        <w:rPr>
          <w:spacing w:val="-3"/>
        </w:rPr>
        <w:t xml:space="preserve"> </w:t>
      </w:r>
      <w:r>
        <w:t>Critics</w:t>
      </w:r>
      <w:r>
        <w:rPr>
          <w:spacing w:val="-3"/>
        </w:rPr>
        <w:t xml:space="preserve"> </w:t>
      </w:r>
      <w:r>
        <w:t>were</w:t>
      </w:r>
      <w:r>
        <w:rPr>
          <w:spacing w:val="-3"/>
        </w:rPr>
        <w:t xml:space="preserve"> </w:t>
      </w:r>
      <w:r>
        <w:t>generally impressed by the performances of Laurence Fishburne, Sam Rockwell, and Darren Criss, but concerned</w:t>
      </w:r>
      <w:r>
        <w:rPr>
          <w:spacing w:val="-5"/>
        </w:rPr>
        <w:t xml:space="preserve"> </w:t>
      </w:r>
      <w:r>
        <w:t>with</w:t>
      </w:r>
      <w:r>
        <w:rPr>
          <w:spacing w:val="-5"/>
        </w:rPr>
        <w:t xml:space="preserve"> </w:t>
      </w:r>
      <w:r>
        <w:t>addressing</w:t>
      </w:r>
      <w:r>
        <w:rPr>
          <w:spacing w:val="-5"/>
        </w:rPr>
        <w:t xml:space="preserve"> </w:t>
      </w:r>
      <w:r>
        <w:t>Mamet’s</w:t>
      </w:r>
      <w:r>
        <w:rPr>
          <w:spacing w:val="-5"/>
        </w:rPr>
        <w:t xml:space="preserve"> </w:t>
      </w:r>
      <w:r>
        <w:t>politics,</w:t>
      </w:r>
      <w:r>
        <w:rPr>
          <w:spacing w:val="-5"/>
        </w:rPr>
        <w:t xml:space="preserve"> </w:t>
      </w:r>
      <w:r>
        <w:t>in</w:t>
      </w:r>
      <w:r>
        <w:rPr>
          <w:spacing w:val="-5"/>
        </w:rPr>
        <w:t xml:space="preserve"> </w:t>
      </w:r>
      <w:r>
        <w:t>particular</w:t>
      </w:r>
      <w:r>
        <w:rPr>
          <w:spacing w:val="-5"/>
        </w:rPr>
        <w:t xml:space="preserve"> </w:t>
      </w:r>
      <w:r>
        <w:t>a</w:t>
      </w:r>
      <w:r>
        <w:rPr>
          <w:spacing w:val="-5"/>
        </w:rPr>
        <w:t xml:space="preserve"> </w:t>
      </w:r>
      <w:r>
        <w:t>recent</w:t>
      </w:r>
      <w:r>
        <w:rPr>
          <w:spacing w:val="-5"/>
        </w:rPr>
        <w:t xml:space="preserve"> </w:t>
      </w:r>
      <w:r>
        <w:t>incendiary</w:t>
      </w:r>
      <w:r>
        <w:rPr>
          <w:spacing w:val="-5"/>
        </w:rPr>
        <w:t xml:space="preserve"> </w:t>
      </w:r>
      <w:r>
        <w:t>statement</w:t>
      </w:r>
      <w:r>
        <w:rPr>
          <w:spacing w:val="-5"/>
        </w:rPr>
        <w:t xml:space="preserve"> </w:t>
      </w:r>
      <w:r>
        <w:t>Mamet had made regarding high school teachers and pedophilia. How much emphasis should the reviewer place on the controversial point of view or personal life of the artist?</w:t>
      </w:r>
    </w:p>
    <w:p w14:paraId="462F8151" w14:textId="77777777" w:rsidR="008958B3" w:rsidRDefault="003A6EAC">
      <w:pPr>
        <w:pStyle w:val="BodyText"/>
        <w:ind w:right="209"/>
      </w:pPr>
      <w:r>
        <w:t>The talk will address these and other examples of critics either addressing or causing controversial</w:t>
      </w:r>
      <w:r>
        <w:rPr>
          <w:spacing w:val="-3"/>
        </w:rPr>
        <w:t xml:space="preserve"> </w:t>
      </w:r>
      <w:r>
        <w:t>situations</w:t>
      </w:r>
      <w:r>
        <w:rPr>
          <w:spacing w:val="-3"/>
        </w:rPr>
        <w:t xml:space="preserve"> </w:t>
      </w:r>
      <w:r>
        <w:t>in</w:t>
      </w:r>
      <w:r>
        <w:rPr>
          <w:spacing w:val="-3"/>
        </w:rPr>
        <w:t xml:space="preserve"> </w:t>
      </w:r>
      <w:r>
        <w:t>the</w:t>
      </w:r>
      <w:r>
        <w:rPr>
          <w:spacing w:val="-3"/>
        </w:rPr>
        <w:t xml:space="preserve"> </w:t>
      </w:r>
      <w:r>
        <w:t>theatre</w:t>
      </w:r>
      <w:r>
        <w:rPr>
          <w:spacing w:val="-3"/>
        </w:rPr>
        <w:t xml:space="preserve"> </w:t>
      </w:r>
      <w:r>
        <w:t>world,</w:t>
      </w:r>
      <w:r>
        <w:rPr>
          <w:spacing w:val="-3"/>
        </w:rPr>
        <w:t xml:space="preserve"> </w:t>
      </w:r>
      <w:r>
        <w:t>what</w:t>
      </w:r>
      <w:r>
        <w:rPr>
          <w:spacing w:val="-3"/>
        </w:rPr>
        <w:t xml:space="preserve"> </w:t>
      </w:r>
      <w:r>
        <w:t>it</w:t>
      </w:r>
      <w:r>
        <w:rPr>
          <w:spacing w:val="-3"/>
        </w:rPr>
        <w:t xml:space="preserve"> </w:t>
      </w:r>
      <w:r>
        <w:t>means</w:t>
      </w:r>
      <w:r>
        <w:rPr>
          <w:spacing w:val="-3"/>
        </w:rPr>
        <w:t xml:space="preserve"> </w:t>
      </w:r>
      <w:r>
        <w:t>to</w:t>
      </w:r>
      <w:r>
        <w:rPr>
          <w:spacing w:val="-3"/>
        </w:rPr>
        <w:t xml:space="preserve"> </w:t>
      </w:r>
      <w:r>
        <w:t>write</w:t>
      </w:r>
      <w:r>
        <w:rPr>
          <w:spacing w:val="-3"/>
        </w:rPr>
        <w:t xml:space="preserve"> </w:t>
      </w:r>
      <w:r>
        <w:t>criticism</w:t>
      </w:r>
      <w:r>
        <w:rPr>
          <w:spacing w:val="-3"/>
        </w:rPr>
        <w:t xml:space="preserve"> </w:t>
      </w:r>
      <w:r>
        <w:t>authentically</w:t>
      </w:r>
      <w:r>
        <w:rPr>
          <w:spacing w:val="-3"/>
        </w:rPr>
        <w:t xml:space="preserve"> </w:t>
      </w:r>
      <w:r>
        <w:t>and ethically, and in a broader sense, what the critics’ role in the ongoing theatrical conversation might be going forward.</w:t>
      </w:r>
    </w:p>
    <w:p w14:paraId="462F8152" w14:textId="77777777" w:rsidR="008958B3" w:rsidRDefault="003A6EAC">
      <w:pPr>
        <w:pStyle w:val="ListParagraph"/>
        <w:numPr>
          <w:ilvl w:val="0"/>
          <w:numId w:val="2"/>
        </w:numPr>
        <w:tabs>
          <w:tab w:val="left" w:pos="239"/>
        </w:tabs>
        <w:ind w:left="239" w:hanging="139"/>
        <w:rPr>
          <w:sz w:val="24"/>
        </w:rPr>
      </w:pPr>
      <w:r>
        <w:rPr>
          <w:sz w:val="24"/>
        </w:rPr>
        <w:t>Scott,</w:t>
      </w:r>
      <w:r>
        <w:rPr>
          <w:spacing w:val="-8"/>
          <w:sz w:val="24"/>
        </w:rPr>
        <w:t xml:space="preserve"> </w:t>
      </w:r>
      <w:r>
        <w:rPr>
          <w:sz w:val="24"/>
        </w:rPr>
        <w:t>Mark.</w:t>
      </w:r>
      <w:r>
        <w:rPr>
          <w:spacing w:val="-6"/>
          <w:sz w:val="24"/>
        </w:rPr>
        <w:t xml:space="preserve"> </w:t>
      </w:r>
      <w:r>
        <w:rPr>
          <w:i/>
          <w:sz w:val="24"/>
        </w:rPr>
        <w:t>Ben</w:t>
      </w:r>
      <w:r>
        <w:rPr>
          <w:i/>
          <w:spacing w:val="-6"/>
          <w:sz w:val="24"/>
        </w:rPr>
        <w:t xml:space="preserve"> </w:t>
      </w:r>
      <w:r>
        <w:rPr>
          <w:i/>
          <w:sz w:val="24"/>
        </w:rPr>
        <w:t>Jonson’s</w:t>
      </w:r>
      <w:r>
        <w:rPr>
          <w:i/>
          <w:spacing w:val="-6"/>
          <w:sz w:val="24"/>
        </w:rPr>
        <w:t xml:space="preserve"> </w:t>
      </w:r>
      <w:r>
        <w:rPr>
          <w:i/>
          <w:sz w:val="24"/>
        </w:rPr>
        <w:t>open</w:t>
      </w:r>
      <w:r>
        <w:rPr>
          <w:i/>
          <w:spacing w:val="-6"/>
          <w:sz w:val="24"/>
        </w:rPr>
        <w:t xml:space="preserve"> </w:t>
      </w:r>
      <w:r>
        <w:rPr>
          <w:i/>
          <w:sz w:val="24"/>
        </w:rPr>
        <w:t>stage.</w:t>
      </w:r>
      <w:r>
        <w:rPr>
          <w:i/>
          <w:spacing w:val="-6"/>
          <w:sz w:val="24"/>
        </w:rPr>
        <w:t xml:space="preserve"> </w:t>
      </w:r>
      <w:r>
        <w:rPr>
          <w:sz w:val="24"/>
        </w:rPr>
        <w:t>UC</w:t>
      </w:r>
      <w:r>
        <w:rPr>
          <w:spacing w:val="-6"/>
          <w:sz w:val="24"/>
        </w:rPr>
        <w:t xml:space="preserve"> </w:t>
      </w:r>
      <w:r>
        <w:rPr>
          <w:sz w:val="24"/>
        </w:rPr>
        <w:t>Berkeley.</w:t>
      </w:r>
      <w:r>
        <w:rPr>
          <w:spacing w:val="-5"/>
          <w:sz w:val="24"/>
        </w:rPr>
        <w:t xml:space="preserve"> </w:t>
      </w:r>
      <w:hyperlink r:id="rId102">
        <w:r>
          <w:rPr>
            <w:spacing w:val="-2"/>
            <w:sz w:val="24"/>
          </w:rPr>
          <w:t>&lt;mark.scott@berkeley.edu&gt;</w:t>
        </w:r>
      </w:hyperlink>
    </w:p>
    <w:p w14:paraId="462F8153" w14:textId="77777777" w:rsidR="008958B3" w:rsidRDefault="003A6EAC">
      <w:pPr>
        <w:pStyle w:val="BodyText"/>
        <w:spacing w:before="276"/>
        <w:ind w:right="140"/>
      </w:pPr>
      <w:r>
        <w:t>Ben</w:t>
      </w:r>
      <w:r>
        <w:rPr>
          <w:spacing w:val="-1"/>
        </w:rPr>
        <w:t xml:space="preserve"> </w:t>
      </w:r>
      <w:r>
        <w:t>Jonson</w:t>
      </w:r>
      <w:r>
        <w:rPr>
          <w:spacing w:val="-1"/>
        </w:rPr>
        <w:t xml:space="preserve"> </w:t>
      </w:r>
      <w:r>
        <w:t>railed</w:t>
      </w:r>
      <w:r>
        <w:rPr>
          <w:spacing w:val="-1"/>
        </w:rPr>
        <w:t xml:space="preserve"> </w:t>
      </w:r>
      <w:r>
        <w:t>endlessly</w:t>
      </w:r>
      <w:r>
        <w:rPr>
          <w:spacing w:val="-1"/>
        </w:rPr>
        <w:t xml:space="preserve"> </w:t>
      </w:r>
      <w:r>
        <w:t>about</w:t>
      </w:r>
      <w:r>
        <w:rPr>
          <w:spacing w:val="-1"/>
        </w:rPr>
        <w:t xml:space="preserve"> </w:t>
      </w:r>
      <w:r>
        <w:t>the</w:t>
      </w:r>
      <w:r>
        <w:rPr>
          <w:spacing w:val="-1"/>
        </w:rPr>
        <w:t xml:space="preserve"> </w:t>
      </w:r>
      <w:r>
        <w:t>indignity</w:t>
      </w:r>
      <w:r>
        <w:rPr>
          <w:spacing w:val="-1"/>
        </w:rPr>
        <w:t xml:space="preserve"> </w:t>
      </w:r>
      <w:r>
        <w:t>of</w:t>
      </w:r>
      <w:r>
        <w:rPr>
          <w:spacing w:val="-1"/>
        </w:rPr>
        <w:t xml:space="preserve"> </w:t>
      </w:r>
      <w:r>
        <w:t>his</w:t>
      </w:r>
      <w:r>
        <w:rPr>
          <w:spacing w:val="-1"/>
        </w:rPr>
        <w:t xml:space="preserve"> </w:t>
      </w:r>
      <w:r>
        <w:t>having</w:t>
      </w:r>
      <w:r>
        <w:rPr>
          <w:spacing w:val="-1"/>
        </w:rPr>
        <w:t xml:space="preserve"> </w:t>
      </w:r>
      <w:r>
        <w:t>to</w:t>
      </w:r>
      <w:r>
        <w:rPr>
          <w:spacing w:val="-1"/>
        </w:rPr>
        <w:t xml:space="preserve"> </w:t>
      </w:r>
      <w:r>
        <w:t>present</w:t>
      </w:r>
      <w:r>
        <w:rPr>
          <w:spacing w:val="-1"/>
        </w:rPr>
        <w:t xml:space="preserve"> </w:t>
      </w:r>
      <w:r>
        <w:t>his</w:t>
      </w:r>
      <w:r>
        <w:rPr>
          <w:spacing w:val="-1"/>
        </w:rPr>
        <w:t xml:space="preserve"> </w:t>
      </w:r>
      <w:r>
        <w:t>works</w:t>
      </w:r>
      <w:r>
        <w:rPr>
          <w:spacing w:val="-1"/>
        </w:rPr>
        <w:t xml:space="preserve"> </w:t>
      </w:r>
      <w:r>
        <w:t xml:space="preserve">before ignorant and unruly audiences. </w:t>
      </w:r>
      <w:r>
        <w:rPr>
          <w:i/>
        </w:rPr>
        <w:t>Poetaster</w:t>
      </w:r>
      <w:r>
        <w:t>, more than any of Jonson’s plays, is riddled with anxieties</w:t>
      </w:r>
      <w:r>
        <w:rPr>
          <w:spacing w:val="-4"/>
        </w:rPr>
        <w:t xml:space="preserve"> </w:t>
      </w:r>
      <w:r>
        <w:t>concerning</w:t>
      </w:r>
      <w:r>
        <w:rPr>
          <w:spacing w:val="-4"/>
        </w:rPr>
        <w:t xml:space="preserve"> </w:t>
      </w:r>
      <w:r>
        <w:t>the</w:t>
      </w:r>
      <w:r>
        <w:rPr>
          <w:spacing w:val="-4"/>
        </w:rPr>
        <w:t xml:space="preserve"> </w:t>
      </w:r>
      <w:r>
        <w:t>shameful</w:t>
      </w:r>
      <w:r>
        <w:rPr>
          <w:spacing w:val="-4"/>
        </w:rPr>
        <w:t xml:space="preserve"> </w:t>
      </w:r>
      <w:r>
        <w:t>self-exposure</w:t>
      </w:r>
      <w:r>
        <w:rPr>
          <w:spacing w:val="-4"/>
        </w:rPr>
        <w:t xml:space="preserve"> </w:t>
      </w:r>
      <w:r>
        <w:t>involved</w:t>
      </w:r>
      <w:r>
        <w:rPr>
          <w:spacing w:val="-4"/>
        </w:rPr>
        <w:t xml:space="preserve"> </w:t>
      </w:r>
      <w:r>
        <w:t>in</w:t>
      </w:r>
      <w:r>
        <w:rPr>
          <w:spacing w:val="-4"/>
        </w:rPr>
        <w:t xml:space="preserve"> </w:t>
      </w:r>
      <w:r>
        <w:t>being</w:t>
      </w:r>
      <w:r>
        <w:rPr>
          <w:spacing w:val="-4"/>
        </w:rPr>
        <w:t xml:space="preserve"> </w:t>
      </w:r>
      <w:r>
        <w:t>“known</w:t>
      </w:r>
      <w:r>
        <w:rPr>
          <w:spacing w:val="-4"/>
        </w:rPr>
        <w:t xml:space="preserve"> </w:t>
      </w:r>
      <w:r>
        <w:t>unto</w:t>
      </w:r>
      <w:r>
        <w:rPr>
          <w:spacing w:val="-4"/>
        </w:rPr>
        <w:t xml:space="preserve"> </w:t>
      </w:r>
      <w:r>
        <w:t>the</w:t>
      </w:r>
      <w:r>
        <w:rPr>
          <w:spacing w:val="-4"/>
        </w:rPr>
        <w:t xml:space="preserve"> </w:t>
      </w:r>
      <w:r>
        <w:t>open</w:t>
      </w:r>
      <w:r>
        <w:rPr>
          <w:spacing w:val="-4"/>
        </w:rPr>
        <w:t xml:space="preserve"> </w:t>
      </w:r>
      <w:r>
        <w:t xml:space="preserve">stage.” In stigmatizing the </w:t>
      </w:r>
      <w:r>
        <w:rPr>
          <w:i/>
        </w:rPr>
        <w:t xml:space="preserve">openness </w:t>
      </w:r>
      <w:r>
        <w:t xml:space="preserve">of playmaking Jonson aligns himself with early modern </w:t>
      </w:r>
      <w:proofErr w:type="spellStart"/>
      <w:r>
        <w:t>antitheatricalists</w:t>
      </w:r>
      <w:proofErr w:type="spellEnd"/>
      <w:r>
        <w:t xml:space="preserve"> who time and time again deride the “open theater”; “open theaters”; the “open shameless </w:t>
      </w:r>
      <w:proofErr w:type="spellStart"/>
      <w:r>
        <w:t>behaviour</w:t>
      </w:r>
      <w:proofErr w:type="spellEnd"/>
      <w:r>
        <w:t xml:space="preserve">” of theatergoers; the “open corruption” on display at the playhouse; and so on, ad infinitum. Yet by explicitly staging avatars of himself and other contemporary theater personalities in </w:t>
      </w:r>
      <w:r>
        <w:rPr>
          <w:i/>
        </w:rPr>
        <w:t>Poetaster</w:t>
      </w:r>
      <w:r>
        <w:t xml:space="preserve">, Jonson renders himself more open to view than ever. </w:t>
      </w:r>
      <w:r>
        <w:rPr>
          <w:i/>
        </w:rPr>
        <w:t xml:space="preserve">Poetaster </w:t>
      </w:r>
      <w:r>
        <w:t xml:space="preserve">ultimately suggests that to be subjected to the theatergoing public’s eyes is to be penetrated by those eyes – and yet Jonson simply cannot refrain from staging himself for those eyes, both in this play and throughout his career. Seeking to complexify and queer existing accounts of Jonson’s antitheatrical bent, I read </w:t>
      </w:r>
      <w:r>
        <w:rPr>
          <w:i/>
        </w:rPr>
        <w:t xml:space="preserve">Poetaster </w:t>
      </w:r>
      <w:r>
        <w:t>as an ambivalent account of the masochistic pleasures provided by public acts of self-abasement in early modern playhouses.</w:t>
      </w:r>
    </w:p>
    <w:p w14:paraId="365DA2BE" w14:textId="77777777" w:rsidR="001A2D90" w:rsidRDefault="001A2D90">
      <w:pPr>
        <w:pStyle w:val="BodyText"/>
        <w:spacing w:before="276"/>
        <w:ind w:right="140"/>
      </w:pPr>
    </w:p>
    <w:p w14:paraId="462F8158" w14:textId="77777777" w:rsidR="008958B3" w:rsidRDefault="003A6EAC">
      <w:pPr>
        <w:pStyle w:val="ListParagraph"/>
        <w:numPr>
          <w:ilvl w:val="0"/>
          <w:numId w:val="2"/>
        </w:numPr>
        <w:tabs>
          <w:tab w:val="left" w:pos="239"/>
        </w:tabs>
        <w:spacing w:before="76"/>
        <w:ind w:right="959" w:firstLine="0"/>
        <w:rPr>
          <w:sz w:val="24"/>
        </w:rPr>
      </w:pPr>
      <w:r>
        <w:rPr>
          <w:sz w:val="24"/>
        </w:rPr>
        <w:t>Scrimer</w:t>
      </w:r>
      <w:r>
        <w:rPr>
          <w:spacing w:val="-8"/>
          <w:sz w:val="24"/>
        </w:rPr>
        <w:t xml:space="preserve"> </w:t>
      </w:r>
      <w:r>
        <w:rPr>
          <w:sz w:val="24"/>
        </w:rPr>
        <w:t>Victoria.</w:t>
      </w:r>
      <w:r>
        <w:rPr>
          <w:spacing w:val="-8"/>
          <w:sz w:val="24"/>
        </w:rPr>
        <w:t xml:space="preserve"> </w:t>
      </w:r>
      <w:r>
        <w:rPr>
          <w:i/>
          <w:sz w:val="24"/>
        </w:rPr>
        <w:t>Piano</w:t>
      </w:r>
      <w:r>
        <w:rPr>
          <w:i/>
          <w:spacing w:val="-8"/>
          <w:sz w:val="24"/>
        </w:rPr>
        <w:t xml:space="preserve"> </w:t>
      </w:r>
      <w:r>
        <w:rPr>
          <w:i/>
          <w:sz w:val="24"/>
        </w:rPr>
        <w:t>Activities</w:t>
      </w:r>
      <w:r>
        <w:rPr>
          <w:i/>
          <w:spacing w:val="-8"/>
          <w:sz w:val="24"/>
        </w:rPr>
        <w:t xml:space="preserve"> </w:t>
      </w:r>
      <w:r>
        <w:rPr>
          <w:i/>
          <w:sz w:val="24"/>
        </w:rPr>
        <w:t>and</w:t>
      </w:r>
      <w:r>
        <w:rPr>
          <w:i/>
          <w:spacing w:val="-8"/>
          <w:sz w:val="24"/>
        </w:rPr>
        <w:t xml:space="preserve"> </w:t>
      </w:r>
      <w:r>
        <w:rPr>
          <w:i/>
          <w:sz w:val="24"/>
        </w:rPr>
        <w:t>the</w:t>
      </w:r>
      <w:r>
        <w:rPr>
          <w:i/>
          <w:spacing w:val="-8"/>
          <w:sz w:val="24"/>
        </w:rPr>
        <w:t xml:space="preserve"> </w:t>
      </w:r>
      <w:r>
        <w:rPr>
          <w:i/>
          <w:sz w:val="24"/>
        </w:rPr>
        <w:t>Transmission</w:t>
      </w:r>
      <w:r>
        <w:rPr>
          <w:i/>
          <w:spacing w:val="-8"/>
          <w:sz w:val="24"/>
        </w:rPr>
        <w:t xml:space="preserve"> </w:t>
      </w:r>
      <w:r>
        <w:rPr>
          <w:i/>
          <w:sz w:val="24"/>
        </w:rPr>
        <w:t>of</w:t>
      </w:r>
      <w:r>
        <w:rPr>
          <w:i/>
          <w:spacing w:val="-8"/>
          <w:sz w:val="24"/>
        </w:rPr>
        <w:t xml:space="preserve"> </w:t>
      </w:r>
      <w:r>
        <w:rPr>
          <w:i/>
          <w:sz w:val="24"/>
        </w:rPr>
        <w:t>Trauma.</w:t>
      </w:r>
      <w:r>
        <w:rPr>
          <w:i/>
          <w:spacing w:val="-8"/>
          <w:sz w:val="24"/>
        </w:rPr>
        <w:t xml:space="preserve"> </w:t>
      </w:r>
      <w:r>
        <w:rPr>
          <w:sz w:val="24"/>
        </w:rPr>
        <w:t>University</w:t>
      </w:r>
      <w:r>
        <w:rPr>
          <w:spacing w:val="-8"/>
          <w:sz w:val="24"/>
        </w:rPr>
        <w:t xml:space="preserve"> </w:t>
      </w:r>
      <w:r>
        <w:rPr>
          <w:sz w:val="24"/>
        </w:rPr>
        <w:t>of</w:t>
      </w:r>
      <w:r>
        <w:rPr>
          <w:spacing w:val="-8"/>
          <w:sz w:val="24"/>
        </w:rPr>
        <w:t xml:space="preserve"> </w:t>
      </w:r>
      <w:r>
        <w:rPr>
          <w:sz w:val="24"/>
        </w:rPr>
        <w:t xml:space="preserve">Mary Washington. </w:t>
      </w:r>
      <w:hyperlink r:id="rId103">
        <w:r>
          <w:rPr>
            <w:sz w:val="24"/>
          </w:rPr>
          <w:t>&lt;vscrimer@umw.edu&gt;</w:t>
        </w:r>
      </w:hyperlink>
    </w:p>
    <w:p w14:paraId="462F8159" w14:textId="77777777" w:rsidR="008958B3" w:rsidRDefault="003A6EAC">
      <w:pPr>
        <w:pStyle w:val="BodyText"/>
        <w:spacing w:before="276"/>
        <w:ind w:right="209"/>
      </w:pPr>
      <w:r>
        <w:t>Go on Craigslist or Facebook marketplace and search for pianos. No matter where you live,</w:t>
      </w:r>
      <w:r>
        <w:rPr>
          <w:spacing w:val="-2"/>
        </w:rPr>
        <w:t xml:space="preserve"> </w:t>
      </w:r>
      <w:r>
        <w:t>chances</w:t>
      </w:r>
      <w:r>
        <w:rPr>
          <w:spacing w:val="-2"/>
        </w:rPr>
        <w:t xml:space="preserve"> </w:t>
      </w:r>
      <w:r>
        <w:t>are</w:t>
      </w:r>
      <w:r>
        <w:rPr>
          <w:spacing w:val="-2"/>
        </w:rPr>
        <w:t xml:space="preserve"> </w:t>
      </w:r>
      <w:r>
        <w:t>good</w:t>
      </w:r>
      <w:r>
        <w:rPr>
          <w:spacing w:val="-2"/>
        </w:rPr>
        <w:t xml:space="preserve"> </w:t>
      </w:r>
      <w:r>
        <w:t>that</w:t>
      </w:r>
      <w:r>
        <w:rPr>
          <w:spacing w:val="-2"/>
        </w:rPr>
        <w:t xml:space="preserve"> </w:t>
      </w:r>
      <w:r>
        <w:t>you’ll</w:t>
      </w:r>
      <w:r>
        <w:rPr>
          <w:spacing w:val="-2"/>
        </w:rPr>
        <w:t xml:space="preserve"> </w:t>
      </w:r>
      <w:r>
        <w:t>find</w:t>
      </w:r>
      <w:r>
        <w:rPr>
          <w:spacing w:val="-2"/>
        </w:rPr>
        <w:t xml:space="preserve"> </w:t>
      </w:r>
      <w:r>
        <w:t>an</w:t>
      </w:r>
      <w:r>
        <w:rPr>
          <w:spacing w:val="-2"/>
        </w:rPr>
        <w:t xml:space="preserve"> </w:t>
      </w:r>
      <w:r>
        <w:t>abundance</w:t>
      </w:r>
      <w:r>
        <w:rPr>
          <w:spacing w:val="-2"/>
        </w:rPr>
        <w:t xml:space="preserve"> </w:t>
      </w:r>
      <w:r>
        <w:t>of</w:t>
      </w:r>
      <w:r>
        <w:rPr>
          <w:spacing w:val="-2"/>
        </w:rPr>
        <w:t xml:space="preserve"> </w:t>
      </w:r>
      <w:r>
        <w:t>them,</w:t>
      </w:r>
      <w:r>
        <w:rPr>
          <w:spacing w:val="-2"/>
        </w:rPr>
        <w:t xml:space="preserve"> </w:t>
      </w:r>
      <w:r>
        <w:t>many</w:t>
      </w:r>
      <w:r>
        <w:rPr>
          <w:spacing w:val="-2"/>
        </w:rPr>
        <w:t xml:space="preserve"> </w:t>
      </w:r>
      <w:r>
        <w:t>for</w:t>
      </w:r>
      <w:r>
        <w:rPr>
          <w:spacing w:val="-2"/>
        </w:rPr>
        <w:t xml:space="preserve"> </w:t>
      </w:r>
      <w:r>
        <w:t>free</w:t>
      </w:r>
      <w:r>
        <w:rPr>
          <w:spacing w:val="-2"/>
        </w:rPr>
        <w:t xml:space="preserve"> </w:t>
      </w:r>
      <w:r>
        <w:t>or</w:t>
      </w:r>
      <w:r>
        <w:rPr>
          <w:spacing w:val="-2"/>
        </w:rPr>
        <w:t xml:space="preserve"> </w:t>
      </w:r>
      <w:r>
        <w:t>close</w:t>
      </w:r>
      <w:r>
        <w:rPr>
          <w:spacing w:val="-2"/>
        </w:rPr>
        <w:t xml:space="preserve"> </w:t>
      </w:r>
      <w:r>
        <w:t>to</w:t>
      </w:r>
      <w:r>
        <w:rPr>
          <w:spacing w:val="-2"/>
        </w:rPr>
        <w:t xml:space="preserve"> </w:t>
      </w:r>
      <w:r>
        <w:t>it.</w:t>
      </w:r>
      <w:r>
        <w:rPr>
          <w:spacing w:val="-2"/>
        </w:rPr>
        <w:t xml:space="preserve"> </w:t>
      </w:r>
      <w:r>
        <w:t>A</w:t>
      </w:r>
      <w:r>
        <w:rPr>
          <w:spacing w:val="-2"/>
        </w:rPr>
        <w:t xml:space="preserve"> </w:t>
      </w:r>
      <w:r>
        <w:t>new piano is a significant financial investment, a luxury item, and a long-standing hallmark of the bourgeois domestic mise-</w:t>
      </w:r>
      <w:proofErr w:type="spellStart"/>
      <w:r>
        <w:t>en</w:t>
      </w:r>
      <w:proofErr w:type="spellEnd"/>
      <w:r>
        <w:t>-</w:t>
      </w:r>
      <w:proofErr w:type="spellStart"/>
      <w:r>
        <w:t>scène</w:t>
      </w:r>
      <w:proofErr w:type="spellEnd"/>
      <w:r>
        <w:t xml:space="preserve">. Like memories, pianos are unwieldy and costly to take with you; they can incur expensive damages over time. This paper begins with the assertion, powerfully wrought in August Wilson’s </w:t>
      </w:r>
      <w:r>
        <w:rPr>
          <w:i/>
        </w:rPr>
        <w:t xml:space="preserve">The Piano Lesson, </w:t>
      </w:r>
      <w:r>
        <w:t>that there is something terribly forlorn about an abandoned piano. The storehouse of a family’s hopes, dreams, ambitions, and inevitable failures over time, the piano becomes something of an albatross.</w:t>
      </w:r>
    </w:p>
    <w:p w14:paraId="462F815A" w14:textId="77777777" w:rsidR="008958B3" w:rsidRDefault="003A6EAC">
      <w:pPr>
        <w:pStyle w:val="BodyText"/>
        <w:ind w:right="120"/>
      </w:pPr>
      <w:r>
        <w:lastRenderedPageBreak/>
        <w:t>This</w:t>
      </w:r>
      <w:r>
        <w:rPr>
          <w:spacing w:val="-1"/>
        </w:rPr>
        <w:t xml:space="preserve"> </w:t>
      </w:r>
      <w:r>
        <w:t>paper</w:t>
      </w:r>
      <w:r>
        <w:rPr>
          <w:spacing w:val="-1"/>
        </w:rPr>
        <w:t xml:space="preserve"> </w:t>
      </w:r>
      <w:r>
        <w:t>offers</w:t>
      </w:r>
      <w:r>
        <w:rPr>
          <w:spacing w:val="-1"/>
        </w:rPr>
        <w:t xml:space="preserve"> </w:t>
      </w:r>
      <w:r>
        <w:t>an</w:t>
      </w:r>
      <w:r>
        <w:rPr>
          <w:spacing w:val="-1"/>
        </w:rPr>
        <w:t xml:space="preserve"> </w:t>
      </w:r>
      <w:r>
        <w:t>analysis</w:t>
      </w:r>
      <w:r>
        <w:rPr>
          <w:spacing w:val="-1"/>
        </w:rPr>
        <w:t xml:space="preserve"> </w:t>
      </w:r>
      <w:r>
        <w:t>of</w:t>
      </w:r>
      <w:r>
        <w:rPr>
          <w:spacing w:val="-1"/>
        </w:rPr>
        <w:t xml:space="preserve"> </w:t>
      </w:r>
      <w:r>
        <w:t>the</w:t>
      </w:r>
      <w:r>
        <w:rPr>
          <w:spacing w:val="-1"/>
        </w:rPr>
        <w:t xml:space="preserve"> </w:t>
      </w:r>
      <w:r>
        <w:t>piano</w:t>
      </w:r>
      <w:r>
        <w:rPr>
          <w:spacing w:val="-1"/>
        </w:rPr>
        <w:t xml:space="preserve"> </w:t>
      </w:r>
      <w:r>
        <w:t>as</w:t>
      </w:r>
      <w:r>
        <w:rPr>
          <w:spacing w:val="-1"/>
        </w:rPr>
        <w:t xml:space="preserve"> </w:t>
      </w:r>
      <w:r>
        <w:t>a</w:t>
      </w:r>
      <w:r>
        <w:rPr>
          <w:spacing w:val="-1"/>
        </w:rPr>
        <w:t xml:space="preserve"> </w:t>
      </w:r>
      <w:r>
        <w:t>stage</w:t>
      </w:r>
      <w:r>
        <w:rPr>
          <w:spacing w:val="-1"/>
        </w:rPr>
        <w:t xml:space="preserve"> </w:t>
      </w:r>
      <w:r>
        <w:t>property</w:t>
      </w:r>
      <w:r>
        <w:rPr>
          <w:spacing w:val="-1"/>
        </w:rPr>
        <w:t xml:space="preserve"> </w:t>
      </w:r>
      <w:r>
        <w:t>and</w:t>
      </w:r>
      <w:r>
        <w:rPr>
          <w:spacing w:val="-1"/>
        </w:rPr>
        <w:t xml:space="preserve"> </w:t>
      </w:r>
      <w:r>
        <w:t>dramatic</w:t>
      </w:r>
      <w:r>
        <w:rPr>
          <w:spacing w:val="-1"/>
        </w:rPr>
        <w:t xml:space="preserve"> </w:t>
      </w:r>
      <w:r>
        <w:t>motif</w:t>
      </w:r>
      <w:r>
        <w:rPr>
          <w:spacing w:val="-1"/>
        </w:rPr>
        <w:t xml:space="preserve"> </w:t>
      </w:r>
      <w:r>
        <w:t>uniquely capable of communicating the transmission of trauma across generations by bringing two seemingly</w:t>
      </w:r>
      <w:r>
        <w:rPr>
          <w:spacing w:val="-4"/>
        </w:rPr>
        <w:t xml:space="preserve"> </w:t>
      </w:r>
      <w:r>
        <w:t>unrelated</w:t>
      </w:r>
      <w:r>
        <w:rPr>
          <w:spacing w:val="-4"/>
        </w:rPr>
        <w:t xml:space="preserve"> </w:t>
      </w:r>
      <w:r>
        <w:t>pianos</w:t>
      </w:r>
      <w:r>
        <w:rPr>
          <w:spacing w:val="-4"/>
        </w:rPr>
        <w:t xml:space="preserve"> </w:t>
      </w:r>
      <w:r>
        <w:t>into</w:t>
      </w:r>
      <w:r>
        <w:rPr>
          <w:spacing w:val="-4"/>
        </w:rPr>
        <w:t xml:space="preserve"> </w:t>
      </w:r>
      <w:r>
        <w:t>conversation:</w:t>
      </w:r>
      <w:r>
        <w:rPr>
          <w:spacing w:val="40"/>
        </w:rPr>
        <w:t xml:space="preserve"> </w:t>
      </w:r>
      <w:r>
        <w:t>the</w:t>
      </w:r>
      <w:r>
        <w:rPr>
          <w:spacing w:val="-4"/>
        </w:rPr>
        <w:t xml:space="preserve"> </w:t>
      </w:r>
      <w:r>
        <w:t>piano</w:t>
      </w:r>
      <w:r>
        <w:rPr>
          <w:spacing w:val="-4"/>
        </w:rPr>
        <w:t xml:space="preserve"> </w:t>
      </w:r>
      <w:r>
        <w:t>joyously</w:t>
      </w:r>
      <w:r>
        <w:rPr>
          <w:spacing w:val="-4"/>
        </w:rPr>
        <w:t xml:space="preserve"> </w:t>
      </w:r>
      <w:r>
        <w:t>(and</w:t>
      </w:r>
      <w:r>
        <w:rPr>
          <w:spacing w:val="-4"/>
        </w:rPr>
        <w:t xml:space="preserve"> </w:t>
      </w:r>
      <w:r>
        <w:t>scandalously)</w:t>
      </w:r>
      <w:r>
        <w:rPr>
          <w:spacing w:val="-4"/>
        </w:rPr>
        <w:t xml:space="preserve"> </w:t>
      </w:r>
      <w:r>
        <w:t>smashed</w:t>
      </w:r>
      <w:r>
        <w:rPr>
          <w:spacing w:val="-4"/>
        </w:rPr>
        <w:t xml:space="preserve"> </w:t>
      </w:r>
      <w:r>
        <w:t xml:space="preserve">by Fluxus artists in Wiesbaden Germany as part of Philip Corner’s landmark performance piece “Piano Activities” (1962) and the lone piano left standing in the final scene of Tom Stoppard’s </w:t>
      </w:r>
      <w:proofErr w:type="spellStart"/>
      <w:r>
        <w:rPr>
          <w:i/>
        </w:rPr>
        <w:t>Leopoldstadt</w:t>
      </w:r>
      <w:proofErr w:type="spellEnd"/>
      <w:r>
        <w:rPr>
          <w:i/>
        </w:rPr>
        <w:t xml:space="preserve"> </w:t>
      </w:r>
      <w:r>
        <w:t>(2020). A not-so-silent witness to one Jewish family’s life and death in Vienna, the piano’s quiescent strings connect the cultural achievement, persecution, and mass murder of Jewish people across four generations. Unlike memories, we can try to leave a piano behind, but the vibration of its strings travel far and wide, propagated in the air. A piano destroyed and a piano saved. I argue that these two instruments and their fraught afterlives limn the possibilities for theatre’s engagement with tragedies that exceed the scope of dramatic unity.</w:t>
      </w:r>
    </w:p>
    <w:p w14:paraId="462F815B" w14:textId="77777777" w:rsidR="008958B3" w:rsidRDefault="003A6EAC">
      <w:pPr>
        <w:pStyle w:val="ListParagraph"/>
        <w:numPr>
          <w:ilvl w:val="0"/>
          <w:numId w:val="2"/>
        </w:numPr>
        <w:tabs>
          <w:tab w:val="left" w:pos="239"/>
        </w:tabs>
        <w:ind w:right="380" w:firstLine="0"/>
        <w:rPr>
          <w:sz w:val="24"/>
        </w:rPr>
      </w:pPr>
      <w:r>
        <w:rPr>
          <w:sz w:val="24"/>
        </w:rPr>
        <w:t>Seetoo,</w:t>
      </w:r>
      <w:r>
        <w:rPr>
          <w:spacing w:val="-4"/>
          <w:sz w:val="24"/>
        </w:rPr>
        <w:t xml:space="preserve"> </w:t>
      </w:r>
      <w:r>
        <w:rPr>
          <w:sz w:val="24"/>
        </w:rPr>
        <w:t>Travis.</w:t>
      </w:r>
      <w:r>
        <w:rPr>
          <w:spacing w:val="-4"/>
          <w:sz w:val="24"/>
        </w:rPr>
        <w:t xml:space="preserve"> </w:t>
      </w:r>
      <w:r>
        <w:rPr>
          <w:i/>
          <w:sz w:val="24"/>
        </w:rPr>
        <w:t>The</w:t>
      </w:r>
      <w:r>
        <w:rPr>
          <w:i/>
          <w:spacing w:val="-4"/>
          <w:sz w:val="24"/>
        </w:rPr>
        <w:t xml:space="preserve"> </w:t>
      </w:r>
      <w:r>
        <w:rPr>
          <w:i/>
          <w:sz w:val="24"/>
        </w:rPr>
        <w:t>Roll</w:t>
      </w:r>
      <w:r>
        <w:rPr>
          <w:i/>
          <w:spacing w:val="-4"/>
          <w:sz w:val="24"/>
        </w:rPr>
        <w:t xml:space="preserve"> </w:t>
      </w:r>
      <w:r>
        <w:rPr>
          <w:i/>
          <w:sz w:val="24"/>
        </w:rPr>
        <w:t>of</w:t>
      </w:r>
      <w:r>
        <w:rPr>
          <w:i/>
          <w:spacing w:val="-4"/>
          <w:sz w:val="24"/>
        </w:rPr>
        <w:t xml:space="preserve"> </w:t>
      </w:r>
      <w:r>
        <w:rPr>
          <w:i/>
          <w:sz w:val="24"/>
        </w:rPr>
        <w:t>Shaw:</w:t>
      </w:r>
      <w:r>
        <w:rPr>
          <w:i/>
          <w:spacing w:val="-4"/>
          <w:sz w:val="24"/>
        </w:rPr>
        <w:t xml:space="preserve"> </w:t>
      </w:r>
      <w:r>
        <w:rPr>
          <w:b/>
          <w:i/>
          <w:sz w:val="24"/>
        </w:rPr>
        <w:t>The</w:t>
      </w:r>
      <w:r>
        <w:rPr>
          <w:b/>
          <w:i/>
          <w:spacing w:val="-4"/>
          <w:sz w:val="24"/>
        </w:rPr>
        <w:t xml:space="preserve"> </w:t>
      </w:r>
      <w:r>
        <w:rPr>
          <w:b/>
          <w:i/>
          <w:sz w:val="24"/>
        </w:rPr>
        <w:t>Creation</w:t>
      </w:r>
      <w:r>
        <w:rPr>
          <w:b/>
          <w:i/>
          <w:spacing w:val="-4"/>
          <w:sz w:val="24"/>
        </w:rPr>
        <w:t xml:space="preserve"> </w:t>
      </w:r>
      <w:r>
        <w:rPr>
          <w:b/>
          <w:i/>
          <w:sz w:val="24"/>
        </w:rPr>
        <w:t>and</w:t>
      </w:r>
      <w:r>
        <w:rPr>
          <w:b/>
          <w:i/>
          <w:spacing w:val="-4"/>
          <w:sz w:val="24"/>
        </w:rPr>
        <w:t xml:space="preserve"> </w:t>
      </w:r>
      <w:r>
        <w:rPr>
          <w:b/>
          <w:i/>
          <w:sz w:val="24"/>
        </w:rPr>
        <w:t>Methodology</w:t>
      </w:r>
      <w:r>
        <w:rPr>
          <w:b/>
          <w:i/>
          <w:spacing w:val="-4"/>
          <w:sz w:val="24"/>
        </w:rPr>
        <w:t xml:space="preserve"> </w:t>
      </w:r>
      <w:r>
        <w:rPr>
          <w:b/>
          <w:i/>
          <w:sz w:val="24"/>
        </w:rPr>
        <w:t>of</w:t>
      </w:r>
      <w:r>
        <w:rPr>
          <w:b/>
          <w:i/>
          <w:spacing w:val="-4"/>
          <w:sz w:val="24"/>
        </w:rPr>
        <w:t xml:space="preserve"> </w:t>
      </w:r>
      <w:r>
        <w:rPr>
          <w:b/>
          <w:i/>
          <w:sz w:val="24"/>
        </w:rPr>
        <w:t>a</w:t>
      </w:r>
      <w:r>
        <w:rPr>
          <w:b/>
          <w:i/>
          <w:spacing w:val="-4"/>
          <w:sz w:val="24"/>
        </w:rPr>
        <w:t xml:space="preserve"> </w:t>
      </w:r>
      <w:r>
        <w:rPr>
          <w:b/>
          <w:i/>
          <w:sz w:val="24"/>
        </w:rPr>
        <w:t>Theatrically</w:t>
      </w:r>
      <w:r>
        <w:rPr>
          <w:b/>
          <w:i/>
          <w:spacing w:val="-4"/>
          <w:sz w:val="24"/>
        </w:rPr>
        <w:t xml:space="preserve"> </w:t>
      </w:r>
      <w:r>
        <w:rPr>
          <w:b/>
          <w:i/>
          <w:sz w:val="24"/>
        </w:rPr>
        <w:t xml:space="preserve">Shavian </w:t>
      </w:r>
      <w:proofErr w:type="gramStart"/>
      <w:r>
        <w:rPr>
          <w:b/>
          <w:i/>
          <w:sz w:val="24"/>
        </w:rPr>
        <w:t>Role Playing</w:t>
      </w:r>
      <w:proofErr w:type="gramEnd"/>
      <w:r>
        <w:rPr>
          <w:b/>
          <w:i/>
          <w:sz w:val="24"/>
        </w:rPr>
        <w:t xml:space="preserve"> Game</w:t>
      </w:r>
      <w:r>
        <w:rPr>
          <w:i/>
          <w:sz w:val="24"/>
        </w:rPr>
        <w:t xml:space="preserve">. </w:t>
      </w:r>
      <w:r>
        <w:rPr>
          <w:sz w:val="24"/>
        </w:rPr>
        <w:t xml:space="preserve">Brock University. </w:t>
      </w:r>
      <w:hyperlink r:id="rId104">
        <w:r>
          <w:rPr>
            <w:sz w:val="24"/>
          </w:rPr>
          <w:t>&lt;tseetoo@brocku.ca&gt;</w:t>
        </w:r>
      </w:hyperlink>
    </w:p>
    <w:p w14:paraId="462F815C" w14:textId="77777777" w:rsidR="008958B3" w:rsidRDefault="003A6EAC">
      <w:pPr>
        <w:pStyle w:val="BodyText"/>
        <w:spacing w:before="276"/>
        <w:ind w:right="138"/>
      </w:pPr>
      <w:r>
        <w:t>The declining visibility of George Bernard Shaw in popular culture since the founding of his</w:t>
      </w:r>
      <w:r>
        <w:rPr>
          <w:spacing w:val="-3"/>
        </w:rPr>
        <w:t xml:space="preserve"> </w:t>
      </w:r>
      <w:r>
        <w:t>namesake</w:t>
      </w:r>
      <w:r>
        <w:rPr>
          <w:spacing w:val="-3"/>
        </w:rPr>
        <w:t xml:space="preserve"> </w:t>
      </w:r>
      <w:r>
        <w:t>theatre</w:t>
      </w:r>
      <w:r>
        <w:rPr>
          <w:spacing w:val="-3"/>
        </w:rPr>
        <w:t xml:space="preserve"> </w:t>
      </w:r>
      <w:r>
        <w:t>festival</w:t>
      </w:r>
      <w:r>
        <w:rPr>
          <w:spacing w:val="-3"/>
        </w:rPr>
        <w:t xml:space="preserve"> </w:t>
      </w:r>
      <w:r>
        <w:t>in</w:t>
      </w:r>
      <w:r>
        <w:rPr>
          <w:spacing w:val="-3"/>
        </w:rPr>
        <w:t xml:space="preserve"> </w:t>
      </w:r>
      <w:r>
        <w:t>Niagara-on-the-Lake</w:t>
      </w:r>
      <w:r>
        <w:rPr>
          <w:spacing w:val="-3"/>
        </w:rPr>
        <w:t xml:space="preserve"> </w:t>
      </w:r>
      <w:r>
        <w:t>in</w:t>
      </w:r>
      <w:r>
        <w:rPr>
          <w:spacing w:val="-3"/>
        </w:rPr>
        <w:t xml:space="preserve"> </w:t>
      </w:r>
      <w:r>
        <w:t>1962,</w:t>
      </w:r>
      <w:r>
        <w:rPr>
          <w:spacing w:val="-3"/>
        </w:rPr>
        <w:t xml:space="preserve"> </w:t>
      </w:r>
      <w:r>
        <w:t>has</w:t>
      </w:r>
      <w:r>
        <w:rPr>
          <w:spacing w:val="-3"/>
        </w:rPr>
        <w:t xml:space="preserve"> </w:t>
      </w:r>
      <w:r>
        <w:t>led</w:t>
      </w:r>
      <w:r>
        <w:rPr>
          <w:spacing w:val="-3"/>
        </w:rPr>
        <w:t xml:space="preserve"> </w:t>
      </w:r>
      <w:r>
        <w:t>to</w:t>
      </w:r>
      <w:r>
        <w:rPr>
          <w:spacing w:val="-3"/>
        </w:rPr>
        <w:t xml:space="preserve"> </w:t>
      </w:r>
      <w:r>
        <w:t>diminishing</w:t>
      </w:r>
      <w:r>
        <w:rPr>
          <w:spacing w:val="-3"/>
        </w:rPr>
        <w:t xml:space="preserve"> </w:t>
      </w:r>
      <w:r>
        <w:t>engagement with</w:t>
      </w:r>
      <w:r>
        <w:rPr>
          <w:spacing w:val="-3"/>
        </w:rPr>
        <w:t xml:space="preserve"> </w:t>
      </w:r>
      <w:r>
        <w:t>his</w:t>
      </w:r>
      <w:r>
        <w:rPr>
          <w:spacing w:val="-3"/>
        </w:rPr>
        <w:t xml:space="preserve"> </w:t>
      </w:r>
      <w:r>
        <w:t>works</w:t>
      </w:r>
      <w:r>
        <w:rPr>
          <w:spacing w:val="-3"/>
        </w:rPr>
        <w:t xml:space="preserve"> </w:t>
      </w:r>
      <w:r>
        <w:t>by</w:t>
      </w:r>
      <w:r>
        <w:rPr>
          <w:spacing w:val="-3"/>
        </w:rPr>
        <w:t xml:space="preserve"> </w:t>
      </w:r>
      <w:r>
        <w:t>theatregoers</w:t>
      </w:r>
      <w:r>
        <w:rPr>
          <w:spacing w:val="-3"/>
        </w:rPr>
        <w:t xml:space="preserve"> </w:t>
      </w:r>
      <w:r>
        <w:t>in</w:t>
      </w:r>
      <w:r>
        <w:rPr>
          <w:spacing w:val="-3"/>
        </w:rPr>
        <w:t xml:space="preserve"> </w:t>
      </w:r>
      <w:r>
        <w:t>general</w:t>
      </w:r>
      <w:r>
        <w:rPr>
          <w:spacing w:val="-3"/>
        </w:rPr>
        <w:t xml:space="preserve"> </w:t>
      </w:r>
      <w:r>
        <w:t>and</w:t>
      </w:r>
      <w:r>
        <w:rPr>
          <w:spacing w:val="-3"/>
        </w:rPr>
        <w:t xml:space="preserve"> </w:t>
      </w:r>
      <w:r>
        <w:t>young</w:t>
      </w:r>
      <w:r>
        <w:rPr>
          <w:spacing w:val="-3"/>
        </w:rPr>
        <w:t xml:space="preserve"> </w:t>
      </w:r>
      <w:r>
        <w:t>audiences</w:t>
      </w:r>
      <w:r>
        <w:rPr>
          <w:spacing w:val="-3"/>
        </w:rPr>
        <w:t xml:space="preserve"> </w:t>
      </w:r>
      <w:r>
        <w:t>specifically.</w:t>
      </w:r>
      <w:r>
        <w:rPr>
          <w:spacing w:val="-3"/>
        </w:rPr>
        <w:t xml:space="preserve"> </w:t>
      </w:r>
      <w:r>
        <w:t>To</w:t>
      </w:r>
      <w:r>
        <w:rPr>
          <w:spacing w:val="-3"/>
        </w:rPr>
        <w:t xml:space="preserve"> </w:t>
      </w:r>
      <w:r>
        <w:t>tackle</w:t>
      </w:r>
      <w:r>
        <w:rPr>
          <w:spacing w:val="-3"/>
        </w:rPr>
        <w:t xml:space="preserve"> </w:t>
      </w:r>
      <w:r>
        <w:t>this</w:t>
      </w:r>
      <w:r>
        <w:rPr>
          <w:spacing w:val="-3"/>
        </w:rPr>
        <w:t xml:space="preserve"> </w:t>
      </w:r>
      <w:r>
        <w:t>lack</w:t>
      </w:r>
      <w:r>
        <w:rPr>
          <w:spacing w:val="-3"/>
        </w:rPr>
        <w:t xml:space="preserve"> </w:t>
      </w:r>
      <w:r>
        <w:t xml:space="preserve">of interest in the works of GBS, my MA major research paper was an interdisciplinary research creation project of a </w:t>
      </w:r>
      <w:proofErr w:type="gramStart"/>
      <w:r>
        <w:t>role playing</w:t>
      </w:r>
      <w:proofErr w:type="gramEnd"/>
      <w:r>
        <w:t xml:space="preserve"> game focusing on engagement with the works of GBS. Combining elements of </w:t>
      </w:r>
      <w:proofErr w:type="gramStart"/>
      <w:r>
        <w:t>game based</w:t>
      </w:r>
      <w:proofErr w:type="gramEnd"/>
      <w:r>
        <w:t xml:space="preserve"> learning, gamification, Lehman’s post dramatic theatre, Boal’s theatre of the oppressed, Shaw’s focus on political mobilization through theatrical texts and my own experience as a longtime acting company member at the Shaw festival, this game </w:t>
      </w:r>
      <w:proofErr w:type="spellStart"/>
      <w:r>
        <w:t>endeavoured</w:t>
      </w:r>
      <w:proofErr w:type="spellEnd"/>
      <w:r>
        <w:t xml:space="preserve"> to</w:t>
      </w:r>
      <w:r>
        <w:rPr>
          <w:spacing w:val="40"/>
        </w:rPr>
        <w:t xml:space="preserve"> </w:t>
      </w:r>
      <w:r>
        <w:t>provide an alternative access point to the works of a playwright many consider outmoded</w:t>
      </w:r>
      <w:r>
        <w:rPr>
          <w:spacing w:val="-3"/>
        </w:rPr>
        <w:t xml:space="preserve"> </w:t>
      </w:r>
      <w:r>
        <w:t>and</w:t>
      </w:r>
      <w:r>
        <w:rPr>
          <w:spacing w:val="-3"/>
        </w:rPr>
        <w:t xml:space="preserve"> </w:t>
      </w:r>
      <w:r>
        <w:t>unapproachable.</w:t>
      </w:r>
      <w:r>
        <w:rPr>
          <w:spacing w:val="-3"/>
        </w:rPr>
        <w:t xml:space="preserve"> </w:t>
      </w:r>
      <w:r>
        <w:t>Building</w:t>
      </w:r>
      <w:r>
        <w:rPr>
          <w:spacing w:val="-3"/>
        </w:rPr>
        <w:t xml:space="preserve"> </w:t>
      </w:r>
      <w:r>
        <w:t>on</w:t>
      </w:r>
      <w:r>
        <w:rPr>
          <w:spacing w:val="-3"/>
        </w:rPr>
        <w:t xml:space="preserve"> </w:t>
      </w:r>
      <w:r>
        <w:t>the</w:t>
      </w:r>
      <w:r>
        <w:rPr>
          <w:spacing w:val="-3"/>
        </w:rPr>
        <w:t xml:space="preserve"> </w:t>
      </w:r>
      <w:r>
        <w:t>works</w:t>
      </w:r>
      <w:r>
        <w:rPr>
          <w:spacing w:val="-3"/>
        </w:rPr>
        <w:t xml:space="preserve"> </w:t>
      </w:r>
      <w:r>
        <w:t>of</w:t>
      </w:r>
      <w:r>
        <w:rPr>
          <w:spacing w:val="-3"/>
        </w:rPr>
        <w:t xml:space="preserve"> </w:t>
      </w:r>
      <w:r>
        <w:t>game</w:t>
      </w:r>
      <w:r>
        <w:rPr>
          <w:spacing w:val="-3"/>
        </w:rPr>
        <w:t xml:space="preserve"> </w:t>
      </w:r>
      <w:r>
        <w:t>scholars</w:t>
      </w:r>
      <w:r>
        <w:rPr>
          <w:spacing w:val="-3"/>
        </w:rPr>
        <w:t xml:space="preserve"> </w:t>
      </w:r>
      <w:r>
        <w:t>such</w:t>
      </w:r>
      <w:r>
        <w:rPr>
          <w:spacing w:val="-3"/>
        </w:rPr>
        <w:t xml:space="preserve"> </w:t>
      </w:r>
      <w:r>
        <w:t>as</w:t>
      </w:r>
      <w:r>
        <w:rPr>
          <w:spacing w:val="-3"/>
        </w:rPr>
        <w:t xml:space="preserve"> </w:t>
      </w:r>
      <w:r>
        <w:t>Gee</w:t>
      </w:r>
      <w:r>
        <w:rPr>
          <w:spacing w:val="-3"/>
        </w:rPr>
        <w:t xml:space="preserve"> </w:t>
      </w:r>
      <w:r>
        <w:t>and</w:t>
      </w:r>
      <w:r>
        <w:rPr>
          <w:spacing w:val="-3"/>
        </w:rPr>
        <w:t xml:space="preserve"> </w:t>
      </w:r>
      <w:r>
        <w:t>Fines</w:t>
      </w:r>
      <w:r>
        <w:rPr>
          <w:spacing w:val="-3"/>
        </w:rPr>
        <w:t xml:space="preserve"> </w:t>
      </w:r>
      <w:r>
        <w:t xml:space="preserve">as I have created, rigorously </w:t>
      </w:r>
      <w:proofErr w:type="spellStart"/>
      <w:r>
        <w:t>playtested</w:t>
      </w:r>
      <w:proofErr w:type="spellEnd"/>
      <w:r>
        <w:t xml:space="preserve"> and prototyped a new gamified theatre experience named </w:t>
      </w:r>
      <w:r>
        <w:rPr>
          <w:i/>
        </w:rPr>
        <w:t>“The Roll of Shaw”</w:t>
      </w:r>
      <w:r>
        <w:t>. This game was designed specifically for participants with no theatre experience or interest in GBS. It proved so successful in its playtesting phase that it has been programmed as a part of the Shaw Festival’s 2024 theatrical season, as well as becoming a part of the curriculum of Brock Universities 4th year undergraduate Shaw studio acting course and a core component of the Shaw Festival’s educational outreach programs.</w:t>
      </w:r>
    </w:p>
    <w:p w14:paraId="43FD4F33" w14:textId="77777777" w:rsidR="001A2D90" w:rsidRDefault="001A2D90">
      <w:pPr>
        <w:pStyle w:val="BodyText"/>
        <w:spacing w:before="276"/>
        <w:ind w:right="138"/>
      </w:pPr>
    </w:p>
    <w:p w14:paraId="462F815F" w14:textId="71EAEDB8" w:rsidR="008958B3" w:rsidRDefault="003A6EAC" w:rsidP="00324ADD">
      <w:pPr>
        <w:pStyle w:val="ListParagraph"/>
        <w:numPr>
          <w:ilvl w:val="0"/>
          <w:numId w:val="2"/>
        </w:numPr>
        <w:tabs>
          <w:tab w:val="left" w:pos="239"/>
        </w:tabs>
        <w:spacing w:before="60"/>
        <w:ind w:right="1047" w:firstLine="0"/>
      </w:pPr>
      <w:r>
        <w:rPr>
          <w:sz w:val="24"/>
        </w:rPr>
        <w:t>Shamblin</w:t>
      </w:r>
      <w:r w:rsidRPr="00D75AC4">
        <w:rPr>
          <w:spacing w:val="-8"/>
          <w:sz w:val="24"/>
        </w:rPr>
        <w:t xml:space="preserve"> </w:t>
      </w:r>
      <w:r>
        <w:rPr>
          <w:sz w:val="24"/>
        </w:rPr>
        <w:t>Anderson,</w:t>
      </w:r>
      <w:r w:rsidRPr="00D75AC4">
        <w:rPr>
          <w:spacing w:val="-8"/>
          <w:sz w:val="24"/>
        </w:rPr>
        <w:t xml:space="preserve"> </w:t>
      </w:r>
      <w:r>
        <w:rPr>
          <w:sz w:val="24"/>
        </w:rPr>
        <w:t>Sydney.</w:t>
      </w:r>
      <w:r w:rsidRPr="00D75AC4">
        <w:rPr>
          <w:spacing w:val="-8"/>
          <w:sz w:val="24"/>
        </w:rPr>
        <w:t xml:space="preserve"> </w:t>
      </w:r>
      <w:r w:rsidRPr="00D75AC4">
        <w:rPr>
          <w:i/>
          <w:sz w:val="24"/>
        </w:rPr>
        <w:t>Body</w:t>
      </w:r>
      <w:r w:rsidRPr="00D75AC4">
        <w:rPr>
          <w:i/>
          <w:spacing w:val="-8"/>
          <w:sz w:val="24"/>
        </w:rPr>
        <w:t xml:space="preserve"> </w:t>
      </w:r>
      <w:r w:rsidRPr="00D75AC4">
        <w:rPr>
          <w:i/>
          <w:sz w:val="24"/>
        </w:rPr>
        <w:t>as</w:t>
      </w:r>
      <w:r w:rsidRPr="00D75AC4">
        <w:rPr>
          <w:i/>
          <w:spacing w:val="-8"/>
          <w:sz w:val="24"/>
        </w:rPr>
        <w:t xml:space="preserve"> </w:t>
      </w:r>
      <w:r w:rsidRPr="00D75AC4">
        <w:rPr>
          <w:i/>
          <w:sz w:val="24"/>
        </w:rPr>
        <w:t>Truth</w:t>
      </w:r>
      <w:r w:rsidRPr="00D75AC4">
        <w:rPr>
          <w:i/>
          <w:spacing w:val="-8"/>
          <w:sz w:val="24"/>
        </w:rPr>
        <w:t xml:space="preserve"> </w:t>
      </w:r>
      <w:r w:rsidRPr="00D75AC4">
        <w:rPr>
          <w:i/>
          <w:sz w:val="24"/>
        </w:rPr>
        <w:t>in</w:t>
      </w:r>
      <w:r w:rsidRPr="00D75AC4">
        <w:rPr>
          <w:i/>
          <w:spacing w:val="-8"/>
          <w:sz w:val="24"/>
        </w:rPr>
        <w:t xml:space="preserve"> </w:t>
      </w:r>
      <w:r w:rsidRPr="00D75AC4">
        <w:rPr>
          <w:i/>
          <w:sz w:val="24"/>
        </w:rPr>
        <w:t>The</w:t>
      </w:r>
      <w:r w:rsidRPr="00D75AC4">
        <w:rPr>
          <w:i/>
          <w:spacing w:val="-8"/>
          <w:sz w:val="24"/>
        </w:rPr>
        <w:t xml:space="preserve"> </w:t>
      </w:r>
      <w:r w:rsidRPr="00D75AC4">
        <w:rPr>
          <w:i/>
          <w:sz w:val="24"/>
        </w:rPr>
        <w:t>Revenge</w:t>
      </w:r>
      <w:r w:rsidRPr="00D75AC4">
        <w:rPr>
          <w:i/>
          <w:spacing w:val="-8"/>
          <w:sz w:val="24"/>
        </w:rPr>
        <w:t xml:space="preserve"> </w:t>
      </w:r>
      <w:r w:rsidRPr="00D75AC4">
        <w:rPr>
          <w:i/>
          <w:sz w:val="24"/>
        </w:rPr>
        <w:t>Tragedy:</w:t>
      </w:r>
      <w:r w:rsidRPr="00D75AC4">
        <w:rPr>
          <w:i/>
          <w:spacing w:val="-8"/>
          <w:sz w:val="24"/>
        </w:rPr>
        <w:t xml:space="preserve"> </w:t>
      </w:r>
      <w:r w:rsidRPr="00D75AC4">
        <w:rPr>
          <w:i/>
          <w:sz w:val="24"/>
        </w:rPr>
        <w:t xml:space="preserve">Epistemological Entertainments in </w:t>
      </w:r>
      <w:r w:rsidRPr="00D75AC4">
        <w:rPr>
          <w:b/>
          <w:i/>
          <w:sz w:val="24"/>
        </w:rPr>
        <w:t xml:space="preserve">The Duchess of </w:t>
      </w:r>
      <w:proofErr w:type="spellStart"/>
      <w:r w:rsidRPr="00D75AC4">
        <w:rPr>
          <w:b/>
          <w:i/>
          <w:sz w:val="24"/>
        </w:rPr>
        <w:t>Malfi</w:t>
      </w:r>
      <w:proofErr w:type="spellEnd"/>
      <w:r w:rsidRPr="00D75AC4">
        <w:rPr>
          <w:b/>
          <w:i/>
          <w:sz w:val="24"/>
        </w:rPr>
        <w:t xml:space="preserve"> </w:t>
      </w:r>
      <w:r w:rsidRPr="00D75AC4">
        <w:rPr>
          <w:i/>
          <w:sz w:val="24"/>
        </w:rPr>
        <w:t xml:space="preserve">and </w:t>
      </w:r>
      <w:r w:rsidRPr="00D75AC4">
        <w:rPr>
          <w:b/>
          <w:i/>
          <w:sz w:val="24"/>
        </w:rPr>
        <w:t>Hamlet</w:t>
      </w:r>
      <w:r w:rsidRPr="00D75AC4">
        <w:rPr>
          <w:i/>
          <w:sz w:val="24"/>
        </w:rPr>
        <w:t xml:space="preserve">. </w:t>
      </w:r>
      <w:r>
        <w:rPr>
          <w:sz w:val="24"/>
        </w:rPr>
        <w:t>University of Miami.</w:t>
      </w:r>
      <w:r w:rsidR="00D75AC4">
        <w:rPr>
          <w:sz w:val="24"/>
        </w:rPr>
        <w:t xml:space="preserve"> </w:t>
      </w:r>
      <w:hyperlink r:id="rId105">
        <w:r w:rsidRPr="00D75AC4">
          <w:rPr>
            <w:spacing w:val="-2"/>
          </w:rPr>
          <w:t>&lt;sms512@miami.edu&gt;</w:t>
        </w:r>
      </w:hyperlink>
    </w:p>
    <w:p w14:paraId="462F8160" w14:textId="77777777" w:rsidR="008958B3" w:rsidRDefault="003A6EAC">
      <w:pPr>
        <w:pStyle w:val="BodyText"/>
        <w:spacing w:before="276"/>
        <w:ind w:right="401"/>
      </w:pPr>
      <w:r>
        <w:t>Cultures of dissection permeated into the early modern playhouse as a new dramatic sub-genre</w:t>
      </w:r>
      <w:r>
        <w:rPr>
          <w:spacing w:val="-5"/>
        </w:rPr>
        <w:t xml:space="preserve"> </w:t>
      </w:r>
      <w:r>
        <w:t>saturated</w:t>
      </w:r>
      <w:r>
        <w:rPr>
          <w:spacing w:val="-5"/>
        </w:rPr>
        <w:t xml:space="preserve"> </w:t>
      </w:r>
      <w:r>
        <w:t>the</w:t>
      </w:r>
      <w:r>
        <w:rPr>
          <w:spacing w:val="-5"/>
        </w:rPr>
        <w:t xml:space="preserve"> </w:t>
      </w:r>
      <w:r>
        <w:t>stage</w:t>
      </w:r>
      <w:r>
        <w:rPr>
          <w:spacing w:val="-5"/>
        </w:rPr>
        <w:t xml:space="preserve"> </w:t>
      </w:r>
      <w:r>
        <w:t>with</w:t>
      </w:r>
      <w:r>
        <w:rPr>
          <w:spacing w:val="-5"/>
        </w:rPr>
        <w:t xml:space="preserve"> </w:t>
      </w:r>
      <w:r>
        <w:t>mutilated,</w:t>
      </w:r>
      <w:r>
        <w:rPr>
          <w:spacing w:val="-5"/>
        </w:rPr>
        <w:t xml:space="preserve"> </w:t>
      </w:r>
      <w:r>
        <w:t>dismembered</w:t>
      </w:r>
      <w:r>
        <w:rPr>
          <w:spacing w:val="-5"/>
        </w:rPr>
        <w:t xml:space="preserve"> </w:t>
      </w:r>
      <w:r>
        <w:t>bodies:</w:t>
      </w:r>
      <w:r>
        <w:rPr>
          <w:spacing w:val="-5"/>
        </w:rPr>
        <w:t xml:space="preserve"> </w:t>
      </w:r>
      <w:r>
        <w:t>the</w:t>
      </w:r>
      <w:r>
        <w:rPr>
          <w:spacing w:val="-5"/>
        </w:rPr>
        <w:t xml:space="preserve"> </w:t>
      </w:r>
      <w:r>
        <w:t>revenge</w:t>
      </w:r>
      <w:r>
        <w:rPr>
          <w:spacing w:val="-5"/>
        </w:rPr>
        <w:t xml:space="preserve"> </w:t>
      </w:r>
      <w:r>
        <w:t>tragedy.</w:t>
      </w:r>
      <w:r>
        <w:rPr>
          <w:spacing w:val="-5"/>
        </w:rPr>
        <w:t xml:space="preserve"> </w:t>
      </w:r>
      <w:r>
        <w:t>Public anatomy</w:t>
      </w:r>
      <w:r>
        <w:rPr>
          <w:spacing w:val="-2"/>
        </w:rPr>
        <w:t xml:space="preserve"> </w:t>
      </w:r>
      <w:r>
        <w:t xml:space="preserve">demonstrations occurred far less frequently than commercial plays, yet the </w:t>
      </w:r>
      <w:proofErr w:type="gramStart"/>
      <w:r>
        <w:rPr>
          <w:spacing w:val="-2"/>
        </w:rPr>
        <w:t>playhouse</w:t>
      </w:r>
      <w:proofErr w:type="gramEnd"/>
    </w:p>
    <w:p w14:paraId="462F8161" w14:textId="77777777" w:rsidR="008958B3" w:rsidRDefault="003A6EAC">
      <w:pPr>
        <w:pStyle w:val="BodyText"/>
        <w:ind w:right="134" w:firstLine="0"/>
      </w:pPr>
      <w:r>
        <w:t>could similarly indulge the public’s desire to peer into the body. While revenge tragedies show a proclivity towards bloodlust for entertainment, many use scenes of dismemberment and bloodshed to engage deeper philosophical questions about the body that captivated the cultural imagination. Revenge dramatists often depict the epistemological motivations underlying a character’s fixation on accessing bodily interiors. Hamlet, for instance, becomes fundamentally skeptical of his ability to perceive a person’s true nature from viewing their exteriors,</w:t>
      </w:r>
      <w:r>
        <w:rPr>
          <w:spacing w:val="40"/>
        </w:rPr>
        <w:t xml:space="preserve"> </w:t>
      </w:r>
      <w:r>
        <w:t xml:space="preserve">and his paralysis to action results from his inability to accurately </w:t>
      </w:r>
      <w:r>
        <w:rPr>
          <w:i/>
        </w:rPr>
        <w:t>know</w:t>
      </w:r>
      <w:r>
        <w:t xml:space="preserve">. Accessing the internal human body seems to promise a solution to his knowledge-problem. Exposure to these inner parts, Hamlet believes, will grant him knowledge about other individuals, unadulterated by his own possibly faulty sensory receptors. Webster’s </w:t>
      </w:r>
      <w:r>
        <w:rPr>
          <w:i/>
        </w:rPr>
        <w:t xml:space="preserve">Duchess of </w:t>
      </w:r>
      <w:proofErr w:type="spellStart"/>
      <w:r>
        <w:rPr>
          <w:i/>
        </w:rPr>
        <w:t>Malfi</w:t>
      </w:r>
      <w:proofErr w:type="spellEnd"/>
      <w:r>
        <w:rPr>
          <w:i/>
        </w:rPr>
        <w:t xml:space="preserve"> </w:t>
      </w:r>
      <w:r>
        <w:t>similarly showcases penetrative attempts</w:t>
      </w:r>
      <w:r>
        <w:rPr>
          <w:spacing w:val="-4"/>
        </w:rPr>
        <w:t xml:space="preserve"> </w:t>
      </w:r>
      <w:r>
        <w:t>to</w:t>
      </w:r>
      <w:r>
        <w:rPr>
          <w:spacing w:val="-4"/>
        </w:rPr>
        <w:t xml:space="preserve"> </w:t>
      </w:r>
      <w:r>
        <w:t>uncover</w:t>
      </w:r>
      <w:r>
        <w:rPr>
          <w:spacing w:val="-4"/>
        </w:rPr>
        <w:t xml:space="preserve"> </w:t>
      </w:r>
      <w:r>
        <w:t>what</w:t>
      </w:r>
      <w:r>
        <w:rPr>
          <w:spacing w:val="-4"/>
        </w:rPr>
        <w:t xml:space="preserve"> </w:t>
      </w:r>
      <w:r>
        <w:t>lies</w:t>
      </w:r>
      <w:r>
        <w:rPr>
          <w:spacing w:val="-4"/>
        </w:rPr>
        <w:t xml:space="preserve"> </w:t>
      </w:r>
      <w:r>
        <w:t>hidden</w:t>
      </w:r>
      <w:r>
        <w:rPr>
          <w:spacing w:val="-4"/>
        </w:rPr>
        <w:t xml:space="preserve"> </w:t>
      </w:r>
      <w:r>
        <w:t>within.</w:t>
      </w:r>
      <w:r>
        <w:rPr>
          <w:spacing w:val="-4"/>
        </w:rPr>
        <w:t xml:space="preserve"> </w:t>
      </w:r>
      <w:r>
        <w:t>The</w:t>
      </w:r>
      <w:r>
        <w:rPr>
          <w:spacing w:val="-4"/>
        </w:rPr>
        <w:t xml:space="preserve"> </w:t>
      </w:r>
      <w:r>
        <w:t>Duchess’s</w:t>
      </w:r>
      <w:r>
        <w:rPr>
          <w:spacing w:val="-4"/>
        </w:rPr>
        <w:t xml:space="preserve"> </w:t>
      </w:r>
      <w:r>
        <w:t>pregnancy</w:t>
      </w:r>
      <w:r>
        <w:rPr>
          <w:spacing w:val="-4"/>
        </w:rPr>
        <w:t xml:space="preserve"> </w:t>
      </w:r>
      <w:r>
        <w:t>is</w:t>
      </w:r>
      <w:r>
        <w:rPr>
          <w:spacing w:val="-4"/>
        </w:rPr>
        <w:t xml:space="preserve"> </w:t>
      </w:r>
      <w:r>
        <w:t>both</w:t>
      </w:r>
      <w:r>
        <w:rPr>
          <w:spacing w:val="-4"/>
        </w:rPr>
        <w:t xml:space="preserve"> </w:t>
      </w:r>
      <w:r>
        <w:t>seen</w:t>
      </w:r>
      <w:r>
        <w:rPr>
          <w:spacing w:val="-4"/>
        </w:rPr>
        <w:t xml:space="preserve"> </w:t>
      </w:r>
      <w:r>
        <w:t>and</w:t>
      </w:r>
      <w:r>
        <w:rPr>
          <w:spacing w:val="-4"/>
        </w:rPr>
        <w:t xml:space="preserve"> </w:t>
      </w:r>
      <w:r>
        <w:t xml:space="preserve">unknown </w:t>
      </w:r>
      <w:r>
        <w:lastRenderedPageBreak/>
        <w:t>until Bosola’s plots “a trick [that] may chance discover” her. He observes her swelling belly and other symptoms of pregnancy, yet her loose gown and petticoats obscure his direct knowledge.</w:t>
      </w:r>
    </w:p>
    <w:p w14:paraId="462F8162" w14:textId="77777777" w:rsidR="008958B3" w:rsidRDefault="003A6EAC">
      <w:pPr>
        <w:pStyle w:val="BodyText"/>
        <w:ind w:right="659" w:firstLine="0"/>
        <w:jc w:val="both"/>
      </w:pPr>
      <w:r>
        <w:t>Motivated</w:t>
      </w:r>
      <w:r>
        <w:rPr>
          <w:spacing w:val="-1"/>
        </w:rPr>
        <w:t xml:space="preserve"> </w:t>
      </w:r>
      <w:r>
        <w:t>by</w:t>
      </w:r>
      <w:r>
        <w:rPr>
          <w:spacing w:val="-1"/>
        </w:rPr>
        <w:t xml:space="preserve"> </w:t>
      </w:r>
      <w:r>
        <w:t>this</w:t>
      </w:r>
      <w:r>
        <w:rPr>
          <w:spacing w:val="-1"/>
        </w:rPr>
        <w:t xml:space="preserve"> </w:t>
      </w:r>
      <w:r>
        <w:t>desire</w:t>
      </w:r>
      <w:r>
        <w:rPr>
          <w:spacing w:val="-1"/>
        </w:rPr>
        <w:t xml:space="preserve"> </w:t>
      </w:r>
      <w:r>
        <w:t>to</w:t>
      </w:r>
      <w:r>
        <w:rPr>
          <w:spacing w:val="-1"/>
        </w:rPr>
        <w:t xml:space="preserve"> </w:t>
      </w:r>
      <w:r>
        <w:t>know</w:t>
      </w:r>
      <w:r>
        <w:rPr>
          <w:spacing w:val="-1"/>
        </w:rPr>
        <w:t xml:space="preserve"> </w:t>
      </w:r>
      <w:r>
        <w:t>what</w:t>
      </w:r>
      <w:r>
        <w:rPr>
          <w:spacing w:val="-1"/>
        </w:rPr>
        <w:t xml:space="preserve"> </w:t>
      </w:r>
      <w:r>
        <w:t>lies</w:t>
      </w:r>
      <w:r>
        <w:rPr>
          <w:spacing w:val="-1"/>
        </w:rPr>
        <w:t xml:space="preserve"> </w:t>
      </w:r>
      <w:r>
        <w:t>beneath,</w:t>
      </w:r>
      <w:r>
        <w:rPr>
          <w:spacing w:val="-1"/>
        </w:rPr>
        <w:t xml:space="preserve"> </w:t>
      </w:r>
      <w:r>
        <w:t>Bosola</w:t>
      </w:r>
      <w:r>
        <w:rPr>
          <w:spacing w:val="-1"/>
        </w:rPr>
        <w:t xml:space="preserve"> </w:t>
      </w:r>
      <w:r>
        <w:t>feeds</w:t>
      </w:r>
      <w:r>
        <w:rPr>
          <w:spacing w:val="-1"/>
        </w:rPr>
        <w:t xml:space="preserve"> </w:t>
      </w:r>
      <w:r>
        <w:t>the</w:t>
      </w:r>
      <w:r>
        <w:rPr>
          <w:spacing w:val="-1"/>
        </w:rPr>
        <w:t xml:space="preserve"> </w:t>
      </w:r>
      <w:r>
        <w:t>Duchess</w:t>
      </w:r>
      <w:r>
        <w:rPr>
          <w:spacing w:val="-1"/>
        </w:rPr>
        <w:t xml:space="preserve"> </w:t>
      </w:r>
      <w:r>
        <w:t>ripe</w:t>
      </w:r>
      <w:r>
        <w:rPr>
          <w:spacing w:val="-1"/>
        </w:rPr>
        <w:t xml:space="preserve"> </w:t>
      </w:r>
      <w:r>
        <w:t>apricots, launching</w:t>
      </w:r>
      <w:r>
        <w:rPr>
          <w:spacing w:val="-2"/>
        </w:rPr>
        <w:t xml:space="preserve"> </w:t>
      </w:r>
      <w:r>
        <w:t>her</w:t>
      </w:r>
      <w:r>
        <w:rPr>
          <w:spacing w:val="-2"/>
        </w:rPr>
        <w:t xml:space="preserve"> </w:t>
      </w:r>
      <w:r>
        <w:t>into</w:t>
      </w:r>
      <w:r>
        <w:rPr>
          <w:spacing w:val="-2"/>
        </w:rPr>
        <w:t xml:space="preserve"> </w:t>
      </w:r>
      <w:r>
        <w:t>an</w:t>
      </w:r>
      <w:r>
        <w:rPr>
          <w:spacing w:val="-2"/>
        </w:rPr>
        <w:t xml:space="preserve"> </w:t>
      </w:r>
      <w:r>
        <w:t>early-induced</w:t>
      </w:r>
      <w:r>
        <w:rPr>
          <w:spacing w:val="-2"/>
        </w:rPr>
        <w:t xml:space="preserve"> </w:t>
      </w:r>
      <w:r>
        <w:t>delivery.</w:t>
      </w:r>
      <w:r>
        <w:rPr>
          <w:spacing w:val="-2"/>
        </w:rPr>
        <w:t xml:space="preserve"> </w:t>
      </w:r>
      <w:r>
        <w:t>Bosola</w:t>
      </w:r>
      <w:r>
        <w:rPr>
          <w:spacing w:val="-2"/>
        </w:rPr>
        <w:t xml:space="preserve"> </w:t>
      </w:r>
      <w:r>
        <w:t>and</w:t>
      </w:r>
      <w:r>
        <w:rPr>
          <w:spacing w:val="-2"/>
        </w:rPr>
        <w:t xml:space="preserve"> </w:t>
      </w:r>
      <w:r>
        <w:t>Hamlet’s</w:t>
      </w:r>
      <w:r>
        <w:rPr>
          <w:spacing w:val="-2"/>
        </w:rPr>
        <w:t xml:space="preserve"> </w:t>
      </w:r>
      <w:r>
        <w:t>dramatized</w:t>
      </w:r>
      <w:r>
        <w:rPr>
          <w:spacing w:val="-2"/>
        </w:rPr>
        <w:t xml:space="preserve"> </w:t>
      </w:r>
      <w:r>
        <w:t>inquests</w:t>
      </w:r>
      <w:r>
        <w:rPr>
          <w:spacing w:val="-2"/>
        </w:rPr>
        <w:t xml:space="preserve"> </w:t>
      </w:r>
      <w:r>
        <w:t>into opened or forcibly exposed bodies resemble the era’s private anatomies</w:t>
      </w:r>
      <w:r>
        <w:rPr>
          <w:spacing w:val="40"/>
        </w:rPr>
        <w:t xml:space="preserve"> </w:t>
      </w:r>
      <w:r>
        <w:t>conducted for new medical</w:t>
      </w:r>
      <w:r>
        <w:rPr>
          <w:spacing w:val="-7"/>
        </w:rPr>
        <w:t xml:space="preserve"> </w:t>
      </w:r>
      <w:r>
        <w:t>discovery.</w:t>
      </w:r>
      <w:r>
        <w:rPr>
          <w:spacing w:val="-7"/>
        </w:rPr>
        <w:t xml:space="preserve"> </w:t>
      </w:r>
      <w:r>
        <w:t>In</w:t>
      </w:r>
      <w:r>
        <w:rPr>
          <w:spacing w:val="-7"/>
        </w:rPr>
        <w:t xml:space="preserve"> </w:t>
      </w:r>
      <w:r>
        <w:t>this</w:t>
      </w:r>
      <w:r>
        <w:rPr>
          <w:spacing w:val="-7"/>
        </w:rPr>
        <w:t xml:space="preserve"> </w:t>
      </w:r>
      <w:r>
        <w:t>way,</w:t>
      </w:r>
      <w:r>
        <w:rPr>
          <w:spacing w:val="-7"/>
        </w:rPr>
        <w:t xml:space="preserve"> </w:t>
      </w:r>
      <w:r>
        <w:t>revenge</w:t>
      </w:r>
      <w:r>
        <w:rPr>
          <w:spacing w:val="-7"/>
        </w:rPr>
        <w:t xml:space="preserve"> </w:t>
      </w:r>
      <w:r>
        <w:t>tragedies</w:t>
      </w:r>
      <w:r>
        <w:rPr>
          <w:spacing w:val="-7"/>
        </w:rPr>
        <w:t xml:space="preserve"> </w:t>
      </w:r>
      <w:r>
        <w:t>can</w:t>
      </w:r>
      <w:r>
        <w:rPr>
          <w:spacing w:val="-7"/>
        </w:rPr>
        <w:t xml:space="preserve"> </w:t>
      </w:r>
      <w:r>
        <w:t>act</w:t>
      </w:r>
      <w:r>
        <w:rPr>
          <w:spacing w:val="-7"/>
        </w:rPr>
        <w:t xml:space="preserve"> </w:t>
      </w:r>
      <w:r>
        <w:t>as</w:t>
      </w:r>
      <w:r>
        <w:rPr>
          <w:spacing w:val="-7"/>
        </w:rPr>
        <w:t xml:space="preserve"> </w:t>
      </w:r>
      <w:r>
        <w:rPr>
          <w:i/>
        </w:rPr>
        <w:t>epistemological</w:t>
      </w:r>
      <w:r>
        <w:rPr>
          <w:i/>
          <w:spacing w:val="-7"/>
        </w:rPr>
        <w:t xml:space="preserve"> </w:t>
      </w:r>
      <w:r>
        <w:t>entertainments, experimenting</w:t>
      </w:r>
      <w:r>
        <w:rPr>
          <w:spacing w:val="-4"/>
        </w:rPr>
        <w:t xml:space="preserve"> </w:t>
      </w:r>
      <w:r>
        <w:t>with</w:t>
      </w:r>
      <w:r>
        <w:rPr>
          <w:spacing w:val="-4"/>
        </w:rPr>
        <w:t xml:space="preserve"> </w:t>
      </w:r>
      <w:r>
        <w:t>theatre’s</w:t>
      </w:r>
      <w:r>
        <w:rPr>
          <w:spacing w:val="-4"/>
        </w:rPr>
        <w:t xml:space="preserve"> </w:t>
      </w:r>
      <w:r>
        <w:t>potential</w:t>
      </w:r>
      <w:r>
        <w:rPr>
          <w:spacing w:val="-4"/>
        </w:rPr>
        <w:t xml:space="preserve"> </w:t>
      </w:r>
      <w:r>
        <w:t>ability</w:t>
      </w:r>
      <w:r>
        <w:rPr>
          <w:spacing w:val="-4"/>
        </w:rPr>
        <w:t xml:space="preserve"> </w:t>
      </w:r>
      <w:r>
        <w:t>to</w:t>
      </w:r>
      <w:r>
        <w:rPr>
          <w:spacing w:val="-4"/>
        </w:rPr>
        <w:t xml:space="preserve"> </w:t>
      </w:r>
      <w:r>
        <w:t>uncover</w:t>
      </w:r>
      <w:r>
        <w:rPr>
          <w:spacing w:val="-4"/>
        </w:rPr>
        <w:t xml:space="preserve"> </w:t>
      </w:r>
      <w:r>
        <w:t>knowledge</w:t>
      </w:r>
      <w:r>
        <w:rPr>
          <w:spacing w:val="-4"/>
        </w:rPr>
        <w:t xml:space="preserve"> </w:t>
      </w:r>
      <w:r>
        <w:t>about</w:t>
      </w:r>
      <w:r>
        <w:rPr>
          <w:spacing w:val="-4"/>
        </w:rPr>
        <w:t xml:space="preserve"> </w:t>
      </w:r>
      <w:r>
        <w:t>the</w:t>
      </w:r>
      <w:r>
        <w:rPr>
          <w:spacing w:val="-4"/>
        </w:rPr>
        <w:t xml:space="preserve"> </w:t>
      </w:r>
      <w:r>
        <w:t>body</w:t>
      </w:r>
      <w:r>
        <w:rPr>
          <w:spacing w:val="-4"/>
        </w:rPr>
        <w:t xml:space="preserve"> </w:t>
      </w:r>
      <w:r>
        <w:t xml:space="preserve">through </w:t>
      </w:r>
      <w:r>
        <w:rPr>
          <w:spacing w:val="-2"/>
        </w:rPr>
        <w:t>performance.</w:t>
      </w:r>
    </w:p>
    <w:p w14:paraId="462F8163" w14:textId="77777777" w:rsidR="008958B3" w:rsidRDefault="008958B3">
      <w:pPr>
        <w:pStyle w:val="BodyText"/>
        <w:ind w:left="0" w:firstLine="0"/>
      </w:pPr>
    </w:p>
    <w:p w14:paraId="462F8164" w14:textId="77777777" w:rsidR="008958B3" w:rsidRDefault="003A6EAC">
      <w:pPr>
        <w:pStyle w:val="ListParagraph"/>
        <w:numPr>
          <w:ilvl w:val="0"/>
          <w:numId w:val="2"/>
        </w:numPr>
        <w:tabs>
          <w:tab w:val="left" w:pos="239"/>
        </w:tabs>
        <w:spacing w:before="0"/>
        <w:ind w:right="393" w:firstLine="0"/>
        <w:rPr>
          <w:sz w:val="24"/>
        </w:rPr>
      </w:pPr>
      <w:r>
        <w:rPr>
          <w:sz w:val="24"/>
        </w:rPr>
        <w:t xml:space="preserve">Shanahan, Ann M. </w:t>
      </w:r>
      <w:r>
        <w:rPr>
          <w:i/>
          <w:sz w:val="24"/>
        </w:rPr>
        <w:t>“I am about to understand …” Style and Gender Representation in Contemporary</w:t>
      </w:r>
      <w:r>
        <w:rPr>
          <w:i/>
          <w:spacing w:val="-15"/>
          <w:sz w:val="24"/>
        </w:rPr>
        <w:t xml:space="preserve"> </w:t>
      </w:r>
      <w:r>
        <w:rPr>
          <w:i/>
          <w:sz w:val="24"/>
        </w:rPr>
        <w:t>Stagings</w:t>
      </w:r>
      <w:r>
        <w:rPr>
          <w:i/>
          <w:spacing w:val="-15"/>
          <w:sz w:val="24"/>
        </w:rPr>
        <w:t xml:space="preserve"> </w:t>
      </w:r>
      <w:r>
        <w:rPr>
          <w:i/>
          <w:sz w:val="24"/>
        </w:rPr>
        <w:t>of</w:t>
      </w:r>
      <w:r>
        <w:rPr>
          <w:i/>
          <w:spacing w:val="-14"/>
          <w:sz w:val="24"/>
        </w:rPr>
        <w:t xml:space="preserve"> </w:t>
      </w:r>
      <w:r>
        <w:rPr>
          <w:i/>
          <w:sz w:val="24"/>
        </w:rPr>
        <w:t>Sarah</w:t>
      </w:r>
      <w:r>
        <w:rPr>
          <w:i/>
          <w:spacing w:val="-14"/>
          <w:sz w:val="24"/>
        </w:rPr>
        <w:t xml:space="preserve"> </w:t>
      </w:r>
      <w:r>
        <w:rPr>
          <w:i/>
          <w:sz w:val="24"/>
        </w:rPr>
        <w:t>Ruhl’s</w:t>
      </w:r>
      <w:r>
        <w:rPr>
          <w:i/>
          <w:spacing w:val="-14"/>
          <w:sz w:val="24"/>
        </w:rPr>
        <w:t xml:space="preserve"> </w:t>
      </w:r>
      <w:r>
        <w:rPr>
          <w:i/>
          <w:sz w:val="24"/>
        </w:rPr>
        <w:t>Adaptation</w:t>
      </w:r>
      <w:r>
        <w:rPr>
          <w:i/>
          <w:spacing w:val="-14"/>
          <w:sz w:val="24"/>
        </w:rPr>
        <w:t xml:space="preserve"> </w:t>
      </w:r>
      <w:r>
        <w:rPr>
          <w:i/>
          <w:sz w:val="24"/>
        </w:rPr>
        <w:t>of</w:t>
      </w:r>
      <w:r>
        <w:rPr>
          <w:i/>
          <w:spacing w:val="-14"/>
          <w:sz w:val="24"/>
        </w:rPr>
        <w:t xml:space="preserve"> </w:t>
      </w:r>
      <w:r>
        <w:rPr>
          <w:i/>
          <w:sz w:val="24"/>
        </w:rPr>
        <w:t>Virginia</w:t>
      </w:r>
      <w:r>
        <w:rPr>
          <w:i/>
          <w:spacing w:val="-14"/>
          <w:sz w:val="24"/>
        </w:rPr>
        <w:t xml:space="preserve"> </w:t>
      </w:r>
      <w:r>
        <w:rPr>
          <w:i/>
          <w:sz w:val="24"/>
        </w:rPr>
        <w:t>Woolf</w:t>
      </w:r>
      <w:r>
        <w:rPr>
          <w:i/>
          <w:spacing w:val="-38"/>
          <w:sz w:val="24"/>
        </w:rPr>
        <w:t xml:space="preserve"> </w:t>
      </w:r>
      <w:r>
        <w:rPr>
          <w:i/>
          <w:sz w:val="24"/>
        </w:rPr>
        <w:t>’s</w:t>
      </w:r>
      <w:r>
        <w:rPr>
          <w:i/>
          <w:spacing w:val="-14"/>
          <w:sz w:val="24"/>
        </w:rPr>
        <w:t xml:space="preserve"> </w:t>
      </w:r>
      <w:r>
        <w:rPr>
          <w:b/>
          <w:i/>
          <w:sz w:val="24"/>
        </w:rPr>
        <w:t>Orlando</w:t>
      </w:r>
      <w:r>
        <w:rPr>
          <w:i/>
          <w:sz w:val="24"/>
        </w:rPr>
        <w:t>.</w:t>
      </w:r>
      <w:r>
        <w:rPr>
          <w:i/>
          <w:spacing w:val="-14"/>
          <w:sz w:val="24"/>
        </w:rPr>
        <w:t xml:space="preserve"> </w:t>
      </w:r>
      <w:r>
        <w:rPr>
          <w:sz w:val="24"/>
        </w:rPr>
        <w:t>University</w:t>
      </w:r>
      <w:r>
        <w:rPr>
          <w:spacing w:val="-14"/>
          <w:sz w:val="24"/>
        </w:rPr>
        <w:t xml:space="preserve"> </w:t>
      </w:r>
      <w:r>
        <w:rPr>
          <w:sz w:val="24"/>
        </w:rPr>
        <w:t xml:space="preserve">of Wisconsin-Madison. </w:t>
      </w:r>
      <w:hyperlink r:id="rId106">
        <w:r>
          <w:rPr>
            <w:sz w:val="24"/>
          </w:rPr>
          <w:t>&lt;Amshanahan@wisc.edu&gt;</w:t>
        </w:r>
      </w:hyperlink>
    </w:p>
    <w:p w14:paraId="462F8165" w14:textId="77777777" w:rsidR="008958B3" w:rsidRDefault="008958B3">
      <w:pPr>
        <w:pStyle w:val="BodyText"/>
        <w:ind w:left="0" w:firstLine="0"/>
      </w:pPr>
    </w:p>
    <w:p w14:paraId="462F8166" w14:textId="77777777" w:rsidR="008958B3" w:rsidRDefault="003A6EAC">
      <w:pPr>
        <w:pStyle w:val="BodyText"/>
        <w:ind w:right="131"/>
      </w:pPr>
      <w:r>
        <w:t xml:space="preserve">Virginia Woolf’s </w:t>
      </w:r>
      <w:r>
        <w:rPr>
          <w:i/>
        </w:rPr>
        <w:t xml:space="preserve">Orlando </w:t>
      </w:r>
      <w:r>
        <w:t xml:space="preserve">(1928) is considered a companion piece to </w:t>
      </w:r>
      <w:r>
        <w:rPr>
          <w:i/>
        </w:rPr>
        <w:t xml:space="preserve">A Room of One’s Own </w:t>
      </w:r>
      <w:r>
        <w:t>(1929), Woolf’s foundational feminist text; its famous line: “A woman must have money and a room of her own if she is to write fiction” expressing the material conditions needed for women</w:t>
      </w:r>
      <w:r>
        <w:rPr>
          <w:spacing w:val="-3"/>
        </w:rPr>
        <w:t xml:space="preserve"> </w:t>
      </w:r>
      <w:r>
        <w:t>to</w:t>
      </w:r>
      <w:r>
        <w:rPr>
          <w:spacing w:val="-3"/>
        </w:rPr>
        <w:t xml:space="preserve"> </w:t>
      </w:r>
      <w:r>
        <w:t>write.</w:t>
      </w:r>
      <w:r>
        <w:rPr>
          <w:spacing w:val="-3"/>
        </w:rPr>
        <w:t xml:space="preserve"> </w:t>
      </w:r>
      <w:r>
        <w:t>While</w:t>
      </w:r>
      <w:r>
        <w:rPr>
          <w:spacing w:val="-3"/>
        </w:rPr>
        <w:t xml:space="preserve"> </w:t>
      </w:r>
      <w:r>
        <w:t>the</w:t>
      </w:r>
      <w:r>
        <w:rPr>
          <w:spacing w:val="-3"/>
        </w:rPr>
        <w:t xml:space="preserve"> </w:t>
      </w:r>
      <w:r>
        <w:t>architectural</w:t>
      </w:r>
      <w:r>
        <w:rPr>
          <w:spacing w:val="-3"/>
        </w:rPr>
        <w:t xml:space="preserve"> </w:t>
      </w:r>
      <w:r>
        <w:t>feature</w:t>
      </w:r>
      <w:r>
        <w:rPr>
          <w:spacing w:val="-3"/>
        </w:rPr>
        <w:t xml:space="preserve"> </w:t>
      </w:r>
      <w:r>
        <w:t>of</w:t>
      </w:r>
      <w:r>
        <w:rPr>
          <w:spacing w:val="-3"/>
        </w:rPr>
        <w:t xml:space="preserve"> </w:t>
      </w:r>
      <w:r>
        <w:t>a</w:t>
      </w:r>
      <w:r>
        <w:rPr>
          <w:spacing w:val="-3"/>
        </w:rPr>
        <w:t xml:space="preserve"> </w:t>
      </w:r>
      <w:r>
        <w:t>room</w:t>
      </w:r>
      <w:r>
        <w:rPr>
          <w:spacing w:val="-3"/>
        </w:rPr>
        <w:t xml:space="preserve"> </w:t>
      </w:r>
      <w:r>
        <w:t>is</w:t>
      </w:r>
      <w:r>
        <w:rPr>
          <w:spacing w:val="-3"/>
        </w:rPr>
        <w:t xml:space="preserve"> </w:t>
      </w:r>
      <w:r>
        <w:t>not</w:t>
      </w:r>
      <w:r>
        <w:rPr>
          <w:spacing w:val="-3"/>
        </w:rPr>
        <w:t xml:space="preserve"> </w:t>
      </w:r>
      <w:r>
        <w:t>as</w:t>
      </w:r>
      <w:r>
        <w:rPr>
          <w:spacing w:val="-3"/>
        </w:rPr>
        <w:t xml:space="preserve"> </w:t>
      </w:r>
      <w:r>
        <w:t>central,</w:t>
      </w:r>
      <w:r>
        <w:rPr>
          <w:spacing w:val="-3"/>
        </w:rPr>
        <w:t xml:space="preserve"> </w:t>
      </w:r>
      <w:r>
        <w:rPr>
          <w:i/>
        </w:rPr>
        <w:t>Orlando</w:t>
      </w:r>
      <w:r>
        <w:rPr>
          <w:i/>
          <w:spacing w:val="-3"/>
        </w:rPr>
        <w:t xml:space="preserve"> </w:t>
      </w:r>
      <w:r>
        <w:t>also</w:t>
      </w:r>
      <w:r>
        <w:rPr>
          <w:spacing w:val="-3"/>
        </w:rPr>
        <w:t xml:space="preserve"> </w:t>
      </w:r>
      <w:r>
        <w:t xml:space="preserve">explores the relationship of gender to writing through a question explored in the latter work: what if Shakespeare had a sister …? A landed nobleman, a poet, Orlando, moves though time, changing from man to woman in efforts to write a poem about an oak tree that sits on their estate. Sarah Ruhl’s stage adaptation extends the cultural references in Woolf’s novel to theatre history, particularly the representation of women and gender more broadly on the stage. Ruhl writes in the style of story theatre, drawing from Vietnamese </w:t>
      </w:r>
      <w:proofErr w:type="spellStart"/>
      <w:r>
        <w:t>Ceo</w:t>
      </w:r>
      <w:proofErr w:type="spellEnd"/>
      <w:r>
        <w:t xml:space="preserve"> traditions: “In the Russian tradition of Stanislavsky, the actor says, “I will tell you a story about me.” In the German tradition of Brecht the actor says, “I will tell you a story about them.” In the Vietnamese tradition the actor says, “you and I will tell each other a story about all of us.” (“Vietnam, Telling Stories About ‘All of Us,’” Ron Jenkins, </w:t>
      </w:r>
      <w:r>
        <w:rPr>
          <w:i/>
        </w:rPr>
        <w:t>New York Times</w:t>
      </w:r>
      <w:r>
        <w:t>, August 11, 2002). The adaptation ends in ‘the present moment’ with Orlando and her storytelling collaborators, including the audience, on the cusp of</w:t>
      </w:r>
    </w:p>
    <w:p w14:paraId="462F8168" w14:textId="77777777" w:rsidR="008958B3" w:rsidRDefault="003A6EAC">
      <w:pPr>
        <w:pStyle w:val="BodyText"/>
        <w:spacing w:before="60"/>
        <w:ind w:right="140" w:firstLine="0"/>
      </w:pPr>
      <w:r>
        <w:t>understanding vital questions surrounding authenticity of expression in art, and life. This paper will compare two productions of Ruhl’s adaptation which I staged in 2014 for the International Virginia Woolf Society Conference and one at University Wisconsin-Madison in April 2024. I examine differences in style across these two productions, and how representations of gender evolved</w:t>
      </w:r>
      <w:r>
        <w:rPr>
          <w:spacing w:val="-4"/>
        </w:rPr>
        <w:t xml:space="preserve"> </w:t>
      </w:r>
      <w:r>
        <w:t>in</w:t>
      </w:r>
      <w:r>
        <w:rPr>
          <w:spacing w:val="-4"/>
        </w:rPr>
        <w:t xml:space="preserve"> </w:t>
      </w:r>
      <w:r>
        <w:t>the</w:t>
      </w:r>
      <w:r>
        <w:rPr>
          <w:spacing w:val="-4"/>
        </w:rPr>
        <w:t xml:space="preserve"> </w:t>
      </w:r>
      <w:r>
        <w:t>“the</w:t>
      </w:r>
      <w:r>
        <w:rPr>
          <w:spacing w:val="-4"/>
        </w:rPr>
        <w:t xml:space="preserve"> </w:t>
      </w:r>
      <w:r>
        <w:t>present</w:t>
      </w:r>
      <w:r>
        <w:rPr>
          <w:spacing w:val="-4"/>
        </w:rPr>
        <w:t xml:space="preserve"> </w:t>
      </w:r>
      <w:r>
        <w:t>moment”</w:t>
      </w:r>
      <w:r>
        <w:rPr>
          <w:spacing w:val="-4"/>
        </w:rPr>
        <w:t xml:space="preserve"> </w:t>
      </w:r>
      <w:r>
        <w:t>of</w:t>
      </w:r>
      <w:r>
        <w:rPr>
          <w:spacing w:val="-4"/>
        </w:rPr>
        <w:t xml:space="preserve"> </w:t>
      </w:r>
      <w:r>
        <w:t>production</w:t>
      </w:r>
      <w:r>
        <w:rPr>
          <w:spacing w:val="-4"/>
        </w:rPr>
        <w:t xml:space="preserve"> </w:t>
      </w:r>
      <w:r>
        <w:t>across</w:t>
      </w:r>
      <w:r>
        <w:rPr>
          <w:spacing w:val="-4"/>
        </w:rPr>
        <w:t xml:space="preserve"> </w:t>
      </w:r>
      <w:r>
        <w:t>the</w:t>
      </w:r>
      <w:r>
        <w:rPr>
          <w:spacing w:val="-4"/>
        </w:rPr>
        <w:t xml:space="preserve"> </w:t>
      </w:r>
      <w:r>
        <w:t>near</w:t>
      </w:r>
      <w:r>
        <w:rPr>
          <w:spacing w:val="-4"/>
        </w:rPr>
        <w:t xml:space="preserve"> </w:t>
      </w:r>
      <w:r>
        <w:t>century</w:t>
      </w:r>
      <w:r>
        <w:rPr>
          <w:spacing w:val="-4"/>
        </w:rPr>
        <w:t xml:space="preserve"> </w:t>
      </w:r>
      <w:r>
        <w:t>since</w:t>
      </w:r>
      <w:r>
        <w:rPr>
          <w:spacing w:val="-4"/>
        </w:rPr>
        <w:t xml:space="preserve"> </w:t>
      </w:r>
      <w:r>
        <w:t>Woolf</w:t>
      </w:r>
      <w:r>
        <w:rPr>
          <w:spacing w:val="-4"/>
        </w:rPr>
        <w:t xml:space="preserve"> </w:t>
      </w:r>
      <w:r>
        <w:t>wrote</w:t>
      </w:r>
      <w:r>
        <w:rPr>
          <w:spacing w:val="-4"/>
        </w:rPr>
        <w:t xml:space="preserve"> </w:t>
      </w:r>
      <w:r>
        <w:t>the novel and the ten years between productions staged in periods of profound change in theatre and in representations of gender on stage and off.</w:t>
      </w:r>
    </w:p>
    <w:p w14:paraId="462F8169" w14:textId="77777777" w:rsidR="008958B3" w:rsidRDefault="003A6EAC">
      <w:pPr>
        <w:pStyle w:val="ListParagraph"/>
        <w:numPr>
          <w:ilvl w:val="0"/>
          <w:numId w:val="2"/>
        </w:numPr>
        <w:tabs>
          <w:tab w:val="left" w:pos="239"/>
        </w:tabs>
        <w:ind w:right="142" w:firstLine="0"/>
        <w:rPr>
          <w:sz w:val="24"/>
        </w:rPr>
      </w:pPr>
      <w:r>
        <w:rPr>
          <w:sz w:val="24"/>
        </w:rPr>
        <w:t xml:space="preserve">Shaw, Carly Amber. </w:t>
      </w:r>
      <w:r>
        <w:rPr>
          <w:i/>
          <w:sz w:val="24"/>
        </w:rPr>
        <w:t>Why We Return: Repeating and Remembering as a means of Cultivating Consciousness</w:t>
      </w:r>
      <w:r>
        <w:rPr>
          <w:i/>
          <w:spacing w:val="-5"/>
          <w:sz w:val="24"/>
        </w:rPr>
        <w:t xml:space="preserve"> </w:t>
      </w:r>
      <w:r>
        <w:rPr>
          <w:i/>
          <w:sz w:val="24"/>
        </w:rPr>
        <w:t>in</w:t>
      </w:r>
      <w:r>
        <w:rPr>
          <w:i/>
          <w:spacing w:val="-5"/>
          <w:sz w:val="24"/>
        </w:rPr>
        <w:t xml:space="preserve"> </w:t>
      </w:r>
      <w:r>
        <w:rPr>
          <w:b/>
          <w:i/>
          <w:sz w:val="24"/>
        </w:rPr>
        <w:t>Elliot:</w:t>
      </w:r>
      <w:r>
        <w:rPr>
          <w:b/>
          <w:i/>
          <w:spacing w:val="-5"/>
          <w:sz w:val="24"/>
        </w:rPr>
        <w:t xml:space="preserve"> </w:t>
      </w:r>
      <w:r>
        <w:rPr>
          <w:b/>
          <w:i/>
          <w:sz w:val="24"/>
        </w:rPr>
        <w:t>A</w:t>
      </w:r>
      <w:r>
        <w:rPr>
          <w:b/>
          <w:i/>
          <w:spacing w:val="-5"/>
          <w:sz w:val="24"/>
        </w:rPr>
        <w:t xml:space="preserve"> </w:t>
      </w:r>
      <w:r>
        <w:rPr>
          <w:b/>
          <w:i/>
          <w:sz w:val="24"/>
        </w:rPr>
        <w:t>Soldier’s</w:t>
      </w:r>
      <w:r>
        <w:rPr>
          <w:b/>
          <w:i/>
          <w:spacing w:val="-5"/>
          <w:sz w:val="24"/>
        </w:rPr>
        <w:t xml:space="preserve"> </w:t>
      </w:r>
      <w:r>
        <w:rPr>
          <w:b/>
          <w:i/>
          <w:sz w:val="24"/>
        </w:rPr>
        <w:t>Fugue</w:t>
      </w:r>
      <w:r>
        <w:rPr>
          <w:i/>
          <w:sz w:val="24"/>
        </w:rPr>
        <w:t>.</w:t>
      </w:r>
      <w:r>
        <w:rPr>
          <w:i/>
          <w:spacing w:val="-5"/>
          <w:sz w:val="24"/>
        </w:rPr>
        <w:t xml:space="preserve"> </w:t>
      </w:r>
      <w:r>
        <w:rPr>
          <w:sz w:val="24"/>
        </w:rPr>
        <w:t>University</w:t>
      </w:r>
      <w:r>
        <w:rPr>
          <w:spacing w:val="-5"/>
          <w:sz w:val="24"/>
        </w:rPr>
        <w:t xml:space="preserve"> </w:t>
      </w:r>
      <w:r>
        <w:rPr>
          <w:sz w:val="24"/>
        </w:rPr>
        <w:t>of</w:t>
      </w:r>
      <w:r>
        <w:rPr>
          <w:spacing w:val="-5"/>
          <w:sz w:val="24"/>
        </w:rPr>
        <w:t xml:space="preserve"> </w:t>
      </w:r>
      <w:r>
        <w:rPr>
          <w:sz w:val="24"/>
        </w:rPr>
        <w:t>California,</w:t>
      </w:r>
      <w:r>
        <w:rPr>
          <w:spacing w:val="-5"/>
          <w:sz w:val="24"/>
        </w:rPr>
        <w:t xml:space="preserve"> </w:t>
      </w:r>
      <w:r>
        <w:rPr>
          <w:sz w:val="24"/>
        </w:rPr>
        <w:t>Irvine.</w:t>
      </w:r>
      <w:r>
        <w:rPr>
          <w:spacing w:val="-5"/>
          <w:sz w:val="24"/>
        </w:rPr>
        <w:t xml:space="preserve"> </w:t>
      </w:r>
      <w:hyperlink r:id="rId107">
        <w:r>
          <w:rPr>
            <w:sz w:val="24"/>
          </w:rPr>
          <w:t>&lt;carlys1@uci.edu&gt;</w:t>
        </w:r>
      </w:hyperlink>
    </w:p>
    <w:p w14:paraId="462F816A" w14:textId="77777777" w:rsidR="008958B3" w:rsidRDefault="008958B3">
      <w:pPr>
        <w:pStyle w:val="BodyText"/>
        <w:ind w:left="0" w:firstLine="0"/>
      </w:pPr>
    </w:p>
    <w:p w14:paraId="462F816B" w14:textId="77777777" w:rsidR="008958B3" w:rsidRDefault="003A6EAC">
      <w:pPr>
        <w:pStyle w:val="BodyText"/>
        <w:ind w:right="209"/>
      </w:pPr>
      <w:r>
        <w:rPr>
          <w:i/>
        </w:rPr>
        <w:t>Elliot: A Soldier’s Fugue</w:t>
      </w:r>
      <w:r>
        <w:t>, the first in a trilogy of plays by Quiara Alegría Hudes, embodies the means by which theatre facilitates the working through of the traumatic effects of war</w:t>
      </w:r>
      <w:r>
        <w:rPr>
          <w:spacing w:val="-1"/>
        </w:rPr>
        <w:t xml:space="preserve"> </w:t>
      </w:r>
      <w:r>
        <w:t>as</w:t>
      </w:r>
      <w:r>
        <w:rPr>
          <w:spacing w:val="-1"/>
        </w:rPr>
        <w:t xml:space="preserve"> </w:t>
      </w:r>
      <w:r>
        <w:t>a</w:t>
      </w:r>
      <w:r>
        <w:rPr>
          <w:spacing w:val="-1"/>
        </w:rPr>
        <w:t xml:space="preserve"> </w:t>
      </w:r>
      <w:r>
        <w:t>means</w:t>
      </w:r>
      <w:r>
        <w:rPr>
          <w:spacing w:val="-1"/>
        </w:rPr>
        <w:t xml:space="preserve"> </w:t>
      </w:r>
      <w:r>
        <w:t>of</w:t>
      </w:r>
      <w:r>
        <w:rPr>
          <w:spacing w:val="-1"/>
        </w:rPr>
        <w:t xml:space="preserve"> </w:t>
      </w:r>
      <w:r>
        <w:t>cultivating</w:t>
      </w:r>
      <w:r>
        <w:rPr>
          <w:spacing w:val="-1"/>
        </w:rPr>
        <w:t xml:space="preserve"> </w:t>
      </w:r>
      <w:r>
        <w:t>curative</w:t>
      </w:r>
      <w:r>
        <w:rPr>
          <w:spacing w:val="-1"/>
        </w:rPr>
        <w:t xml:space="preserve"> </w:t>
      </w:r>
      <w:r>
        <w:t>conscious</w:t>
      </w:r>
      <w:r>
        <w:rPr>
          <w:spacing w:val="-1"/>
        </w:rPr>
        <w:t xml:space="preserve"> </w:t>
      </w:r>
      <w:r>
        <w:t>memory</w:t>
      </w:r>
      <w:r>
        <w:rPr>
          <w:spacing w:val="-1"/>
        </w:rPr>
        <w:t xml:space="preserve"> </w:t>
      </w:r>
      <w:r>
        <w:t>on</w:t>
      </w:r>
      <w:r>
        <w:rPr>
          <w:spacing w:val="-1"/>
        </w:rPr>
        <w:t xml:space="preserve"> </w:t>
      </w:r>
      <w:r>
        <w:t>both</w:t>
      </w:r>
      <w:r>
        <w:rPr>
          <w:spacing w:val="-1"/>
        </w:rPr>
        <w:t xml:space="preserve"> </w:t>
      </w:r>
      <w:r>
        <w:t>individual</w:t>
      </w:r>
      <w:r>
        <w:rPr>
          <w:spacing w:val="-1"/>
        </w:rPr>
        <w:t xml:space="preserve"> </w:t>
      </w:r>
      <w:r>
        <w:t>and</w:t>
      </w:r>
      <w:r>
        <w:rPr>
          <w:spacing w:val="-1"/>
        </w:rPr>
        <w:t xml:space="preserve"> </w:t>
      </w:r>
      <w:r>
        <w:t>cultural</w:t>
      </w:r>
      <w:r>
        <w:rPr>
          <w:spacing w:val="-1"/>
        </w:rPr>
        <w:t xml:space="preserve"> </w:t>
      </w:r>
      <w:r>
        <w:t>levels. Through her generative exploration of wars across generations, Hudes gestures at the means by which summoning past trauma through embodied narrative retellings of mirrored, transgenerational traumatic experiences bears the potential to put time out of joint so as to construct</w:t>
      </w:r>
      <w:r>
        <w:rPr>
          <w:spacing w:val="-3"/>
        </w:rPr>
        <w:t xml:space="preserve"> </w:t>
      </w:r>
      <w:r>
        <w:t>insertion</w:t>
      </w:r>
      <w:r>
        <w:rPr>
          <w:spacing w:val="-3"/>
        </w:rPr>
        <w:t xml:space="preserve"> </w:t>
      </w:r>
      <w:r>
        <w:t>points</w:t>
      </w:r>
      <w:r>
        <w:rPr>
          <w:spacing w:val="-3"/>
        </w:rPr>
        <w:t xml:space="preserve"> </w:t>
      </w:r>
      <w:r>
        <w:t>for</w:t>
      </w:r>
      <w:r>
        <w:rPr>
          <w:spacing w:val="-3"/>
        </w:rPr>
        <w:t xml:space="preserve"> </w:t>
      </w:r>
      <w:r>
        <w:t>conscious</w:t>
      </w:r>
      <w:r>
        <w:rPr>
          <w:spacing w:val="-3"/>
        </w:rPr>
        <w:t xml:space="preserve"> </w:t>
      </w:r>
      <w:r>
        <w:t>meaning</w:t>
      </w:r>
      <w:r>
        <w:rPr>
          <w:spacing w:val="-3"/>
        </w:rPr>
        <w:t xml:space="preserve"> </w:t>
      </w:r>
      <w:r>
        <w:t>and</w:t>
      </w:r>
      <w:r>
        <w:rPr>
          <w:spacing w:val="-3"/>
        </w:rPr>
        <w:t xml:space="preserve"> </w:t>
      </w:r>
      <w:r>
        <w:t>facilitate</w:t>
      </w:r>
      <w:r>
        <w:rPr>
          <w:spacing w:val="-3"/>
        </w:rPr>
        <w:t xml:space="preserve"> </w:t>
      </w:r>
      <w:r>
        <w:t>a</w:t>
      </w:r>
      <w:r>
        <w:rPr>
          <w:spacing w:val="-3"/>
        </w:rPr>
        <w:t xml:space="preserve"> </w:t>
      </w:r>
      <w:r>
        <w:t>rebinding</w:t>
      </w:r>
      <w:r>
        <w:rPr>
          <w:spacing w:val="-3"/>
        </w:rPr>
        <w:t xml:space="preserve"> </w:t>
      </w:r>
      <w:r>
        <w:t>of</w:t>
      </w:r>
      <w:r>
        <w:rPr>
          <w:spacing w:val="-3"/>
        </w:rPr>
        <w:t xml:space="preserve"> </w:t>
      </w:r>
      <w:r>
        <w:t>identities</w:t>
      </w:r>
      <w:r>
        <w:rPr>
          <w:spacing w:val="-3"/>
        </w:rPr>
        <w:t xml:space="preserve"> </w:t>
      </w:r>
      <w:r>
        <w:t>fractured by the fugue of war on both individual and national levels. Such a situation of transgenerational history</w:t>
      </w:r>
      <w:r>
        <w:rPr>
          <w:spacing w:val="-1"/>
        </w:rPr>
        <w:t xml:space="preserve"> </w:t>
      </w:r>
      <w:r>
        <w:t>within</w:t>
      </w:r>
      <w:r>
        <w:rPr>
          <w:spacing w:val="-1"/>
        </w:rPr>
        <w:t xml:space="preserve"> </w:t>
      </w:r>
      <w:r>
        <w:t>the</w:t>
      </w:r>
      <w:r>
        <w:rPr>
          <w:spacing w:val="-1"/>
        </w:rPr>
        <w:t xml:space="preserve"> </w:t>
      </w:r>
      <w:r>
        <w:t>theatrical</w:t>
      </w:r>
      <w:r>
        <w:rPr>
          <w:spacing w:val="-1"/>
        </w:rPr>
        <w:t xml:space="preserve"> </w:t>
      </w:r>
      <w:r>
        <w:t>realm</w:t>
      </w:r>
      <w:r>
        <w:rPr>
          <w:spacing w:val="-1"/>
        </w:rPr>
        <w:t xml:space="preserve"> </w:t>
      </w:r>
      <w:r>
        <w:t>allows</w:t>
      </w:r>
      <w:r>
        <w:rPr>
          <w:spacing w:val="-1"/>
        </w:rPr>
        <w:t xml:space="preserve"> </w:t>
      </w:r>
      <w:r>
        <w:t>for</w:t>
      </w:r>
      <w:r>
        <w:rPr>
          <w:spacing w:val="-1"/>
        </w:rPr>
        <w:t xml:space="preserve"> </w:t>
      </w:r>
      <w:r>
        <w:t>a</w:t>
      </w:r>
      <w:r>
        <w:rPr>
          <w:spacing w:val="-1"/>
        </w:rPr>
        <w:t xml:space="preserve"> </w:t>
      </w:r>
      <w:r>
        <w:t>generative</w:t>
      </w:r>
      <w:r>
        <w:rPr>
          <w:spacing w:val="-1"/>
        </w:rPr>
        <w:t xml:space="preserve"> </w:t>
      </w:r>
      <w:r>
        <w:t>examination</w:t>
      </w:r>
      <w:r>
        <w:rPr>
          <w:spacing w:val="-1"/>
        </w:rPr>
        <w:t xml:space="preserve"> </w:t>
      </w:r>
      <w:r>
        <w:t>of</w:t>
      </w:r>
      <w:r>
        <w:rPr>
          <w:spacing w:val="-1"/>
        </w:rPr>
        <w:t xml:space="preserve"> </w:t>
      </w:r>
      <w:r>
        <w:t>trauma</w:t>
      </w:r>
      <w:r>
        <w:rPr>
          <w:spacing w:val="-1"/>
        </w:rPr>
        <w:t xml:space="preserve"> </w:t>
      </w:r>
      <w:r>
        <w:t>engendered</w:t>
      </w:r>
      <w:r>
        <w:rPr>
          <w:spacing w:val="-1"/>
        </w:rPr>
        <w:t xml:space="preserve"> </w:t>
      </w:r>
      <w:r>
        <w:t xml:space="preserve">by nationally sanctioned war and the significance of active remembrance or a sort of eruption of </w:t>
      </w:r>
      <w:proofErr w:type="spellStart"/>
      <w:r>
        <w:t>consciousness.This</w:t>
      </w:r>
      <w:proofErr w:type="spellEnd"/>
      <w:r>
        <w:t xml:space="preserve"> paper proposes that the repression of memories of wars past necessitates a </w:t>
      </w:r>
      <w:r>
        <w:lastRenderedPageBreak/>
        <w:t>return to these sites of trauma and subsequent collective working-through and remembering of these traumas. In doing so, the repressed “truths” of the past traverse the boundary between the unconscious and the conscious and facilitate a consequential “rebinding” of identity and reality. The ways in which the transference of memories from the individual unconscious into a collective consciousness across history moves closer to an alternative truth surrounding the realities</w:t>
      </w:r>
      <w:r>
        <w:rPr>
          <w:spacing w:val="-5"/>
        </w:rPr>
        <w:t xml:space="preserve"> </w:t>
      </w:r>
      <w:r>
        <w:t>of</w:t>
      </w:r>
      <w:r>
        <w:rPr>
          <w:spacing w:val="-5"/>
        </w:rPr>
        <w:t xml:space="preserve"> </w:t>
      </w:r>
      <w:r>
        <w:t>war</w:t>
      </w:r>
      <w:r>
        <w:rPr>
          <w:spacing w:val="-5"/>
        </w:rPr>
        <w:t xml:space="preserve"> </w:t>
      </w:r>
      <w:r>
        <w:t>and</w:t>
      </w:r>
      <w:r>
        <w:rPr>
          <w:spacing w:val="-5"/>
        </w:rPr>
        <w:t xml:space="preserve"> </w:t>
      </w:r>
      <w:r>
        <w:t>its</w:t>
      </w:r>
      <w:r>
        <w:rPr>
          <w:spacing w:val="-5"/>
        </w:rPr>
        <w:t xml:space="preserve"> </w:t>
      </w:r>
      <w:r>
        <w:t>after-effects</w:t>
      </w:r>
      <w:r>
        <w:rPr>
          <w:spacing w:val="-5"/>
        </w:rPr>
        <w:t xml:space="preserve"> </w:t>
      </w:r>
      <w:r>
        <w:t>on</w:t>
      </w:r>
      <w:r>
        <w:rPr>
          <w:spacing w:val="-5"/>
        </w:rPr>
        <w:t xml:space="preserve"> </w:t>
      </w:r>
      <w:r>
        <w:t>the</w:t>
      </w:r>
      <w:r>
        <w:rPr>
          <w:spacing w:val="-5"/>
        </w:rPr>
        <w:t xml:space="preserve"> </w:t>
      </w:r>
      <w:r>
        <w:t>nation</w:t>
      </w:r>
      <w:r>
        <w:rPr>
          <w:spacing w:val="-5"/>
        </w:rPr>
        <w:t xml:space="preserve"> </w:t>
      </w:r>
      <w:r>
        <w:t>and,</w:t>
      </w:r>
      <w:r>
        <w:rPr>
          <w:spacing w:val="-5"/>
        </w:rPr>
        <w:t xml:space="preserve"> </w:t>
      </w:r>
      <w:r>
        <w:t>consequently,</w:t>
      </w:r>
      <w:r>
        <w:rPr>
          <w:spacing w:val="-5"/>
        </w:rPr>
        <w:t xml:space="preserve"> </w:t>
      </w:r>
      <w:r>
        <w:t>the</w:t>
      </w:r>
      <w:r>
        <w:rPr>
          <w:spacing w:val="-5"/>
        </w:rPr>
        <w:t xml:space="preserve"> </w:t>
      </w:r>
      <w:r>
        <w:t>soldiers</w:t>
      </w:r>
      <w:r>
        <w:rPr>
          <w:spacing w:val="-5"/>
        </w:rPr>
        <w:t xml:space="preserve"> </w:t>
      </w:r>
      <w:r>
        <w:t>who</w:t>
      </w:r>
      <w:r>
        <w:rPr>
          <w:spacing w:val="-5"/>
        </w:rPr>
        <w:t xml:space="preserve"> </w:t>
      </w:r>
      <w:r>
        <w:t>fight</w:t>
      </w:r>
      <w:r>
        <w:rPr>
          <w:spacing w:val="-5"/>
        </w:rPr>
        <w:t xml:space="preserve"> </w:t>
      </w:r>
      <w:r>
        <w:t>them.</w:t>
      </w:r>
    </w:p>
    <w:p w14:paraId="462F816C" w14:textId="77777777" w:rsidR="008958B3" w:rsidRDefault="003A6EAC">
      <w:pPr>
        <w:pStyle w:val="ListParagraph"/>
        <w:numPr>
          <w:ilvl w:val="0"/>
          <w:numId w:val="2"/>
        </w:numPr>
        <w:tabs>
          <w:tab w:val="left" w:pos="239"/>
        </w:tabs>
        <w:ind w:left="239" w:hanging="139"/>
        <w:rPr>
          <w:i/>
          <w:sz w:val="24"/>
        </w:rPr>
      </w:pPr>
      <w:r>
        <w:rPr>
          <w:sz w:val="24"/>
        </w:rPr>
        <w:t>Skjaret,</w:t>
      </w:r>
      <w:r>
        <w:rPr>
          <w:spacing w:val="-1"/>
          <w:sz w:val="24"/>
        </w:rPr>
        <w:t xml:space="preserve"> </w:t>
      </w:r>
      <w:r>
        <w:rPr>
          <w:sz w:val="24"/>
        </w:rPr>
        <w:t>Lucas.</w:t>
      </w:r>
      <w:r>
        <w:rPr>
          <w:spacing w:val="-1"/>
          <w:sz w:val="24"/>
        </w:rPr>
        <w:t xml:space="preserve"> </w:t>
      </w:r>
      <w:r>
        <w:rPr>
          <w:i/>
          <w:sz w:val="24"/>
        </w:rPr>
        <w:t>On</w:t>
      </w:r>
      <w:r>
        <w:rPr>
          <w:i/>
          <w:spacing w:val="-1"/>
          <w:sz w:val="24"/>
        </w:rPr>
        <w:t xml:space="preserve"> </w:t>
      </w:r>
      <w:r>
        <w:rPr>
          <w:i/>
          <w:sz w:val="24"/>
        </w:rPr>
        <w:t>Directing:</w:t>
      </w:r>
      <w:r>
        <w:rPr>
          <w:i/>
          <w:spacing w:val="-1"/>
          <w:sz w:val="24"/>
        </w:rPr>
        <w:t xml:space="preserve"> </w:t>
      </w:r>
      <w:r>
        <w:rPr>
          <w:i/>
          <w:sz w:val="24"/>
        </w:rPr>
        <w:t>An</w:t>
      </w:r>
      <w:r>
        <w:rPr>
          <w:i/>
          <w:spacing w:val="-1"/>
          <w:sz w:val="24"/>
        </w:rPr>
        <w:t xml:space="preserve"> </w:t>
      </w:r>
      <w:r>
        <w:rPr>
          <w:i/>
          <w:sz w:val="24"/>
        </w:rPr>
        <w:t>Investigation into</w:t>
      </w:r>
      <w:r>
        <w:rPr>
          <w:i/>
          <w:spacing w:val="-1"/>
          <w:sz w:val="24"/>
        </w:rPr>
        <w:t xml:space="preserve"> </w:t>
      </w:r>
      <w:r>
        <w:rPr>
          <w:i/>
          <w:sz w:val="24"/>
        </w:rPr>
        <w:t>the</w:t>
      </w:r>
      <w:r>
        <w:rPr>
          <w:i/>
          <w:spacing w:val="-1"/>
          <w:sz w:val="24"/>
        </w:rPr>
        <w:t xml:space="preserve"> </w:t>
      </w:r>
      <w:r>
        <w:rPr>
          <w:i/>
          <w:sz w:val="24"/>
        </w:rPr>
        <w:t>Mise-</w:t>
      </w:r>
      <w:proofErr w:type="spellStart"/>
      <w:r>
        <w:rPr>
          <w:i/>
          <w:sz w:val="24"/>
        </w:rPr>
        <w:t>en</w:t>
      </w:r>
      <w:proofErr w:type="spellEnd"/>
      <w:r>
        <w:rPr>
          <w:i/>
          <w:sz w:val="24"/>
        </w:rPr>
        <w:t>-</w:t>
      </w:r>
      <w:proofErr w:type="spellStart"/>
      <w:r>
        <w:rPr>
          <w:i/>
          <w:sz w:val="24"/>
        </w:rPr>
        <w:t>Scène</w:t>
      </w:r>
      <w:proofErr w:type="spellEnd"/>
      <w:r>
        <w:rPr>
          <w:i/>
          <w:spacing w:val="-1"/>
          <w:sz w:val="24"/>
        </w:rPr>
        <w:t xml:space="preserve"> </w:t>
      </w:r>
      <w:r>
        <w:rPr>
          <w:i/>
          <w:sz w:val="24"/>
        </w:rPr>
        <w:t>of</w:t>
      </w:r>
      <w:r>
        <w:rPr>
          <w:i/>
          <w:spacing w:val="-1"/>
          <w:sz w:val="24"/>
        </w:rPr>
        <w:t xml:space="preserve"> </w:t>
      </w:r>
      <w:r>
        <w:rPr>
          <w:i/>
          <w:sz w:val="24"/>
        </w:rPr>
        <w:t xml:space="preserve">Carrie </w:t>
      </w:r>
      <w:r>
        <w:rPr>
          <w:i/>
          <w:spacing w:val="-2"/>
          <w:sz w:val="24"/>
        </w:rPr>
        <w:t>Cracknell’s</w:t>
      </w:r>
    </w:p>
    <w:p w14:paraId="462F816D" w14:textId="77777777" w:rsidR="008958B3" w:rsidRDefault="003A6EAC">
      <w:pPr>
        <w:pStyle w:val="BodyText"/>
        <w:ind w:firstLine="0"/>
      </w:pPr>
      <w:r>
        <w:rPr>
          <w:b/>
          <w:i/>
        </w:rPr>
        <w:t>Medea</w:t>
      </w:r>
      <w:r>
        <w:rPr>
          <w:i/>
        </w:rPr>
        <w:t>.</w:t>
      </w:r>
      <w:r>
        <w:rPr>
          <w:i/>
          <w:spacing w:val="-6"/>
        </w:rPr>
        <w:t xml:space="preserve"> </w:t>
      </w:r>
      <w:r>
        <w:t>Baylor</w:t>
      </w:r>
      <w:r>
        <w:rPr>
          <w:spacing w:val="-5"/>
        </w:rPr>
        <w:t xml:space="preserve"> </w:t>
      </w:r>
      <w:r>
        <w:t>University.</w:t>
      </w:r>
      <w:r>
        <w:rPr>
          <w:spacing w:val="-5"/>
        </w:rPr>
        <w:t xml:space="preserve"> </w:t>
      </w:r>
      <w:hyperlink r:id="rId108">
        <w:r>
          <w:rPr>
            <w:spacing w:val="-2"/>
          </w:rPr>
          <w:t>&lt;lucas_skjaret1@baylor.edu&gt;</w:t>
        </w:r>
      </w:hyperlink>
    </w:p>
    <w:p w14:paraId="462F816E" w14:textId="77777777" w:rsidR="008958B3" w:rsidRDefault="003A6EAC" w:rsidP="001A2D90">
      <w:pPr>
        <w:pStyle w:val="BodyText"/>
        <w:spacing w:before="276"/>
        <w:ind w:right="128" w:firstLine="620"/>
      </w:pPr>
      <w:r>
        <w:t xml:space="preserve">Classical Greek plays are perceived as démodé by a contemporary audience; their writing, use of the Chorus, and exalted narratives determined by their original context can seem too foreign for relatability. Since the time of the Ancient Greek dramatists, our Western dramaturgy has transformed its aesthetics. Because of this metamorphosis, many of the original stagecraft proliferated by those </w:t>
      </w:r>
      <w:proofErr w:type="spellStart"/>
      <w:r>
        <w:rPr>
          <w:i/>
        </w:rPr>
        <w:t>didaskalos</w:t>
      </w:r>
      <w:proofErr w:type="spellEnd"/>
      <w:r>
        <w:rPr>
          <w:i/>
        </w:rPr>
        <w:t xml:space="preserve"> </w:t>
      </w:r>
      <w:r>
        <w:t xml:space="preserve">have fallen out of favor with most directors. However, in his book </w:t>
      </w:r>
      <w:r>
        <w:rPr>
          <w:i/>
        </w:rPr>
        <w:t>How to Stage Greek Tragedy Today</w:t>
      </w:r>
      <w:r>
        <w:t xml:space="preserve">, Simon Goldhill claims one must understand the original to choose well in the present – advocating for meaningfully adapting, rather than discarding, historical conventions. With this paper, I will use Goldhill to deconstruct Carrie Cracknell’s </w:t>
      </w:r>
      <w:r>
        <w:rPr>
          <w:i/>
        </w:rPr>
        <w:t xml:space="preserve">Medea </w:t>
      </w:r>
      <w:r>
        <w:t>at The National Theatre to prove that its efficacy is grounded, in part, in a still-present connection to the ancient world. By doing so, I will compare and contrast their artistic</w:t>
      </w:r>
      <w:r>
        <w:rPr>
          <w:spacing w:val="-3"/>
        </w:rPr>
        <w:t xml:space="preserve"> </w:t>
      </w:r>
      <w:r>
        <w:t>choices</w:t>
      </w:r>
      <w:r>
        <w:rPr>
          <w:spacing w:val="-3"/>
        </w:rPr>
        <w:t xml:space="preserve"> </w:t>
      </w:r>
      <w:r>
        <w:t>and</w:t>
      </w:r>
      <w:r>
        <w:rPr>
          <w:spacing w:val="-3"/>
        </w:rPr>
        <w:t xml:space="preserve"> </w:t>
      </w:r>
      <w:r>
        <w:t>practices</w:t>
      </w:r>
      <w:r>
        <w:rPr>
          <w:spacing w:val="-3"/>
        </w:rPr>
        <w:t xml:space="preserve"> </w:t>
      </w:r>
      <w:r>
        <w:t>through</w:t>
      </w:r>
      <w:r>
        <w:rPr>
          <w:spacing w:val="-3"/>
        </w:rPr>
        <w:t xml:space="preserve"> </w:t>
      </w:r>
      <w:r>
        <w:t>contemporary</w:t>
      </w:r>
      <w:r>
        <w:rPr>
          <w:spacing w:val="-3"/>
        </w:rPr>
        <w:t xml:space="preserve"> </w:t>
      </w:r>
      <w:r>
        <w:t>adaptation</w:t>
      </w:r>
      <w:r>
        <w:rPr>
          <w:spacing w:val="-3"/>
        </w:rPr>
        <w:t xml:space="preserve"> </w:t>
      </w:r>
      <w:r>
        <w:t>and</w:t>
      </w:r>
      <w:r>
        <w:rPr>
          <w:spacing w:val="-3"/>
        </w:rPr>
        <w:t xml:space="preserve"> </w:t>
      </w:r>
      <w:r>
        <w:t>directing</w:t>
      </w:r>
      <w:r>
        <w:rPr>
          <w:spacing w:val="-3"/>
        </w:rPr>
        <w:t xml:space="preserve"> </w:t>
      </w:r>
      <w:r>
        <w:t>theory</w:t>
      </w:r>
      <w:r>
        <w:rPr>
          <w:spacing w:val="-3"/>
        </w:rPr>
        <w:t xml:space="preserve"> </w:t>
      </w:r>
      <w:r>
        <w:t>as</w:t>
      </w:r>
      <w:r>
        <w:rPr>
          <w:spacing w:val="-3"/>
        </w:rPr>
        <w:t xml:space="preserve"> </w:t>
      </w:r>
      <w:r>
        <w:t>a</w:t>
      </w:r>
      <w:r>
        <w:rPr>
          <w:spacing w:val="-3"/>
        </w:rPr>
        <w:t xml:space="preserve"> </w:t>
      </w:r>
      <w:r>
        <w:t>means</w:t>
      </w:r>
      <w:r>
        <w:rPr>
          <w:spacing w:val="-3"/>
        </w:rPr>
        <w:t xml:space="preserve"> </w:t>
      </w:r>
      <w:r>
        <w:t>to understand successful techniques when approaching Classical Greek drama for contemporary stage directors and their audiences.</w:t>
      </w:r>
    </w:p>
    <w:p w14:paraId="317E9764" w14:textId="77777777" w:rsidR="008958B3" w:rsidRDefault="008958B3"/>
    <w:p w14:paraId="13F02E65" w14:textId="09A214D4" w:rsidR="00412740" w:rsidRPr="00DF3C4D" w:rsidRDefault="00D75AC4" w:rsidP="00DF3C4D">
      <w:pPr>
        <w:pStyle w:val="ListParagraph"/>
        <w:numPr>
          <w:ilvl w:val="0"/>
          <w:numId w:val="2"/>
        </w:numPr>
        <w:rPr>
          <w:rFonts w:cs="Arial"/>
          <w:i/>
          <w:iCs/>
          <w:color w:val="000000"/>
          <w:sz w:val="24"/>
          <w:szCs w:val="24"/>
        </w:rPr>
      </w:pPr>
      <w:r w:rsidRPr="00DF3C4D">
        <w:rPr>
          <w:sz w:val="24"/>
          <w:szCs w:val="24"/>
        </w:rPr>
        <w:t xml:space="preserve">Smith-Bernstein, Isabel. </w:t>
      </w:r>
      <w:r w:rsidR="00412740" w:rsidRPr="00DF3C4D">
        <w:rPr>
          <w:rFonts w:cs="Arial"/>
          <w:i/>
          <w:iCs/>
          <w:color w:val="000000"/>
          <w:sz w:val="24"/>
          <w:szCs w:val="24"/>
        </w:rPr>
        <w:t xml:space="preserve">Examining US Anxieties Surrounding Fascism through </w:t>
      </w:r>
      <w:r w:rsidR="00DF3C4D" w:rsidRPr="00DF3C4D">
        <w:rPr>
          <w:rFonts w:cs="Arial"/>
          <w:i/>
          <w:iCs/>
          <w:color w:val="000000"/>
          <w:sz w:val="24"/>
          <w:szCs w:val="24"/>
        </w:rPr>
        <w:tab/>
      </w:r>
      <w:r w:rsidR="00412740" w:rsidRPr="00DF3C4D">
        <w:rPr>
          <w:rFonts w:cs="Arial"/>
          <w:i/>
          <w:iCs/>
          <w:color w:val="000000"/>
          <w:sz w:val="24"/>
          <w:szCs w:val="24"/>
        </w:rPr>
        <w:t xml:space="preserve">Shakespeare’s </w:t>
      </w:r>
      <w:r w:rsidR="00412740" w:rsidRPr="00DF3C4D">
        <w:rPr>
          <w:rFonts w:cs="Arial"/>
          <w:b/>
          <w:bCs/>
          <w:i/>
          <w:iCs/>
          <w:color w:val="000000"/>
          <w:sz w:val="24"/>
          <w:szCs w:val="24"/>
        </w:rPr>
        <w:t>Richard III</w:t>
      </w:r>
      <w:r w:rsidR="00885AE9" w:rsidRPr="00DF3C4D">
        <w:rPr>
          <w:rFonts w:cs="Arial"/>
          <w:color w:val="000000"/>
          <w:sz w:val="24"/>
          <w:szCs w:val="24"/>
        </w:rPr>
        <w:t>. State University of New York—New Paltz</w:t>
      </w:r>
      <w:r w:rsidR="00A45920" w:rsidRPr="00DF3C4D">
        <w:rPr>
          <w:rFonts w:cs="Arial"/>
          <w:color w:val="000000"/>
          <w:sz w:val="24"/>
          <w:szCs w:val="24"/>
        </w:rPr>
        <w:t xml:space="preserve">. </w:t>
      </w:r>
      <w:r w:rsidR="00DF3C4D">
        <w:rPr>
          <w:rFonts w:cs="Arial"/>
          <w:color w:val="000000"/>
          <w:sz w:val="24"/>
          <w:szCs w:val="24"/>
        </w:rPr>
        <w:t xml:space="preserve"> </w:t>
      </w:r>
      <w:r w:rsidR="00A45920" w:rsidRPr="00DF3C4D">
        <w:rPr>
          <w:rFonts w:cs="Arial"/>
          <w:color w:val="000000"/>
          <w:sz w:val="24"/>
          <w:szCs w:val="24"/>
        </w:rPr>
        <w:t>&lt;</w:t>
      </w:r>
      <w:r w:rsidR="00DF3C4D" w:rsidRPr="00DF3C4D">
        <w:rPr>
          <w:rFonts w:cs="Arial"/>
          <w:color w:val="000000"/>
          <w:sz w:val="24"/>
          <w:szCs w:val="24"/>
        </w:rPr>
        <w:t>smithbei@newpaltz.edu</w:t>
      </w:r>
      <w:r w:rsidR="00DF3C4D" w:rsidRPr="00DF3C4D">
        <w:rPr>
          <w:rFonts w:cs="Arial"/>
          <w:color w:val="000000"/>
          <w:sz w:val="24"/>
          <w:szCs w:val="24"/>
        </w:rPr>
        <w:t>&gt;</w:t>
      </w:r>
    </w:p>
    <w:p w14:paraId="03EA4A59" w14:textId="003086B4" w:rsidR="00D75AC4" w:rsidRPr="00D75AC4" w:rsidRDefault="00D75AC4">
      <w:pPr>
        <w:rPr>
          <w:sz w:val="24"/>
          <w:szCs w:val="24"/>
        </w:rPr>
      </w:pPr>
    </w:p>
    <w:p w14:paraId="78206CC5" w14:textId="324C68B5" w:rsidR="00D75AC4" w:rsidRDefault="00D75AC4" w:rsidP="001A2D90">
      <w:pPr>
        <w:pStyle w:val="elementtoproof"/>
        <w:ind w:firstLine="720"/>
        <w:rPr>
          <w:rFonts w:ascii="Times New Roman" w:hAnsi="Times New Roman" w:cs="Times New Roman"/>
          <w:color w:val="000000"/>
          <w:sz w:val="24"/>
          <w:szCs w:val="24"/>
        </w:rPr>
      </w:pPr>
      <w:r w:rsidRPr="00D75AC4">
        <w:rPr>
          <w:rFonts w:ascii="Times New Roman" w:hAnsi="Times New Roman" w:cs="Times New Roman"/>
          <w:color w:val="000000"/>
          <w:sz w:val="24"/>
          <w:szCs w:val="24"/>
        </w:rPr>
        <w:t xml:space="preserve">From the first recorded production in the American Colonies in 1749 through present day United States, William Shakespeare’s </w:t>
      </w:r>
      <w:r w:rsidRPr="00D75AC4">
        <w:rPr>
          <w:rFonts w:ascii="Times New Roman" w:hAnsi="Times New Roman" w:cs="Times New Roman"/>
          <w:i/>
          <w:iCs/>
          <w:color w:val="000000"/>
          <w:sz w:val="24"/>
          <w:szCs w:val="24"/>
        </w:rPr>
        <w:t xml:space="preserve">The Tragedy of Richard III </w:t>
      </w:r>
      <w:r w:rsidRPr="00D75AC4">
        <w:rPr>
          <w:rFonts w:ascii="Times New Roman" w:hAnsi="Times New Roman" w:cs="Times New Roman"/>
          <w:color w:val="000000"/>
          <w:sz w:val="24"/>
          <w:szCs w:val="24"/>
        </w:rPr>
        <w:t xml:space="preserve">has been a vehicle to reflect changing contemporary socio-political anxieties about tyranny. Throughout the centuries, adaptations of Shakespeare’s text, most prominently that of English actor-manager Colley Cibber in 1699, thrust an allegory of tyranny versus liberty onto the characters of Richard and Richmond. Richard represents the historical moment’s signature tyranny, with Richmond as its opposition. This paper examines a series of connected post-World War 2 productions of </w:t>
      </w:r>
      <w:r w:rsidRPr="00D75AC4">
        <w:rPr>
          <w:rFonts w:ascii="Times New Roman" w:hAnsi="Times New Roman" w:cs="Times New Roman"/>
          <w:i/>
          <w:iCs/>
          <w:color w:val="000000"/>
          <w:sz w:val="24"/>
          <w:szCs w:val="24"/>
        </w:rPr>
        <w:t xml:space="preserve">Richard III </w:t>
      </w:r>
      <w:r w:rsidRPr="00D75AC4">
        <w:rPr>
          <w:rFonts w:ascii="Times New Roman" w:hAnsi="Times New Roman" w:cs="Times New Roman"/>
          <w:color w:val="000000"/>
          <w:sz w:val="24"/>
          <w:szCs w:val="24"/>
        </w:rPr>
        <w:t xml:space="preserve">staged in response to the tyranny of Nazism: a 1946 GI production created from the literal ruins of the Nazi regime; a 1947 remount of this production at Fordham University; the 1949 revival, remounted for a short run in Boston before moving to Broadway; and, finally, the 1953 </w:t>
      </w:r>
      <w:r w:rsidRPr="00D75AC4">
        <w:rPr>
          <w:rFonts w:ascii="Times New Roman" w:hAnsi="Times New Roman" w:cs="Times New Roman"/>
          <w:i/>
          <w:iCs/>
          <w:color w:val="000000"/>
          <w:sz w:val="24"/>
          <w:szCs w:val="24"/>
        </w:rPr>
        <w:t xml:space="preserve">Richard III </w:t>
      </w:r>
      <w:r w:rsidRPr="00D75AC4">
        <w:rPr>
          <w:rFonts w:ascii="Times New Roman" w:hAnsi="Times New Roman" w:cs="Times New Roman"/>
          <w:color w:val="000000"/>
          <w:sz w:val="24"/>
          <w:szCs w:val="24"/>
        </w:rPr>
        <w:t xml:space="preserve">at City Center in New York City. In all these productions, Richard is cast as a fascist and Richmond as the Allies. This paper sets these four productions in context with pre-war </w:t>
      </w:r>
      <w:r w:rsidRPr="00D75AC4">
        <w:rPr>
          <w:rFonts w:ascii="Times New Roman" w:hAnsi="Times New Roman" w:cs="Times New Roman"/>
          <w:i/>
          <w:iCs/>
          <w:color w:val="000000"/>
          <w:sz w:val="24"/>
          <w:szCs w:val="24"/>
        </w:rPr>
        <w:t>Richard III</w:t>
      </w:r>
      <w:r w:rsidRPr="00D75AC4">
        <w:rPr>
          <w:rFonts w:ascii="Times New Roman" w:hAnsi="Times New Roman" w:cs="Times New Roman"/>
          <w:color w:val="000000"/>
          <w:sz w:val="24"/>
          <w:szCs w:val="24"/>
        </w:rPr>
        <w:t>’s and the socio-political backdrop in the United States in the mid-20</w:t>
      </w:r>
      <w:r w:rsidRPr="00D75AC4">
        <w:rPr>
          <w:rFonts w:ascii="Times New Roman" w:hAnsi="Times New Roman" w:cs="Times New Roman"/>
          <w:color w:val="000000"/>
          <w:sz w:val="24"/>
          <w:szCs w:val="24"/>
          <w:vertAlign w:val="superscript"/>
        </w:rPr>
        <w:t>th</w:t>
      </w:r>
      <w:r w:rsidRPr="00D75AC4">
        <w:rPr>
          <w:rFonts w:ascii="Times New Roman" w:hAnsi="Times New Roman" w:cs="Times New Roman"/>
          <w:color w:val="000000"/>
          <w:sz w:val="24"/>
          <w:szCs w:val="24"/>
        </w:rPr>
        <w:t xml:space="preserve"> century. By examining textual and design changes, I demonstrate how </w:t>
      </w:r>
      <w:r w:rsidRPr="00D75AC4">
        <w:rPr>
          <w:rFonts w:ascii="Times New Roman" w:hAnsi="Times New Roman" w:cs="Times New Roman"/>
          <w:i/>
          <w:iCs/>
          <w:color w:val="000000"/>
          <w:sz w:val="24"/>
          <w:szCs w:val="24"/>
        </w:rPr>
        <w:t xml:space="preserve">Richard III </w:t>
      </w:r>
      <w:r w:rsidRPr="00D75AC4">
        <w:rPr>
          <w:rFonts w:ascii="Times New Roman" w:hAnsi="Times New Roman" w:cs="Times New Roman"/>
          <w:color w:val="000000"/>
          <w:sz w:val="24"/>
          <w:szCs w:val="24"/>
        </w:rPr>
        <w:t>reflects evolving views on tyranny, even in a short span of six years.</w:t>
      </w:r>
    </w:p>
    <w:p w14:paraId="63BB748A" w14:textId="77777777" w:rsidR="00412740" w:rsidRPr="00D75AC4" w:rsidRDefault="00412740" w:rsidP="00D75AC4">
      <w:pPr>
        <w:pStyle w:val="elementtoproof"/>
        <w:ind w:left="600" w:firstLine="720"/>
        <w:rPr>
          <w:rFonts w:ascii="Times New Roman" w:hAnsi="Times New Roman" w:cs="Times New Roman"/>
          <w:sz w:val="24"/>
          <w:szCs w:val="24"/>
        </w:rPr>
      </w:pPr>
    </w:p>
    <w:p w14:paraId="462F8170" w14:textId="1943DDE6" w:rsidR="008958B3" w:rsidRDefault="00412740" w:rsidP="00412740">
      <w:pPr>
        <w:pStyle w:val="ListParagraph"/>
        <w:numPr>
          <w:ilvl w:val="0"/>
          <w:numId w:val="2"/>
        </w:numPr>
        <w:tabs>
          <w:tab w:val="left" w:pos="239"/>
        </w:tabs>
        <w:spacing w:before="60"/>
        <w:ind w:right="591"/>
        <w:rPr>
          <w:sz w:val="24"/>
        </w:rPr>
      </w:pPr>
      <w:r>
        <w:rPr>
          <w:sz w:val="24"/>
        </w:rPr>
        <w:t xml:space="preserve"> </w:t>
      </w:r>
      <w:r w:rsidR="003A6EAC">
        <w:rPr>
          <w:sz w:val="24"/>
        </w:rPr>
        <w:t>Stahl,</w:t>
      </w:r>
      <w:r w:rsidR="003A6EAC">
        <w:rPr>
          <w:spacing w:val="-7"/>
          <w:sz w:val="24"/>
        </w:rPr>
        <w:t xml:space="preserve"> </w:t>
      </w:r>
      <w:r w:rsidR="003A6EAC">
        <w:rPr>
          <w:sz w:val="24"/>
        </w:rPr>
        <w:t>Alex.</w:t>
      </w:r>
      <w:r w:rsidR="003A6EAC">
        <w:rPr>
          <w:spacing w:val="-7"/>
          <w:sz w:val="24"/>
        </w:rPr>
        <w:t xml:space="preserve"> </w:t>
      </w:r>
      <w:r w:rsidR="003A6EAC">
        <w:rPr>
          <w:i/>
          <w:sz w:val="24"/>
        </w:rPr>
        <w:t>Harmonizing</w:t>
      </w:r>
      <w:r w:rsidR="003A6EAC">
        <w:rPr>
          <w:i/>
          <w:spacing w:val="-7"/>
          <w:sz w:val="24"/>
        </w:rPr>
        <w:t xml:space="preserve"> </w:t>
      </w:r>
      <w:r w:rsidR="003A6EAC">
        <w:rPr>
          <w:i/>
          <w:sz w:val="24"/>
        </w:rPr>
        <w:t>Verse</w:t>
      </w:r>
      <w:r w:rsidR="003A6EAC">
        <w:rPr>
          <w:i/>
          <w:spacing w:val="-7"/>
          <w:sz w:val="24"/>
        </w:rPr>
        <w:t xml:space="preserve"> </w:t>
      </w:r>
      <w:r w:rsidR="003A6EAC">
        <w:rPr>
          <w:i/>
          <w:sz w:val="24"/>
        </w:rPr>
        <w:t>and</w:t>
      </w:r>
      <w:r w:rsidR="003A6EAC">
        <w:rPr>
          <w:i/>
          <w:spacing w:val="-7"/>
          <w:sz w:val="24"/>
        </w:rPr>
        <w:t xml:space="preserve"> </w:t>
      </w:r>
      <w:r w:rsidR="003A6EAC">
        <w:rPr>
          <w:i/>
          <w:sz w:val="24"/>
        </w:rPr>
        <w:t>Drama:</w:t>
      </w:r>
      <w:r w:rsidR="003A6EAC">
        <w:rPr>
          <w:i/>
          <w:spacing w:val="-7"/>
          <w:sz w:val="24"/>
        </w:rPr>
        <w:t xml:space="preserve"> </w:t>
      </w:r>
      <w:r w:rsidR="003A6EAC">
        <w:rPr>
          <w:i/>
          <w:sz w:val="24"/>
        </w:rPr>
        <w:t>The</w:t>
      </w:r>
      <w:r w:rsidR="003A6EAC">
        <w:rPr>
          <w:i/>
          <w:spacing w:val="-7"/>
          <w:sz w:val="24"/>
        </w:rPr>
        <w:t xml:space="preserve"> </w:t>
      </w:r>
      <w:r w:rsidR="003A6EAC">
        <w:rPr>
          <w:i/>
          <w:sz w:val="24"/>
        </w:rPr>
        <w:t>Art</w:t>
      </w:r>
      <w:r w:rsidR="003A6EAC">
        <w:rPr>
          <w:i/>
          <w:spacing w:val="-7"/>
          <w:sz w:val="24"/>
        </w:rPr>
        <w:t xml:space="preserve"> </w:t>
      </w:r>
      <w:r w:rsidR="003A6EAC">
        <w:rPr>
          <w:i/>
          <w:sz w:val="24"/>
        </w:rPr>
        <w:t>of</w:t>
      </w:r>
      <w:r w:rsidR="003A6EAC">
        <w:rPr>
          <w:i/>
          <w:spacing w:val="-7"/>
          <w:sz w:val="24"/>
        </w:rPr>
        <w:t xml:space="preserve"> </w:t>
      </w:r>
      <w:r w:rsidR="003A6EAC">
        <w:rPr>
          <w:i/>
          <w:sz w:val="24"/>
        </w:rPr>
        <w:t>Transforming</w:t>
      </w:r>
      <w:r w:rsidR="003A6EAC">
        <w:rPr>
          <w:i/>
          <w:spacing w:val="-7"/>
          <w:sz w:val="24"/>
        </w:rPr>
        <w:t xml:space="preserve"> </w:t>
      </w:r>
      <w:r w:rsidR="003A6EAC">
        <w:rPr>
          <w:i/>
          <w:sz w:val="24"/>
        </w:rPr>
        <w:t>Auditory</w:t>
      </w:r>
      <w:r w:rsidR="003A6EAC">
        <w:rPr>
          <w:i/>
          <w:spacing w:val="-7"/>
          <w:sz w:val="24"/>
        </w:rPr>
        <w:t xml:space="preserve"> </w:t>
      </w:r>
      <w:r w:rsidR="003A6EAC">
        <w:rPr>
          <w:i/>
          <w:sz w:val="24"/>
        </w:rPr>
        <w:t>Stories</w:t>
      </w:r>
      <w:r w:rsidR="003A6EAC">
        <w:rPr>
          <w:i/>
          <w:spacing w:val="-7"/>
          <w:sz w:val="24"/>
        </w:rPr>
        <w:t xml:space="preserve"> </w:t>
      </w:r>
      <w:r w:rsidR="003A6EAC">
        <w:rPr>
          <w:i/>
          <w:sz w:val="24"/>
        </w:rPr>
        <w:t xml:space="preserve">into Visual Dramas. </w:t>
      </w:r>
      <w:r w:rsidR="003A6EAC">
        <w:rPr>
          <w:sz w:val="24"/>
        </w:rPr>
        <w:t xml:space="preserve">Baylor University. </w:t>
      </w:r>
      <w:hyperlink r:id="rId109">
        <w:r w:rsidR="003A6EAC">
          <w:rPr>
            <w:sz w:val="24"/>
          </w:rPr>
          <w:t>&lt;alex_stahl1@baylor.edu&gt;</w:t>
        </w:r>
      </w:hyperlink>
    </w:p>
    <w:p w14:paraId="462F8171" w14:textId="77777777" w:rsidR="008958B3" w:rsidRDefault="008958B3">
      <w:pPr>
        <w:pStyle w:val="BodyText"/>
        <w:ind w:left="0" w:firstLine="0"/>
      </w:pPr>
    </w:p>
    <w:p w14:paraId="462F8172" w14:textId="77777777" w:rsidR="008958B3" w:rsidRDefault="003A6EAC">
      <w:pPr>
        <w:pStyle w:val="BodyText"/>
        <w:ind w:right="209"/>
      </w:pPr>
      <w:r>
        <w:t>In a revealing interview with Anaïs Mitchell and Rachel Chavkin, conducted during the previews</w:t>
      </w:r>
      <w:r>
        <w:rPr>
          <w:spacing w:val="-4"/>
        </w:rPr>
        <w:t xml:space="preserve"> </w:t>
      </w:r>
      <w:r>
        <w:t>of</w:t>
      </w:r>
      <w:r>
        <w:rPr>
          <w:spacing w:val="-4"/>
        </w:rPr>
        <w:t xml:space="preserve"> </w:t>
      </w:r>
      <w:r>
        <w:t>their</w:t>
      </w:r>
      <w:r>
        <w:rPr>
          <w:spacing w:val="-4"/>
        </w:rPr>
        <w:t xml:space="preserve"> </w:t>
      </w:r>
      <w:r>
        <w:t>musical</w:t>
      </w:r>
      <w:r>
        <w:rPr>
          <w:spacing w:val="-4"/>
        </w:rPr>
        <w:t xml:space="preserve"> </w:t>
      </w:r>
      <w:r>
        <w:t>masterpiece,</w:t>
      </w:r>
      <w:r>
        <w:rPr>
          <w:spacing w:val="-4"/>
        </w:rPr>
        <w:t xml:space="preserve"> </w:t>
      </w:r>
      <w:r>
        <w:t>"</w:t>
      </w:r>
      <w:proofErr w:type="spellStart"/>
      <w:r>
        <w:t>Hadestown</w:t>
      </w:r>
      <w:proofErr w:type="spellEnd"/>
      <w:r>
        <w:t>,"</w:t>
      </w:r>
      <w:r>
        <w:rPr>
          <w:spacing w:val="-4"/>
        </w:rPr>
        <w:t xml:space="preserve"> </w:t>
      </w:r>
      <w:r>
        <w:t>the</w:t>
      </w:r>
      <w:r>
        <w:rPr>
          <w:spacing w:val="-4"/>
        </w:rPr>
        <w:t xml:space="preserve"> </w:t>
      </w:r>
      <w:r>
        <w:t>duo</w:t>
      </w:r>
      <w:r>
        <w:rPr>
          <w:spacing w:val="-4"/>
        </w:rPr>
        <w:t xml:space="preserve"> </w:t>
      </w:r>
      <w:r>
        <w:t>unravels</w:t>
      </w:r>
      <w:r>
        <w:rPr>
          <w:spacing w:val="-4"/>
        </w:rPr>
        <w:t xml:space="preserve"> </w:t>
      </w:r>
      <w:r>
        <w:t>the</w:t>
      </w:r>
      <w:r>
        <w:rPr>
          <w:spacing w:val="-4"/>
        </w:rPr>
        <w:t xml:space="preserve"> </w:t>
      </w:r>
      <w:r>
        <w:t>mesmerizing</w:t>
      </w:r>
      <w:r>
        <w:rPr>
          <w:spacing w:val="-4"/>
        </w:rPr>
        <w:t xml:space="preserve"> </w:t>
      </w:r>
      <w:r>
        <w:t>journey of</w:t>
      </w:r>
      <w:r>
        <w:rPr>
          <w:spacing w:val="-3"/>
        </w:rPr>
        <w:t xml:space="preserve"> </w:t>
      </w:r>
      <w:r>
        <w:t>taking</w:t>
      </w:r>
      <w:r>
        <w:rPr>
          <w:spacing w:val="-3"/>
        </w:rPr>
        <w:t xml:space="preserve"> </w:t>
      </w:r>
      <w:r>
        <w:t>Mitchell's</w:t>
      </w:r>
      <w:r>
        <w:rPr>
          <w:spacing w:val="-3"/>
        </w:rPr>
        <w:t xml:space="preserve"> </w:t>
      </w:r>
      <w:r>
        <w:t>studio</w:t>
      </w:r>
      <w:r>
        <w:rPr>
          <w:spacing w:val="-3"/>
        </w:rPr>
        <w:t xml:space="preserve"> </w:t>
      </w:r>
      <w:r>
        <w:t>album</w:t>
      </w:r>
      <w:r>
        <w:rPr>
          <w:spacing w:val="-3"/>
        </w:rPr>
        <w:t xml:space="preserve"> </w:t>
      </w:r>
      <w:r>
        <w:t>and</w:t>
      </w:r>
      <w:r>
        <w:rPr>
          <w:spacing w:val="-3"/>
        </w:rPr>
        <w:t xml:space="preserve"> </w:t>
      </w:r>
      <w:r>
        <w:t>weaving</w:t>
      </w:r>
      <w:r>
        <w:rPr>
          <w:spacing w:val="-3"/>
        </w:rPr>
        <w:t xml:space="preserve"> </w:t>
      </w:r>
      <w:r>
        <w:t>it</w:t>
      </w:r>
      <w:r>
        <w:rPr>
          <w:spacing w:val="-3"/>
        </w:rPr>
        <w:t xml:space="preserve"> </w:t>
      </w:r>
      <w:r>
        <w:t>into</w:t>
      </w:r>
      <w:r>
        <w:rPr>
          <w:spacing w:val="-3"/>
        </w:rPr>
        <w:t xml:space="preserve"> </w:t>
      </w:r>
      <w:r>
        <w:t>a</w:t>
      </w:r>
      <w:r>
        <w:rPr>
          <w:spacing w:val="-3"/>
        </w:rPr>
        <w:t xml:space="preserve"> </w:t>
      </w:r>
      <w:r>
        <w:t>poignant</w:t>
      </w:r>
      <w:r>
        <w:rPr>
          <w:spacing w:val="-3"/>
        </w:rPr>
        <w:t xml:space="preserve"> </w:t>
      </w:r>
      <w:r>
        <w:t>narrative</w:t>
      </w:r>
      <w:r>
        <w:rPr>
          <w:spacing w:val="-3"/>
        </w:rPr>
        <w:t xml:space="preserve"> </w:t>
      </w:r>
      <w:r>
        <w:t>of</w:t>
      </w:r>
      <w:r>
        <w:rPr>
          <w:spacing w:val="-3"/>
        </w:rPr>
        <w:t xml:space="preserve"> </w:t>
      </w:r>
      <w:r>
        <w:t>love</w:t>
      </w:r>
      <w:r>
        <w:rPr>
          <w:spacing w:val="-3"/>
        </w:rPr>
        <w:t xml:space="preserve"> </w:t>
      </w:r>
      <w:r>
        <w:t>and</w:t>
      </w:r>
      <w:r>
        <w:rPr>
          <w:spacing w:val="-3"/>
        </w:rPr>
        <w:t xml:space="preserve"> </w:t>
      </w:r>
      <w:r>
        <w:t>loss.</w:t>
      </w:r>
      <w:r>
        <w:rPr>
          <w:spacing w:val="-3"/>
        </w:rPr>
        <w:t xml:space="preserve"> </w:t>
      </w:r>
      <w:r>
        <w:t xml:space="preserve">This paper seeks to understand the alchemy behind using poetry and song to craft a compelling </w:t>
      </w:r>
      <w:r>
        <w:lastRenderedPageBreak/>
        <w:t>musical story, and how the magic of musicality is transmuted into the compelling language of theatrical storytelling.</w:t>
      </w:r>
    </w:p>
    <w:p w14:paraId="462F8173" w14:textId="77777777" w:rsidR="008958B3" w:rsidRDefault="003A6EAC">
      <w:pPr>
        <w:pStyle w:val="BodyText"/>
        <w:ind w:right="134"/>
      </w:pPr>
      <w:r>
        <w:t>The consortium of Anaïs Mitchell and Rachel Chavkin stands as an exemplary success story</w:t>
      </w:r>
      <w:r>
        <w:rPr>
          <w:spacing w:val="-2"/>
        </w:rPr>
        <w:t xml:space="preserve"> </w:t>
      </w:r>
      <w:r>
        <w:t>in</w:t>
      </w:r>
      <w:r>
        <w:rPr>
          <w:spacing w:val="-2"/>
        </w:rPr>
        <w:t xml:space="preserve"> </w:t>
      </w:r>
      <w:r>
        <w:t>the</w:t>
      </w:r>
      <w:r>
        <w:rPr>
          <w:spacing w:val="-2"/>
        </w:rPr>
        <w:t xml:space="preserve"> </w:t>
      </w:r>
      <w:r>
        <w:t>realm</w:t>
      </w:r>
      <w:r>
        <w:rPr>
          <w:spacing w:val="-2"/>
        </w:rPr>
        <w:t xml:space="preserve"> </w:t>
      </w:r>
      <w:r>
        <w:t>of</w:t>
      </w:r>
      <w:r>
        <w:rPr>
          <w:spacing w:val="-2"/>
        </w:rPr>
        <w:t xml:space="preserve"> </w:t>
      </w:r>
      <w:r>
        <w:t>transposing</w:t>
      </w:r>
      <w:r>
        <w:rPr>
          <w:spacing w:val="-2"/>
        </w:rPr>
        <w:t xml:space="preserve"> </w:t>
      </w:r>
      <w:r>
        <w:t>an</w:t>
      </w:r>
      <w:r>
        <w:rPr>
          <w:spacing w:val="-2"/>
        </w:rPr>
        <w:t xml:space="preserve"> </w:t>
      </w:r>
      <w:r>
        <w:t>auditory</w:t>
      </w:r>
      <w:r>
        <w:rPr>
          <w:spacing w:val="-2"/>
        </w:rPr>
        <w:t xml:space="preserve"> </w:t>
      </w:r>
      <w:r>
        <w:t>narrative</w:t>
      </w:r>
      <w:r>
        <w:rPr>
          <w:spacing w:val="-2"/>
        </w:rPr>
        <w:t xml:space="preserve"> </w:t>
      </w:r>
      <w:r>
        <w:t>into</w:t>
      </w:r>
      <w:r>
        <w:rPr>
          <w:spacing w:val="-2"/>
        </w:rPr>
        <w:t xml:space="preserve"> </w:t>
      </w:r>
      <w:r>
        <w:t>a</w:t>
      </w:r>
      <w:r>
        <w:rPr>
          <w:spacing w:val="-2"/>
        </w:rPr>
        <w:t xml:space="preserve"> </w:t>
      </w:r>
      <w:r>
        <w:t>vivid</w:t>
      </w:r>
      <w:r>
        <w:rPr>
          <w:spacing w:val="-2"/>
        </w:rPr>
        <w:t xml:space="preserve"> </w:t>
      </w:r>
      <w:r>
        <w:t>visual</w:t>
      </w:r>
      <w:r>
        <w:rPr>
          <w:spacing w:val="-2"/>
        </w:rPr>
        <w:t xml:space="preserve"> </w:t>
      </w:r>
      <w:r>
        <w:t>experience</w:t>
      </w:r>
      <w:r>
        <w:rPr>
          <w:spacing w:val="-2"/>
        </w:rPr>
        <w:t xml:space="preserve"> </w:t>
      </w:r>
      <w:r>
        <w:t>on</w:t>
      </w:r>
      <w:r>
        <w:rPr>
          <w:spacing w:val="-2"/>
        </w:rPr>
        <w:t xml:space="preserve"> </w:t>
      </w:r>
      <w:r>
        <w:t>the</w:t>
      </w:r>
      <w:r>
        <w:rPr>
          <w:spacing w:val="-2"/>
        </w:rPr>
        <w:t xml:space="preserve"> </w:t>
      </w:r>
      <w:r>
        <w:t>stage. By delving into the nuances of music composition and dramatic storytelling, in conjunction with an in-depth examination of the creative process orchestrated by Mitchell and Chavkin, I embark on</w:t>
      </w:r>
      <w:r>
        <w:rPr>
          <w:spacing w:val="-3"/>
        </w:rPr>
        <w:t xml:space="preserve"> </w:t>
      </w:r>
      <w:r>
        <w:t>an</w:t>
      </w:r>
      <w:r>
        <w:rPr>
          <w:spacing w:val="-3"/>
        </w:rPr>
        <w:t xml:space="preserve"> </w:t>
      </w:r>
      <w:r>
        <w:t>immersive</w:t>
      </w:r>
      <w:r>
        <w:rPr>
          <w:spacing w:val="-3"/>
        </w:rPr>
        <w:t xml:space="preserve"> </w:t>
      </w:r>
      <w:r>
        <w:t>journey</w:t>
      </w:r>
      <w:r>
        <w:rPr>
          <w:spacing w:val="-3"/>
        </w:rPr>
        <w:t xml:space="preserve"> </w:t>
      </w:r>
      <w:r>
        <w:t>to</w:t>
      </w:r>
      <w:r>
        <w:rPr>
          <w:spacing w:val="-3"/>
        </w:rPr>
        <w:t xml:space="preserve"> </w:t>
      </w:r>
      <w:r>
        <w:t>decipher</w:t>
      </w:r>
      <w:r>
        <w:rPr>
          <w:spacing w:val="-3"/>
        </w:rPr>
        <w:t xml:space="preserve"> </w:t>
      </w:r>
      <w:r>
        <w:t>the</w:t>
      </w:r>
      <w:r>
        <w:rPr>
          <w:spacing w:val="-3"/>
        </w:rPr>
        <w:t xml:space="preserve"> </w:t>
      </w:r>
      <w:r>
        <w:t>precise</w:t>
      </w:r>
      <w:r>
        <w:rPr>
          <w:spacing w:val="-3"/>
        </w:rPr>
        <w:t xml:space="preserve"> </w:t>
      </w:r>
      <w:r>
        <w:t>steps</w:t>
      </w:r>
      <w:r>
        <w:rPr>
          <w:spacing w:val="-3"/>
        </w:rPr>
        <w:t xml:space="preserve"> </w:t>
      </w:r>
      <w:r>
        <w:t>that</w:t>
      </w:r>
      <w:r>
        <w:rPr>
          <w:spacing w:val="-3"/>
        </w:rPr>
        <w:t xml:space="preserve"> </w:t>
      </w:r>
      <w:r>
        <w:t>lead</w:t>
      </w:r>
      <w:r>
        <w:rPr>
          <w:spacing w:val="-3"/>
        </w:rPr>
        <w:t xml:space="preserve"> </w:t>
      </w:r>
      <w:r>
        <w:t>to</w:t>
      </w:r>
      <w:r>
        <w:rPr>
          <w:spacing w:val="-3"/>
        </w:rPr>
        <w:t xml:space="preserve"> </w:t>
      </w:r>
      <w:r>
        <w:t>the</w:t>
      </w:r>
      <w:r>
        <w:rPr>
          <w:spacing w:val="-3"/>
        </w:rPr>
        <w:t xml:space="preserve"> </w:t>
      </w:r>
      <w:r>
        <w:t>transformation</w:t>
      </w:r>
      <w:r>
        <w:rPr>
          <w:spacing w:val="-3"/>
        </w:rPr>
        <w:t xml:space="preserve"> </w:t>
      </w:r>
      <w:r>
        <w:t>of</w:t>
      </w:r>
      <w:r>
        <w:rPr>
          <w:spacing w:val="-3"/>
        </w:rPr>
        <w:t xml:space="preserve"> </w:t>
      </w:r>
      <w:r>
        <w:t>a</w:t>
      </w:r>
      <w:r>
        <w:rPr>
          <w:spacing w:val="-3"/>
        </w:rPr>
        <w:t xml:space="preserve"> </w:t>
      </w:r>
      <w:r>
        <w:t>musical artist's poetic storytelling into the breathtaking dramatic narrative that is "</w:t>
      </w:r>
      <w:proofErr w:type="spellStart"/>
      <w:r>
        <w:t>Hadestown</w:t>
      </w:r>
      <w:proofErr w:type="spellEnd"/>
      <w:r>
        <w:t>."</w:t>
      </w:r>
    </w:p>
    <w:p w14:paraId="462F8174" w14:textId="77777777" w:rsidR="008958B3" w:rsidRDefault="003A6EAC">
      <w:pPr>
        <w:pStyle w:val="BodyText"/>
      </w:pPr>
      <w:r>
        <w:t>This study seeks to unveil the secrets of harmonizing verse and drama, showcasing the profound</w:t>
      </w:r>
      <w:r>
        <w:rPr>
          <w:spacing w:val="-3"/>
        </w:rPr>
        <w:t xml:space="preserve"> </w:t>
      </w:r>
      <w:r>
        <w:t>synergy</w:t>
      </w:r>
      <w:r>
        <w:rPr>
          <w:spacing w:val="-3"/>
        </w:rPr>
        <w:t xml:space="preserve"> </w:t>
      </w:r>
      <w:r>
        <w:t>between</w:t>
      </w:r>
      <w:r>
        <w:rPr>
          <w:spacing w:val="-3"/>
        </w:rPr>
        <w:t xml:space="preserve"> </w:t>
      </w:r>
      <w:r>
        <w:t>the</w:t>
      </w:r>
      <w:r>
        <w:rPr>
          <w:spacing w:val="-3"/>
        </w:rPr>
        <w:t xml:space="preserve"> </w:t>
      </w:r>
      <w:r>
        <w:t>lyrical</w:t>
      </w:r>
      <w:r>
        <w:rPr>
          <w:spacing w:val="-3"/>
        </w:rPr>
        <w:t xml:space="preserve"> </w:t>
      </w:r>
      <w:r>
        <w:t>and</w:t>
      </w:r>
      <w:r>
        <w:rPr>
          <w:spacing w:val="-3"/>
        </w:rPr>
        <w:t xml:space="preserve"> </w:t>
      </w:r>
      <w:r>
        <w:t>the</w:t>
      </w:r>
      <w:r>
        <w:rPr>
          <w:spacing w:val="-3"/>
        </w:rPr>
        <w:t xml:space="preserve"> </w:t>
      </w:r>
      <w:r>
        <w:t>dramatic.</w:t>
      </w:r>
      <w:r>
        <w:rPr>
          <w:spacing w:val="-3"/>
        </w:rPr>
        <w:t xml:space="preserve"> </w:t>
      </w:r>
      <w:r>
        <w:t>By</w:t>
      </w:r>
      <w:r>
        <w:rPr>
          <w:spacing w:val="-3"/>
        </w:rPr>
        <w:t xml:space="preserve"> </w:t>
      </w:r>
      <w:r>
        <w:t>following</w:t>
      </w:r>
      <w:r>
        <w:rPr>
          <w:spacing w:val="-3"/>
        </w:rPr>
        <w:t xml:space="preserve"> </w:t>
      </w:r>
      <w:r>
        <w:t>the</w:t>
      </w:r>
      <w:r>
        <w:rPr>
          <w:spacing w:val="-3"/>
        </w:rPr>
        <w:t xml:space="preserve"> </w:t>
      </w:r>
      <w:r>
        <w:t>path</w:t>
      </w:r>
      <w:r>
        <w:rPr>
          <w:spacing w:val="-3"/>
        </w:rPr>
        <w:t xml:space="preserve"> </w:t>
      </w:r>
      <w:r>
        <w:t>paved</w:t>
      </w:r>
      <w:r>
        <w:rPr>
          <w:spacing w:val="-3"/>
        </w:rPr>
        <w:t xml:space="preserve"> </w:t>
      </w:r>
      <w:r>
        <w:t>by</w:t>
      </w:r>
      <w:r>
        <w:rPr>
          <w:spacing w:val="-3"/>
        </w:rPr>
        <w:t xml:space="preserve"> </w:t>
      </w:r>
      <w:r>
        <w:t xml:space="preserve">Mitchell and Chavkin, I will uncover the artistry that allows musical stories to transcend their auditory origins and take root as captivating visual spectacles, leaving an indelible mark on the world of </w:t>
      </w:r>
      <w:r>
        <w:rPr>
          <w:spacing w:val="-2"/>
        </w:rPr>
        <w:t>theatre.</w:t>
      </w:r>
    </w:p>
    <w:p w14:paraId="462F8175" w14:textId="77777777" w:rsidR="008958B3" w:rsidRDefault="003A6EAC">
      <w:pPr>
        <w:pStyle w:val="ListParagraph"/>
        <w:numPr>
          <w:ilvl w:val="0"/>
          <w:numId w:val="2"/>
        </w:numPr>
        <w:tabs>
          <w:tab w:val="left" w:pos="239"/>
        </w:tabs>
        <w:ind w:right="407" w:firstLine="0"/>
        <w:rPr>
          <w:sz w:val="24"/>
        </w:rPr>
      </w:pPr>
      <w:r>
        <w:rPr>
          <w:sz w:val="24"/>
        </w:rPr>
        <w:t>Steck,</w:t>
      </w:r>
      <w:r>
        <w:rPr>
          <w:spacing w:val="-12"/>
          <w:sz w:val="24"/>
        </w:rPr>
        <w:t xml:space="preserve"> </w:t>
      </w:r>
      <w:r>
        <w:rPr>
          <w:sz w:val="24"/>
        </w:rPr>
        <w:t>Taylor.</w:t>
      </w:r>
      <w:r>
        <w:rPr>
          <w:spacing w:val="-12"/>
          <w:sz w:val="24"/>
        </w:rPr>
        <w:t xml:space="preserve"> </w:t>
      </w:r>
      <w:r>
        <w:rPr>
          <w:i/>
          <w:sz w:val="24"/>
        </w:rPr>
        <w:t>Devising</w:t>
      </w:r>
      <w:r>
        <w:rPr>
          <w:i/>
          <w:spacing w:val="-12"/>
          <w:sz w:val="24"/>
        </w:rPr>
        <w:t xml:space="preserve"> </w:t>
      </w:r>
      <w:r>
        <w:rPr>
          <w:i/>
          <w:sz w:val="24"/>
        </w:rPr>
        <w:t>from</w:t>
      </w:r>
      <w:r>
        <w:rPr>
          <w:i/>
          <w:spacing w:val="-12"/>
          <w:sz w:val="24"/>
        </w:rPr>
        <w:t xml:space="preserve"> </w:t>
      </w:r>
      <w:r>
        <w:rPr>
          <w:i/>
          <w:sz w:val="24"/>
        </w:rPr>
        <w:t>the</w:t>
      </w:r>
      <w:r>
        <w:rPr>
          <w:i/>
          <w:spacing w:val="-12"/>
          <w:sz w:val="24"/>
        </w:rPr>
        <w:t xml:space="preserve"> </w:t>
      </w:r>
      <w:r>
        <w:rPr>
          <w:i/>
          <w:sz w:val="24"/>
        </w:rPr>
        <w:t>Archives:</w:t>
      </w:r>
      <w:r>
        <w:rPr>
          <w:i/>
          <w:spacing w:val="-12"/>
          <w:sz w:val="24"/>
        </w:rPr>
        <w:t xml:space="preserve"> </w:t>
      </w:r>
      <w:r>
        <w:rPr>
          <w:i/>
          <w:sz w:val="24"/>
        </w:rPr>
        <w:t>How</w:t>
      </w:r>
      <w:r>
        <w:rPr>
          <w:i/>
          <w:spacing w:val="-12"/>
          <w:sz w:val="24"/>
        </w:rPr>
        <w:t xml:space="preserve"> </w:t>
      </w:r>
      <w:r>
        <w:rPr>
          <w:i/>
          <w:sz w:val="24"/>
        </w:rPr>
        <w:t>Tectonic</w:t>
      </w:r>
      <w:r>
        <w:rPr>
          <w:i/>
          <w:spacing w:val="-12"/>
          <w:sz w:val="24"/>
        </w:rPr>
        <w:t xml:space="preserve"> </w:t>
      </w:r>
      <w:r>
        <w:rPr>
          <w:i/>
          <w:sz w:val="24"/>
        </w:rPr>
        <w:t>Theatre</w:t>
      </w:r>
      <w:r>
        <w:rPr>
          <w:i/>
          <w:spacing w:val="-12"/>
          <w:sz w:val="24"/>
        </w:rPr>
        <w:t xml:space="preserve"> </w:t>
      </w:r>
      <w:r>
        <w:rPr>
          <w:i/>
          <w:sz w:val="24"/>
        </w:rPr>
        <w:t>Project</w:t>
      </w:r>
      <w:r>
        <w:rPr>
          <w:i/>
          <w:spacing w:val="-12"/>
          <w:sz w:val="24"/>
        </w:rPr>
        <w:t xml:space="preserve"> </w:t>
      </w:r>
      <w:r>
        <w:rPr>
          <w:i/>
          <w:sz w:val="24"/>
        </w:rPr>
        <w:t>is</w:t>
      </w:r>
      <w:r>
        <w:rPr>
          <w:i/>
          <w:spacing w:val="-12"/>
          <w:sz w:val="24"/>
        </w:rPr>
        <w:t xml:space="preserve"> </w:t>
      </w:r>
      <w:r>
        <w:rPr>
          <w:i/>
          <w:sz w:val="24"/>
        </w:rPr>
        <w:t xml:space="preserve">“Defamiliarizing the Familiar” with </w:t>
      </w:r>
      <w:r>
        <w:rPr>
          <w:b/>
          <w:i/>
          <w:sz w:val="24"/>
        </w:rPr>
        <w:t>Call My Name, Clemson</w:t>
      </w:r>
      <w:r>
        <w:rPr>
          <w:i/>
          <w:sz w:val="24"/>
        </w:rPr>
        <w:t xml:space="preserve">. </w:t>
      </w:r>
      <w:r>
        <w:rPr>
          <w:sz w:val="24"/>
        </w:rPr>
        <w:t xml:space="preserve">Clemson University. </w:t>
      </w:r>
      <w:hyperlink r:id="rId110">
        <w:r>
          <w:rPr>
            <w:sz w:val="24"/>
          </w:rPr>
          <w:t>&lt;tsteck@g.clemson.edu&gt;</w:t>
        </w:r>
      </w:hyperlink>
    </w:p>
    <w:p w14:paraId="462F8176" w14:textId="77777777" w:rsidR="008958B3" w:rsidRDefault="003A6EAC">
      <w:pPr>
        <w:pStyle w:val="BodyText"/>
        <w:spacing w:before="276"/>
        <w:ind w:right="140"/>
      </w:pPr>
      <w:r>
        <w:t xml:space="preserve">Tectonic Theatre Project rose to critical acclaim by using verbatim theatre to create </w:t>
      </w:r>
      <w:r>
        <w:rPr>
          <w:i/>
        </w:rPr>
        <w:t xml:space="preserve">The Laramie Project </w:t>
      </w:r>
      <w:r>
        <w:t>(2000). As a form of documentary theatre, verbatim theatre is a devising technique that uses dialogue spoken by real people, strictly relying on recorded interviews in order to do so. Although there are many approaches to verbatim theatre, Tectonic Theatre Project’s</w:t>
      </w:r>
      <w:r>
        <w:rPr>
          <w:spacing w:val="-1"/>
        </w:rPr>
        <w:t xml:space="preserve"> </w:t>
      </w:r>
      <w:r>
        <w:t>avant-garde</w:t>
      </w:r>
      <w:r>
        <w:rPr>
          <w:spacing w:val="-1"/>
        </w:rPr>
        <w:t xml:space="preserve"> </w:t>
      </w:r>
      <w:r>
        <w:t>style</w:t>
      </w:r>
      <w:r>
        <w:rPr>
          <w:spacing w:val="-1"/>
        </w:rPr>
        <w:t xml:space="preserve"> </w:t>
      </w:r>
      <w:r>
        <w:t>reconsiders</w:t>
      </w:r>
      <w:r>
        <w:rPr>
          <w:spacing w:val="-1"/>
        </w:rPr>
        <w:t xml:space="preserve"> </w:t>
      </w:r>
      <w:r>
        <w:t>the</w:t>
      </w:r>
      <w:r>
        <w:rPr>
          <w:spacing w:val="-1"/>
        </w:rPr>
        <w:t xml:space="preserve"> </w:t>
      </w:r>
      <w:r>
        <w:t>theatre-maker’s</w:t>
      </w:r>
      <w:r>
        <w:rPr>
          <w:spacing w:val="-1"/>
        </w:rPr>
        <w:t xml:space="preserve"> </w:t>
      </w:r>
      <w:r>
        <w:t>role</w:t>
      </w:r>
      <w:r>
        <w:rPr>
          <w:spacing w:val="-1"/>
        </w:rPr>
        <w:t xml:space="preserve"> </w:t>
      </w:r>
      <w:r>
        <w:t>when</w:t>
      </w:r>
      <w:r>
        <w:rPr>
          <w:spacing w:val="-1"/>
        </w:rPr>
        <w:t xml:space="preserve"> </w:t>
      </w:r>
      <w:r>
        <w:t>it</w:t>
      </w:r>
      <w:r>
        <w:rPr>
          <w:spacing w:val="-1"/>
        </w:rPr>
        <w:t xml:space="preserve"> </w:t>
      </w:r>
      <w:r>
        <w:t>comes</w:t>
      </w:r>
      <w:r>
        <w:rPr>
          <w:spacing w:val="-1"/>
        </w:rPr>
        <w:t xml:space="preserve"> </w:t>
      </w:r>
      <w:r>
        <w:t>to</w:t>
      </w:r>
      <w:r>
        <w:rPr>
          <w:spacing w:val="-1"/>
        </w:rPr>
        <w:t xml:space="preserve"> </w:t>
      </w:r>
      <w:r>
        <w:t>adapting</w:t>
      </w:r>
      <w:r>
        <w:rPr>
          <w:spacing w:val="-1"/>
        </w:rPr>
        <w:t xml:space="preserve"> </w:t>
      </w:r>
      <w:r>
        <w:t>a</w:t>
      </w:r>
      <w:r>
        <w:rPr>
          <w:spacing w:val="-1"/>
        </w:rPr>
        <w:t xml:space="preserve"> </w:t>
      </w:r>
      <w:r>
        <w:t xml:space="preserve">text. In January 2023, Tectonic Theatre Project held a staged reading of their next work: a dramatized version of </w:t>
      </w:r>
      <w:r>
        <w:rPr>
          <w:i/>
        </w:rPr>
        <w:t xml:space="preserve">Call My Name, Clemson: Documenting the Black Experience in an American University Community </w:t>
      </w:r>
      <w:r>
        <w:t xml:space="preserve">by Dr. Rhondda Robinson Thomas. This text is part of the ongoing research and documentary project, </w:t>
      </w:r>
      <w:r>
        <w:rPr>
          <w:i/>
        </w:rPr>
        <w:t>Call My Name</w:t>
      </w:r>
      <w:r>
        <w:t>, which uses archival work to voice the untold stories</w:t>
      </w:r>
      <w:r>
        <w:rPr>
          <w:spacing w:val="-5"/>
        </w:rPr>
        <w:t xml:space="preserve"> </w:t>
      </w:r>
      <w:r>
        <w:t>of</w:t>
      </w:r>
      <w:r>
        <w:rPr>
          <w:spacing w:val="-5"/>
        </w:rPr>
        <w:t xml:space="preserve"> </w:t>
      </w:r>
      <w:r>
        <w:t>Black</w:t>
      </w:r>
      <w:r>
        <w:rPr>
          <w:spacing w:val="-5"/>
        </w:rPr>
        <w:t xml:space="preserve"> </w:t>
      </w:r>
      <w:r>
        <w:t>history</w:t>
      </w:r>
      <w:r>
        <w:rPr>
          <w:spacing w:val="-5"/>
        </w:rPr>
        <w:t xml:space="preserve"> </w:t>
      </w:r>
      <w:r>
        <w:t>throughout</w:t>
      </w:r>
      <w:r>
        <w:rPr>
          <w:spacing w:val="-5"/>
        </w:rPr>
        <w:t xml:space="preserve"> </w:t>
      </w:r>
      <w:r>
        <w:t>Clemson</w:t>
      </w:r>
      <w:r>
        <w:rPr>
          <w:spacing w:val="-5"/>
        </w:rPr>
        <w:t xml:space="preserve"> </w:t>
      </w:r>
      <w:r>
        <w:t>University’s</w:t>
      </w:r>
      <w:r>
        <w:rPr>
          <w:spacing w:val="-5"/>
        </w:rPr>
        <w:t xml:space="preserve"> </w:t>
      </w:r>
      <w:r>
        <w:t>history</w:t>
      </w:r>
      <w:r>
        <w:rPr>
          <w:spacing w:val="-5"/>
        </w:rPr>
        <w:t xml:space="preserve"> </w:t>
      </w:r>
      <w:r>
        <w:t>as</w:t>
      </w:r>
      <w:r>
        <w:rPr>
          <w:spacing w:val="-5"/>
        </w:rPr>
        <w:t xml:space="preserve"> </w:t>
      </w:r>
      <w:r>
        <w:t>a</w:t>
      </w:r>
      <w:r>
        <w:rPr>
          <w:spacing w:val="-5"/>
        </w:rPr>
        <w:t xml:space="preserve"> </w:t>
      </w:r>
      <w:r>
        <w:t>former</w:t>
      </w:r>
      <w:r>
        <w:rPr>
          <w:spacing w:val="-5"/>
        </w:rPr>
        <w:t xml:space="preserve"> </w:t>
      </w:r>
      <w:r>
        <w:t>plantation.</w:t>
      </w:r>
      <w:r>
        <w:rPr>
          <w:spacing w:val="-5"/>
        </w:rPr>
        <w:t xml:space="preserve"> </w:t>
      </w:r>
      <w:r>
        <w:t>With</w:t>
      </w:r>
      <w:r>
        <w:rPr>
          <w:spacing w:val="-5"/>
        </w:rPr>
        <w:t xml:space="preserve"> </w:t>
      </w:r>
      <w:r>
        <w:t xml:space="preserve">the upcoming dramatization in mind, how will the devising techniques of Tectonic Theatre Project engage with these memories of American slavery for this production? With </w:t>
      </w:r>
      <w:proofErr w:type="spellStart"/>
      <w:r>
        <w:t>Saidiya</w:t>
      </w:r>
      <w:proofErr w:type="spellEnd"/>
      <w:r>
        <w:t xml:space="preserve"> Hartman’s </w:t>
      </w:r>
      <w:r>
        <w:rPr>
          <w:i/>
        </w:rPr>
        <w:t>Scenes</w:t>
      </w:r>
      <w:r>
        <w:rPr>
          <w:i/>
          <w:spacing w:val="-2"/>
        </w:rPr>
        <w:t xml:space="preserve"> </w:t>
      </w:r>
      <w:r>
        <w:rPr>
          <w:i/>
        </w:rPr>
        <w:t>of</w:t>
      </w:r>
      <w:r>
        <w:rPr>
          <w:i/>
          <w:spacing w:val="-2"/>
        </w:rPr>
        <w:t xml:space="preserve"> </w:t>
      </w:r>
      <w:r>
        <w:rPr>
          <w:i/>
        </w:rPr>
        <w:t>Subjection</w:t>
      </w:r>
      <w:r>
        <w:rPr>
          <w:i/>
          <w:spacing w:val="-2"/>
        </w:rPr>
        <w:t xml:space="preserve"> </w:t>
      </w:r>
      <w:r>
        <w:t>in</w:t>
      </w:r>
      <w:r>
        <w:rPr>
          <w:spacing w:val="-2"/>
        </w:rPr>
        <w:t xml:space="preserve"> </w:t>
      </w:r>
      <w:r>
        <w:t>mind,</w:t>
      </w:r>
      <w:r>
        <w:rPr>
          <w:spacing w:val="-2"/>
        </w:rPr>
        <w:t xml:space="preserve"> </w:t>
      </w:r>
      <w:r>
        <w:t>this</w:t>
      </w:r>
      <w:r>
        <w:rPr>
          <w:spacing w:val="-2"/>
        </w:rPr>
        <w:t xml:space="preserve"> </w:t>
      </w:r>
      <w:r>
        <w:t>paper</w:t>
      </w:r>
      <w:r>
        <w:rPr>
          <w:spacing w:val="-2"/>
        </w:rPr>
        <w:t xml:space="preserve"> </w:t>
      </w:r>
      <w:r>
        <w:t>will</w:t>
      </w:r>
      <w:r>
        <w:rPr>
          <w:spacing w:val="-2"/>
        </w:rPr>
        <w:t xml:space="preserve"> </w:t>
      </w:r>
      <w:r>
        <w:t>address</w:t>
      </w:r>
      <w:r>
        <w:rPr>
          <w:spacing w:val="-2"/>
        </w:rPr>
        <w:t xml:space="preserve"> </w:t>
      </w:r>
      <w:r>
        <w:t>this</w:t>
      </w:r>
      <w:r>
        <w:rPr>
          <w:spacing w:val="-2"/>
        </w:rPr>
        <w:t xml:space="preserve"> </w:t>
      </w:r>
      <w:r>
        <w:t>question</w:t>
      </w:r>
      <w:r>
        <w:rPr>
          <w:spacing w:val="-2"/>
        </w:rPr>
        <w:t xml:space="preserve"> </w:t>
      </w:r>
      <w:r>
        <w:t>by</w:t>
      </w:r>
      <w:r>
        <w:rPr>
          <w:spacing w:val="-2"/>
        </w:rPr>
        <w:t xml:space="preserve"> </w:t>
      </w:r>
      <w:r>
        <w:t>considering</w:t>
      </w:r>
      <w:r>
        <w:rPr>
          <w:spacing w:val="-2"/>
        </w:rPr>
        <w:t xml:space="preserve"> </w:t>
      </w:r>
      <w:r>
        <w:t>the</w:t>
      </w:r>
      <w:r>
        <w:rPr>
          <w:spacing w:val="-2"/>
        </w:rPr>
        <w:t xml:space="preserve"> </w:t>
      </w:r>
      <w:r>
        <w:t>scholarship and production notes from Tectonic Theatre Project’s previous works.</w:t>
      </w:r>
    </w:p>
    <w:p w14:paraId="462F8177" w14:textId="77777777" w:rsidR="008958B3" w:rsidRDefault="003A6EAC">
      <w:pPr>
        <w:pStyle w:val="ListParagraph"/>
        <w:numPr>
          <w:ilvl w:val="0"/>
          <w:numId w:val="2"/>
        </w:numPr>
        <w:tabs>
          <w:tab w:val="left" w:pos="239"/>
        </w:tabs>
        <w:ind w:right="232" w:firstLine="0"/>
        <w:rPr>
          <w:sz w:val="24"/>
        </w:rPr>
      </w:pPr>
      <w:r>
        <w:rPr>
          <w:sz w:val="24"/>
        </w:rPr>
        <w:t>Thomas,</w:t>
      </w:r>
      <w:r>
        <w:rPr>
          <w:spacing w:val="-5"/>
          <w:sz w:val="24"/>
        </w:rPr>
        <w:t xml:space="preserve"> </w:t>
      </w:r>
      <w:r>
        <w:rPr>
          <w:sz w:val="24"/>
        </w:rPr>
        <w:t>Jeannie.</w:t>
      </w:r>
      <w:r>
        <w:rPr>
          <w:spacing w:val="-5"/>
          <w:sz w:val="24"/>
        </w:rPr>
        <w:t xml:space="preserve"> </w:t>
      </w:r>
      <w:r>
        <w:rPr>
          <w:i/>
          <w:sz w:val="24"/>
        </w:rPr>
        <w:t>Studying</w:t>
      </w:r>
      <w:r>
        <w:rPr>
          <w:i/>
          <w:spacing w:val="-5"/>
          <w:sz w:val="24"/>
        </w:rPr>
        <w:t xml:space="preserve"> </w:t>
      </w:r>
      <w:r>
        <w:rPr>
          <w:i/>
          <w:sz w:val="24"/>
        </w:rPr>
        <w:t>the</w:t>
      </w:r>
      <w:r>
        <w:rPr>
          <w:i/>
          <w:spacing w:val="-5"/>
          <w:sz w:val="24"/>
        </w:rPr>
        <w:t xml:space="preserve"> </w:t>
      </w:r>
      <w:r>
        <w:rPr>
          <w:i/>
          <w:sz w:val="24"/>
        </w:rPr>
        <w:t>“</w:t>
      </w:r>
      <w:proofErr w:type="spellStart"/>
      <w:r>
        <w:rPr>
          <w:i/>
          <w:sz w:val="24"/>
        </w:rPr>
        <w:t>Unfiction</w:t>
      </w:r>
      <w:proofErr w:type="spellEnd"/>
      <w:r>
        <w:rPr>
          <w:i/>
          <w:sz w:val="24"/>
        </w:rPr>
        <w:t>”</w:t>
      </w:r>
      <w:r>
        <w:rPr>
          <w:i/>
          <w:spacing w:val="-5"/>
          <w:sz w:val="24"/>
        </w:rPr>
        <w:t xml:space="preserve"> </w:t>
      </w:r>
      <w:r>
        <w:rPr>
          <w:i/>
          <w:sz w:val="24"/>
        </w:rPr>
        <w:t>Phenomenon</w:t>
      </w:r>
      <w:r>
        <w:rPr>
          <w:i/>
          <w:spacing w:val="-5"/>
          <w:sz w:val="24"/>
        </w:rPr>
        <w:t xml:space="preserve"> </w:t>
      </w:r>
      <w:r>
        <w:rPr>
          <w:i/>
          <w:sz w:val="24"/>
        </w:rPr>
        <w:t>in</w:t>
      </w:r>
      <w:r>
        <w:rPr>
          <w:i/>
          <w:spacing w:val="-5"/>
          <w:sz w:val="24"/>
        </w:rPr>
        <w:t xml:space="preserve"> </w:t>
      </w:r>
      <w:r>
        <w:rPr>
          <w:i/>
          <w:sz w:val="24"/>
        </w:rPr>
        <w:t>Themed</w:t>
      </w:r>
      <w:r>
        <w:rPr>
          <w:i/>
          <w:spacing w:val="-5"/>
          <w:sz w:val="24"/>
        </w:rPr>
        <w:t xml:space="preserve"> </w:t>
      </w:r>
      <w:r>
        <w:rPr>
          <w:i/>
          <w:sz w:val="24"/>
        </w:rPr>
        <w:t>Entertainment.</w:t>
      </w:r>
      <w:r>
        <w:rPr>
          <w:i/>
          <w:spacing w:val="-5"/>
          <w:sz w:val="24"/>
        </w:rPr>
        <w:t xml:space="preserve"> </w:t>
      </w:r>
      <w:r>
        <w:rPr>
          <w:sz w:val="24"/>
        </w:rPr>
        <w:t xml:space="preserve">University of Georgia. </w:t>
      </w:r>
      <w:hyperlink r:id="rId111">
        <w:r>
          <w:rPr>
            <w:sz w:val="24"/>
          </w:rPr>
          <w:t>&lt;jeanniethomas@uga.edu&gt;</w:t>
        </w:r>
      </w:hyperlink>
    </w:p>
    <w:p w14:paraId="462F8178" w14:textId="77777777" w:rsidR="008958B3" w:rsidRDefault="003A6EAC">
      <w:pPr>
        <w:pStyle w:val="BodyText"/>
        <w:spacing w:before="276"/>
        <w:ind w:right="168"/>
      </w:pPr>
      <w:r>
        <w:t>As technology develops, storytelling follows suit. An oral tradition becomes a written one, written word becomes spoken through a medium such as live performance, and the advent of motion picture technology allows burgeoning filmmakers to put their own personal fingerprints</w:t>
      </w:r>
      <w:r>
        <w:rPr>
          <w:spacing w:val="-3"/>
        </w:rPr>
        <w:t xml:space="preserve"> </w:t>
      </w:r>
      <w:r>
        <w:t>on</w:t>
      </w:r>
      <w:r>
        <w:rPr>
          <w:spacing w:val="-3"/>
        </w:rPr>
        <w:t xml:space="preserve"> </w:t>
      </w:r>
      <w:r>
        <w:t>the</w:t>
      </w:r>
      <w:r>
        <w:rPr>
          <w:spacing w:val="-3"/>
        </w:rPr>
        <w:t xml:space="preserve"> </w:t>
      </w:r>
      <w:r>
        <w:t>truth.</w:t>
      </w:r>
      <w:r>
        <w:rPr>
          <w:spacing w:val="-3"/>
        </w:rPr>
        <w:t xml:space="preserve"> </w:t>
      </w:r>
      <w:r>
        <w:t>What</w:t>
      </w:r>
      <w:r>
        <w:rPr>
          <w:spacing w:val="-3"/>
        </w:rPr>
        <w:t xml:space="preserve"> </w:t>
      </w:r>
      <w:r>
        <w:t>was</w:t>
      </w:r>
      <w:r>
        <w:rPr>
          <w:spacing w:val="-3"/>
        </w:rPr>
        <w:t xml:space="preserve"> </w:t>
      </w:r>
      <w:r>
        <w:t>once,</w:t>
      </w:r>
      <w:r>
        <w:rPr>
          <w:spacing w:val="-3"/>
        </w:rPr>
        <w:t xml:space="preserve"> </w:t>
      </w:r>
      <w:r>
        <w:t>perhaps,</w:t>
      </w:r>
      <w:r>
        <w:rPr>
          <w:spacing w:val="-3"/>
        </w:rPr>
        <w:t xml:space="preserve"> </w:t>
      </w:r>
      <w:r>
        <w:t>a</w:t>
      </w:r>
      <w:r>
        <w:rPr>
          <w:spacing w:val="-3"/>
        </w:rPr>
        <w:t xml:space="preserve"> </w:t>
      </w:r>
      <w:r>
        <w:t>story</w:t>
      </w:r>
      <w:r>
        <w:rPr>
          <w:spacing w:val="-3"/>
        </w:rPr>
        <w:t xml:space="preserve"> </w:t>
      </w:r>
      <w:r>
        <w:t>of</w:t>
      </w:r>
      <w:r>
        <w:rPr>
          <w:spacing w:val="-3"/>
        </w:rPr>
        <w:t xml:space="preserve"> </w:t>
      </w:r>
      <w:r>
        <w:t>pure</w:t>
      </w:r>
      <w:r>
        <w:rPr>
          <w:spacing w:val="-3"/>
        </w:rPr>
        <w:t xml:space="preserve"> </w:t>
      </w:r>
      <w:r>
        <w:t>“truth”</w:t>
      </w:r>
      <w:r>
        <w:rPr>
          <w:spacing w:val="-3"/>
        </w:rPr>
        <w:t xml:space="preserve"> </w:t>
      </w:r>
      <w:r>
        <w:t>becomes</w:t>
      </w:r>
      <w:r>
        <w:rPr>
          <w:spacing w:val="-3"/>
        </w:rPr>
        <w:t xml:space="preserve"> </w:t>
      </w:r>
      <w:r>
        <w:t>a</w:t>
      </w:r>
      <w:r>
        <w:rPr>
          <w:spacing w:val="-3"/>
        </w:rPr>
        <w:t xml:space="preserve"> </w:t>
      </w:r>
      <w:r>
        <w:t>work</w:t>
      </w:r>
      <w:r>
        <w:rPr>
          <w:spacing w:val="-3"/>
        </w:rPr>
        <w:t xml:space="preserve"> </w:t>
      </w:r>
      <w:r>
        <w:t>“</w:t>
      </w:r>
      <w:proofErr w:type="gramStart"/>
      <w:r>
        <w:t>based</w:t>
      </w:r>
      <w:proofErr w:type="gramEnd"/>
    </w:p>
    <w:p w14:paraId="462F817A" w14:textId="77777777" w:rsidR="008958B3" w:rsidRDefault="003A6EAC">
      <w:pPr>
        <w:pStyle w:val="BodyText"/>
        <w:spacing w:before="60"/>
        <w:ind w:right="168" w:firstLine="0"/>
      </w:pPr>
      <w:r>
        <w:t>on a true story,” a fantastical retelling of that original tale. As technologies continue to evolve and methods of human communication follow suit, we arrive at a collective experience of truth that</w:t>
      </w:r>
      <w:r>
        <w:rPr>
          <w:spacing w:val="-2"/>
        </w:rPr>
        <w:t xml:space="preserve"> </w:t>
      </w:r>
      <w:r>
        <w:t>muddles</w:t>
      </w:r>
      <w:r>
        <w:rPr>
          <w:spacing w:val="-2"/>
        </w:rPr>
        <w:t xml:space="preserve"> </w:t>
      </w:r>
      <w:r>
        <w:t>the</w:t>
      </w:r>
      <w:r>
        <w:rPr>
          <w:spacing w:val="-2"/>
        </w:rPr>
        <w:t xml:space="preserve"> </w:t>
      </w:r>
      <w:r>
        <w:t>boundaries</w:t>
      </w:r>
      <w:r>
        <w:rPr>
          <w:spacing w:val="-2"/>
        </w:rPr>
        <w:t xml:space="preserve"> </w:t>
      </w:r>
      <w:r>
        <w:t>of</w:t>
      </w:r>
      <w:r>
        <w:rPr>
          <w:spacing w:val="-2"/>
        </w:rPr>
        <w:t xml:space="preserve"> </w:t>
      </w:r>
      <w:r>
        <w:t>fiction</w:t>
      </w:r>
      <w:r>
        <w:rPr>
          <w:spacing w:val="-2"/>
        </w:rPr>
        <w:t xml:space="preserve"> </w:t>
      </w:r>
      <w:r>
        <w:t>and</w:t>
      </w:r>
      <w:r>
        <w:rPr>
          <w:spacing w:val="-2"/>
        </w:rPr>
        <w:t xml:space="preserve"> </w:t>
      </w:r>
      <w:r>
        <w:t>reality.</w:t>
      </w:r>
      <w:r>
        <w:rPr>
          <w:spacing w:val="-2"/>
        </w:rPr>
        <w:t xml:space="preserve"> </w:t>
      </w:r>
      <w:r>
        <w:t>Thus</w:t>
      </w:r>
      <w:r>
        <w:rPr>
          <w:spacing w:val="-2"/>
        </w:rPr>
        <w:t xml:space="preserve"> </w:t>
      </w:r>
      <w:r>
        <w:t>emerges</w:t>
      </w:r>
      <w:r>
        <w:rPr>
          <w:spacing w:val="-2"/>
        </w:rPr>
        <w:t xml:space="preserve"> </w:t>
      </w:r>
      <w:r>
        <w:t>the</w:t>
      </w:r>
      <w:r>
        <w:rPr>
          <w:spacing w:val="-2"/>
        </w:rPr>
        <w:t xml:space="preserve"> </w:t>
      </w:r>
      <w:r>
        <w:t>phenomenon</w:t>
      </w:r>
      <w:r>
        <w:rPr>
          <w:spacing w:val="-2"/>
        </w:rPr>
        <w:t xml:space="preserve"> </w:t>
      </w:r>
      <w:r>
        <w:t>of</w:t>
      </w:r>
      <w:r>
        <w:rPr>
          <w:spacing w:val="-2"/>
        </w:rPr>
        <w:t xml:space="preserve"> </w:t>
      </w:r>
      <w:r>
        <w:t>“</w:t>
      </w:r>
      <w:proofErr w:type="spellStart"/>
      <w:r>
        <w:t>unfiction</w:t>
      </w:r>
      <w:proofErr w:type="spellEnd"/>
      <w:r>
        <w:t xml:space="preserve">,” a term used to refer to fictional stories that purport to be nonfiction. Through the lens of </w:t>
      </w:r>
      <w:proofErr w:type="spellStart"/>
      <w:r>
        <w:t>unfiction</w:t>
      </w:r>
      <w:proofErr w:type="spellEnd"/>
      <w:r>
        <w:t xml:space="preserve">, my research has traced how various storytelling media, including theatre, film, </w:t>
      </w:r>
      <w:proofErr w:type="gramStart"/>
      <w:r>
        <w:t>literature</w:t>
      </w:r>
      <w:proofErr w:type="gramEnd"/>
      <w:r>
        <w:rPr>
          <w:spacing w:val="-3"/>
        </w:rPr>
        <w:t xml:space="preserve"> </w:t>
      </w:r>
      <w:r>
        <w:t>and</w:t>
      </w:r>
      <w:r>
        <w:rPr>
          <w:spacing w:val="-3"/>
        </w:rPr>
        <w:t xml:space="preserve"> </w:t>
      </w:r>
      <w:r>
        <w:t>new</w:t>
      </w:r>
      <w:r>
        <w:rPr>
          <w:spacing w:val="-3"/>
        </w:rPr>
        <w:t xml:space="preserve"> </w:t>
      </w:r>
      <w:r>
        <w:t>media</w:t>
      </w:r>
      <w:r>
        <w:rPr>
          <w:spacing w:val="-3"/>
        </w:rPr>
        <w:t xml:space="preserve"> </w:t>
      </w:r>
      <w:r>
        <w:t>such</w:t>
      </w:r>
      <w:r>
        <w:rPr>
          <w:spacing w:val="-3"/>
        </w:rPr>
        <w:t xml:space="preserve"> </w:t>
      </w:r>
      <w:r>
        <w:t>as</w:t>
      </w:r>
      <w:r>
        <w:rPr>
          <w:spacing w:val="-3"/>
        </w:rPr>
        <w:t xml:space="preserve"> </w:t>
      </w:r>
      <w:r>
        <w:t>social</w:t>
      </w:r>
      <w:r>
        <w:rPr>
          <w:spacing w:val="-3"/>
        </w:rPr>
        <w:t xml:space="preserve"> </w:t>
      </w:r>
      <w:r>
        <w:t>media,</w:t>
      </w:r>
      <w:r>
        <w:rPr>
          <w:spacing w:val="-3"/>
        </w:rPr>
        <w:t xml:space="preserve"> </w:t>
      </w:r>
      <w:r>
        <w:t>create</w:t>
      </w:r>
      <w:r>
        <w:rPr>
          <w:spacing w:val="-3"/>
        </w:rPr>
        <w:t xml:space="preserve"> </w:t>
      </w:r>
      <w:r>
        <w:t>a</w:t>
      </w:r>
      <w:r>
        <w:rPr>
          <w:spacing w:val="-3"/>
        </w:rPr>
        <w:t xml:space="preserve"> </w:t>
      </w:r>
      <w:r>
        <w:t>perceived</w:t>
      </w:r>
      <w:r>
        <w:rPr>
          <w:spacing w:val="-3"/>
        </w:rPr>
        <w:t xml:space="preserve"> </w:t>
      </w:r>
      <w:r>
        <w:t>reality</w:t>
      </w:r>
      <w:r>
        <w:rPr>
          <w:spacing w:val="-3"/>
        </w:rPr>
        <w:t xml:space="preserve"> </w:t>
      </w:r>
      <w:r>
        <w:t>within</w:t>
      </w:r>
      <w:r>
        <w:rPr>
          <w:spacing w:val="-3"/>
        </w:rPr>
        <w:t xml:space="preserve"> </w:t>
      </w:r>
      <w:r>
        <w:t>a</w:t>
      </w:r>
      <w:r>
        <w:rPr>
          <w:spacing w:val="-3"/>
        </w:rPr>
        <w:t xml:space="preserve"> </w:t>
      </w:r>
      <w:r>
        <w:t>fictional</w:t>
      </w:r>
      <w:r>
        <w:rPr>
          <w:spacing w:val="-3"/>
        </w:rPr>
        <w:t xml:space="preserve"> </w:t>
      </w:r>
      <w:r>
        <w:t xml:space="preserve">world, in effect creating fiction grounded in an audience’s experienced sense of truth. Techniques used in 21st century </w:t>
      </w:r>
      <w:proofErr w:type="spellStart"/>
      <w:r>
        <w:t>unfiction</w:t>
      </w:r>
      <w:proofErr w:type="spellEnd"/>
      <w:r>
        <w:t>, such as viral marketing strategies and transmedia storytelling encouraging</w:t>
      </w:r>
      <w:r>
        <w:rPr>
          <w:spacing w:val="-3"/>
        </w:rPr>
        <w:t xml:space="preserve"> </w:t>
      </w:r>
      <w:r>
        <w:t>the</w:t>
      </w:r>
      <w:r>
        <w:rPr>
          <w:spacing w:val="-3"/>
        </w:rPr>
        <w:t xml:space="preserve"> </w:t>
      </w:r>
      <w:r>
        <w:t>“factualization</w:t>
      </w:r>
      <w:r>
        <w:rPr>
          <w:spacing w:val="-3"/>
        </w:rPr>
        <w:t xml:space="preserve"> </w:t>
      </w:r>
      <w:r>
        <w:t>of</w:t>
      </w:r>
      <w:r>
        <w:rPr>
          <w:spacing w:val="-3"/>
        </w:rPr>
        <w:t xml:space="preserve"> </w:t>
      </w:r>
      <w:r>
        <w:t>fiction,”^1</w:t>
      </w:r>
      <w:r>
        <w:rPr>
          <w:spacing w:val="-3"/>
        </w:rPr>
        <w:t xml:space="preserve"> </w:t>
      </w:r>
      <w:r>
        <w:t>have</w:t>
      </w:r>
      <w:r>
        <w:rPr>
          <w:spacing w:val="-3"/>
        </w:rPr>
        <w:t xml:space="preserve"> </w:t>
      </w:r>
      <w:r>
        <w:t>even</w:t>
      </w:r>
      <w:r>
        <w:rPr>
          <w:spacing w:val="-3"/>
        </w:rPr>
        <w:t xml:space="preserve"> </w:t>
      </w:r>
      <w:r>
        <w:t>been</w:t>
      </w:r>
      <w:r>
        <w:rPr>
          <w:spacing w:val="-3"/>
        </w:rPr>
        <w:t xml:space="preserve"> </w:t>
      </w:r>
      <w:r>
        <w:t>co-opted</w:t>
      </w:r>
      <w:r>
        <w:rPr>
          <w:spacing w:val="-3"/>
        </w:rPr>
        <w:t xml:space="preserve"> </w:t>
      </w:r>
      <w:r>
        <w:t>by</w:t>
      </w:r>
      <w:r>
        <w:rPr>
          <w:spacing w:val="-3"/>
        </w:rPr>
        <w:t xml:space="preserve"> </w:t>
      </w:r>
      <w:r>
        <w:t>themed</w:t>
      </w:r>
      <w:r>
        <w:rPr>
          <w:spacing w:val="-3"/>
        </w:rPr>
        <w:t xml:space="preserve"> </w:t>
      </w:r>
      <w:r>
        <w:t xml:space="preserve">entertainment, such as in Universal Studios’ ad campaign for their 2023 Halloween Horror Nights event. I intend to research how themed entertainment such as Horror Nights and other haunted house </w:t>
      </w:r>
      <w:r>
        <w:lastRenderedPageBreak/>
        <w:t xml:space="preserve">attractions create a unique and immersive experience by using </w:t>
      </w:r>
      <w:proofErr w:type="spellStart"/>
      <w:r>
        <w:t>unfiction</w:t>
      </w:r>
      <w:proofErr w:type="spellEnd"/>
      <w:r>
        <w:t xml:space="preserve"> techniques beyond the page and the screen.</w:t>
      </w:r>
    </w:p>
    <w:p w14:paraId="462F817B" w14:textId="77777777" w:rsidR="008958B3" w:rsidRDefault="003A6EAC">
      <w:pPr>
        <w:pStyle w:val="ListParagraph"/>
        <w:numPr>
          <w:ilvl w:val="0"/>
          <w:numId w:val="2"/>
        </w:numPr>
        <w:tabs>
          <w:tab w:val="left" w:pos="239"/>
        </w:tabs>
        <w:ind w:right="179" w:firstLine="0"/>
        <w:rPr>
          <w:sz w:val="24"/>
        </w:rPr>
      </w:pPr>
      <w:r>
        <w:rPr>
          <w:sz w:val="24"/>
        </w:rPr>
        <w:t>Valtadorou,</w:t>
      </w:r>
      <w:r>
        <w:rPr>
          <w:spacing w:val="-9"/>
          <w:sz w:val="24"/>
        </w:rPr>
        <w:t xml:space="preserve"> </w:t>
      </w:r>
      <w:r>
        <w:rPr>
          <w:sz w:val="24"/>
        </w:rPr>
        <w:t>Anastasia-Stavroula.</w:t>
      </w:r>
      <w:r>
        <w:rPr>
          <w:spacing w:val="-9"/>
          <w:sz w:val="24"/>
        </w:rPr>
        <w:t xml:space="preserve"> </w:t>
      </w:r>
      <w:r>
        <w:rPr>
          <w:i/>
          <w:sz w:val="24"/>
        </w:rPr>
        <w:t>Emotions</w:t>
      </w:r>
      <w:r>
        <w:rPr>
          <w:i/>
          <w:spacing w:val="-9"/>
          <w:sz w:val="24"/>
        </w:rPr>
        <w:t xml:space="preserve"> </w:t>
      </w:r>
      <w:r>
        <w:rPr>
          <w:i/>
          <w:sz w:val="24"/>
        </w:rPr>
        <w:t>in</w:t>
      </w:r>
      <w:r>
        <w:rPr>
          <w:i/>
          <w:spacing w:val="-9"/>
          <w:sz w:val="24"/>
        </w:rPr>
        <w:t xml:space="preserve"> </w:t>
      </w:r>
      <w:r>
        <w:rPr>
          <w:i/>
          <w:sz w:val="24"/>
        </w:rPr>
        <w:t>Euripides’</w:t>
      </w:r>
      <w:r>
        <w:rPr>
          <w:i/>
          <w:spacing w:val="-9"/>
          <w:sz w:val="24"/>
        </w:rPr>
        <w:t xml:space="preserve"> </w:t>
      </w:r>
      <w:r>
        <w:rPr>
          <w:b/>
          <w:i/>
          <w:sz w:val="24"/>
        </w:rPr>
        <w:t>Rhesus</w:t>
      </w:r>
      <w:r>
        <w:rPr>
          <w:i/>
          <w:sz w:val="24"/>
        </w:rPr>
        <w:t>:</w:t>
      </w:r>
      <w:r>
        <w:rPr>
          <w:i/>
          <w:spacing w:val="-9"/>
          <w:sz w:val="24"/>
        </w:rPr>
        <w:t xml:space="preserve"> </w:t>
      </w:r>
      <w:r>
        <w:rPr>
          <w:i/>
          <w:sz w:val="24"/>
        </w:rPr>
        <w:t>A</w:t>
      </w:r>
      <w:r>
        <w:rPr>
          <w:i/>
          <w:spacing w:val="-9"/>
          <w:sz w:val="24"/>
        </w:rPr>
        <w:t xml:space="preserve"> </w:t>
      </w:r>
      <w:r>
        <w:rPr>
          <w:i/>
          <w:sz w:val="24"/>
        </w:rPr>
        <w:t>Study</w:t>
      </w:r>
      <w:r>
        <w:rPr>
          <w:i/>
          <w:spacing w:val="-9"/>
          <w:sz w:val="24"/>
        </w:rPr>
        <w:t xml:space="preserve"> </w:t>
      </w:r>
      <w:r>
        <w:rPr>
          <w:i/>
          <w:sz w:val="24"/>
        </w:rPr>
        <w:t>on</w:t>
      </w:r>
      <w:r>
        <w:rPr>
          <w:i/>
          <w:spacing w:val="-9"/>
          <w:sz w:val="24"/>
        </w:rPr>
        <w:t xml:space="preserve"> </w:t>
      </w:r>
      <w:r>
        <w:rPr>
          <w:i/>
          <w:sz w:val="24"/>
        </w:rPr>
        <w:t>Fear.</w:t>
      </w:r>
      <w:r>
        <w:rPr>
          <w:i/>
          <w:spacing w:val="-9"/>
          <w:sz w:val="24"/>
        </w:rPr>
        <w:t xml:space="preserve"> </w:t>
      </w:r>
      <w:r>
        <w:rPr>
          <w:sz w:val="24"/>
        </w:rPr>
        <w:t>Institute</w:t>
      </w:r>
      <w:r>
        <w:rPr>
          <w:spacing w:val="-9"/>
          <w:sz w:val="24"/>
        </w:rPr>
        <w:t xml:space="preserve"> </w:t>
      </w:r>
      <w:r>
        <w:rPr>
          <w:sz w:val="24"/>
        </w:rPr>
        <w:t xml:space="preserve">for Advanced Study. </w:t>
      </w:r>
      <w:hyperlink r:id="rId112">
        <w:r>
          <w:rPr>
            <w:sz w:val="24"/>
          </w:rPr>
          <w:t>&lt;stauroula.valtadorou@gmail.com&gt;</w:t>
        </w:r>
      </w:hyperlink>
    </w:p>
    <w:p w14:paraId="462F817C" w14:textId="77777777" w:rsidR="008958B3" w:rsidRDefault="003A6EAC">
      <w:pPr>
        <w:pStyle w:val="BodyText"/>
        <w:spacing w:before="276"/>
        <w:ind w:right="207"/>
      </w:pPr>
      <w:r>
        <w:rPr>
          <w:i/>
        </w:rPr>
        <w:t>Rhesus</w:t>
      </w:r>
      <w:r>
        <w:t xml:space="preserve">, a classical Athenian tragedy traditionally attributed to Euripides but now believed to be a later fourth-century work, has recently gained scholarly attention thanks to the publication of three significant commentaries in English (Liapis 2011, Fries 2014, Fantuzzi 2020). However, the realm of emotions experienced by its diverse characters and the Chorus of soldiers remains largely uncharted. In this presentation, I shall specifically focus on the exploration of the prevalent emotion of fear within </w:t>
      </w:r>
      <w:r>
        <w:rPr>
          <w:i/>
        </w:rPr>
        <w:t>Rhesus</w:t>
      </w:r>
      <w:r>
        <w:t>. To begin, I will delve into the emotion of fear that propels the actions of the Chorus of Trojan soldiers. It is through their collective emotions, actions, and advice towards Hector that this Chorus, to a considerable extent, shapes the tragic narrative, especially in the play’s early stages. Following this, I shall turn</w:t>
      </w:r>
      <w:r>
        <w:rPr>
          <w:spacing w:val="-3"/>
        </w:rPr>
        <w:t xml:space="preserve"> </w:t>
      </w:r>
      <w:r>
        <w:t>my</w:t>
      </w:r>
      <w:r>
        <w:rPr>
          <w:spacing w:val="-3"/>
        </w:rPr>
        <w:t xml:space="preserve"> </w:t>
      </w:r>
      <w:r>
        <w:t>attention</w:t>
      </w:r>
      <w:r>
        <w:rPr>
          <w:spacing w:val="-3"/>
        </w:rPr>
        <w:t xml:space="preserve"> </w:t>
      </w:r>
      <w:r>
        <w:t>to</w:t>
      </w:r>
      <w:r>
        <w:rPr>
          <w:spacing w:val="-3"/>
        </w:rPr>
        <w:t xml:space="preserve"> </w:t>
      </w:r>
      <w:r>
        <w:t>the</w:t>
      </w:r>
      <w:r>
        <w:rPr>
          <w:spacing w:val="-3"/>
        </w:rPr>
        <w:t xml:space="preserve"> </w:t>
      </w:r>
      <w:r>
        <w:t>shared</w:t>
      </w:r>
      <w:r>
        <w:rPr>
          <w:spacing w:val="-3"/>
        </w:rPr>
        <w:t xml:space="preserve"> </w:t>
      </w:r>
      <w:r>
        <w:t>emotions</w:t>
      </w:r>
      <w:r>
        <w:rPr>
          <w:spacing w:val="-3"/>
        </w:rPr>
        <w:t xml:space="preserve"> </w:t>
      </w:r>
      <w:r>
        <w:t>and</w:t>
      </w:r>
      <w:r>
        <w:rPr>
          <w:spacing w:val="-3"/>
        </w:rPr>
        <w:t xml:space="preserve"> </w:t>
      </w:r>
      <w:r>
        <w:t>actions</w:t>
      </w:r>
      <w:r>
        <w:rPr>
          <w:spacing w:val="-3"/>
        </w:rPr>
        <w:t xml:space="preserve"> </w:t>
      </w:r>
      <w:r>
        <w:t>of</w:t>
      </w:r>
      <w:r>
        <w:rPr>
          <w:spacing w:val="-3"/>
        </w:rPr>
        <w:t xml:space="preserve"> </w:t>
      </w:r>
      <w:r>
        <w:t>the</w:t>
      </w:r>
      <w:r>
        <w:rPr>
          <w:spacing w:val="-3"/>
        </w:rPr>
        <w:t xml:space="preserve"> </w:t>
      </w:r>
      <w:r>
        <w:t>two</w:t>
      </w:r>
      <w:r>
        <w:rPr>
          <w:spacing w:val="-3"/>
        </w:rPr>
        <w:t xml:space="preserve"> </w:t>
      </w:r>
      <w:r>
        <w:t>scouts,</w:t>
      </w:r>
      <w:r>
        <w:rPr>
          <w:spacing w:val="-3"/>
        </w:rPr>
        <w:t xml:space="preserve"> </w:t>
      </w:r>
      <w:proofErr w:type="gramStart"/>
      <w:r>
        <w:t>Odysseus</w:t>
      </w:r>
      <w:proofErr w:type="gramEnd"/>
      <w:r>
        <w:rPr>
          <w:spacing w:val="-3"/>
        </w:rPr>
        <w:t xml:space="preserve"> </w:t>
      </w:r>
      <w:r>
        <w:t>and</w:t>
      </w:r>
      <w:r>
        <w:rPr>
          <w:spacing w:val="-3"/>
        </w:rPr>
        <w:t xml:space="preserve"> </w:t>
      </w:r>
      <w:r>
        <w:t>Diomedes, both as presented on the stage and in the Charioteer’s dream. I shall inquire into whether these two characters experience fear and anxiety, and if so, how they confront and transcend these emotions. Furthermore, I shall probe into the spectrum of other emotions that might be at play within these two Greek characters.</w:t>
      </w:r>
    </w:p>
    <w:p w14:paraId="462F817D" w14:textId="7F23B4A5" w:rsidR="008958B3" w:rsidRPr="000D1836" w:rsidRDefault="003A6EAC" w:rsidP="000D1836">
      <w:pPr>
        <w:pStyle w:val="ListParagraph"/>
        <w:numPr>
          <w:ilvl w:val="0"/>
          <w:numId w:val="2"/>
        </w:numPr>
        <w:jc w:val="both"/>
        <w:rPr>
          <w:rFonts w:ascii="Calibri" w:hAnsi="Calibri" w:cs="Calibri"/>
          <w:color w:val="0563C1"/>
          <w:u w:val="single"/>
        </w:rPr>
      </w:pPr>
      <w:proofErr w:type="spellStart"/>
      <w:r w:rsidRPr="000D1836">
        <w:rPr>
          <w:sz w:val="24"/>
        </w:rPr>
        <w:t>Vitanopoulou</w:t>
      </w:r>
      <w:proofErr w:type="spellEnd"/>
      <w:r w:rsidRPr="000D1836">
        <w:rPr>
          <w:sz w:val="24"/>
        </w:rPr>
        <w:t>,</w:t>
      </w:r>
      <w:r w:rsidRPr="000D1836">
        <w:rPr>
          <w:spacing w:val="-3"/>
          <w:sz w:val="24"/>
        </w:rPr>
        <w:t xml:space="preserve"> </w:t>
      </w:r>
      <w:r w:rsidRPr="000D1836">
        <w:rPr>
          <w:sz w:val="24"/>
        </w:rPr>
        <w:t>Anastasia.</w:t>
      </w:r>
      <w:r w:rsidRPr="000D1836">
        <w:rPr>
          <w:spacing w:val="-3"/>
          <w:sz w:val="24"/>
        </w:rPr>
        <w:t xml:space="preserve"> </w:t>
      </w:r>
      <w:r w:rsidRPr="000D1836">
        <w:rPr>
          <w:i/>
          <w:sz w:val="24"/>
        </w:rPr>
        <w:t>As</w:t>
      </w:r>
      <w:r w:rsidRPr="000D1836">
        <w:rPr>
          <w:i/>
          <w:spacing w:val="-3"/>
          <w:sz w:val="24"/>
        </w:rPr>
        <w:t xml:space="preserve"> </w:t>
      </w:r>
      <w:r w:rsidRPr="000D1836">
        <w:rPr>
          <w:i/>
          <w:sz w:val="24"/>
        </w:rPr>
        <w:t>a</w:t>
      </w:r>
      <w:r w:rsidRPr="000D1836">
        <w:rPr>
          <w:i/>
          <w:spacing w:val="-3"/>
          <w:sz w:val="24"/>
        </w:rPr>
        <w:t xml:space="preserve"> </w:t>
      </w:r>
      <w:r w:rsidRPr="000D1836">
        <w:rPr>
          <w:i/>
          <w:sz w:val="24"/>
        </w:rPr>
        <w:t>Black</w:t>
      </w:r>
      <w:r w:rsidRPr="000D1836">
        <w:rPr>
          <w:i/>
          <w:spacing w:val="-3"/>
          <w:sz w:val="24"/>
        </w:rPr>
        <w:t xml:space="preserve"> </w:t>
      </w:r>
      <w:r w:rsidRPr="000D1836">
        <w:rPr>
          <w:i/>
          <w:sz w:val="24"/>
        </w:rPr>
        <w:t>Woman</w:t>
      </w:r>
      <w:r w:rsidRPr="000D1836">
        <w:rPr>
          <w:i/>
          <w:spacing w:val="-3"/>
          <w:sz w:val="24"/>
        </w:rPr>
        <w:t xml:space="preserve"> </w:t>
      </w:r>
      <w:r w:rsidRPr="000D1836">
        <w:rPr>
          <w:i/>
          <w:sz w:val="24"/>
        </w:rPr>
        <w:t>Speaks</w:t>
      </w:r>
      <w:r w:rsidRPr="000D1836">
        <w:rPr>
          <w:i/>
          <w:spacing w:val="-3"/>
          <w:sz w:val="24"/>
        </w:rPr>
        <w:t xml:space="preserve"> </w:t>
      </w:r>
      <w:r w:rsidRPr="000D1836">
        <w:rPr>
          <w:i/>
          <w:sz w:val="24"/>
        </w:rPr>
        <w:t>and</w:t>
      </w:r>
      <w:r w:rsidRPr="000D1836">
        <w:rPr>
          <w:i/>
          <w:spacing w:val="-3"/>
          <w:sz w:val="24"/>
        </w:rPr>
        <w:t xml:space="preserve"> </w:t>
      </w:r>
      <w:r w:rsidRPr="000D1836">
        <w:rPr>
          <w:i/>
          <w:sz w:val="24"/>
        </w:rPr>
        <w:t>Dances:</w:t>
      </w:r>
      <w:r w:rsidRPr="000D1836">
        <w:rPr>
          <w:i/>
          <w:spacing w:val="-3"/>
          <w:sz w:val="24"/>
        </w:rPr>
        <w:t xml:space="preserve"> </w:t>
      </w:r>
      <w:r w:rsidRPr="000D1836">
        <w:rPr>
          <w:i/>
          <w:sz w:val="24"/>
        </w:rPr>
        <w:t>Embracing</w:t>
      </w:r>
      <w:r w:rsidRPr="000D1836">
        <w:rPr>
          <w:i/>
          <w:spacing w:val="-3"/>
          <w:sz w:val="24"/>
        </w:rPr>
        <w:t xml:space="preserve"> </w:t>
      </w:r>
      <w:r w:rsidRPr="000D1836">
        <w:rPr>
          <w:i/>
          <w:sz w:val="24"/>
        </w:rPr>
        <w:t>Intersectionality in</w:t>
      </w:r>
      <w:r w:rsidRPr="000D1836">
        <w:rPr>
          <w:i/>
          <w:spacing w:val="-9"/>
          <w:sz w:val="24"/>
        </w:rPr>
        <w:t xml:space="preserve"> </w:t>
      </w:r>
      <w:r w:rsidRPr="000D1836">
        <w:rPr>
          <w:i/>
          <w:sz w:val="24"/>
        </w:rPr>
        <w:t>Richards’</w:t>
      </w:r>
      <w:r w:rsidRPr="000D1836">
        <w:rPr>
          <w:i/>
          <w:spacing w:val="-9"/>
          <w:sz w:val="24"/>
        </w:rPr>
        <w:t xml:space="preserve"> </w:t>
      </w:r>
      <w:r w:rsidRPr="000D1836">
        <w:rPr>
          <w:b/>
          <w:bCs/>
          <w:i/>
          <w:sz w:val="24"/>
        </w:rPr>
        <w:t>A</w:t>
      </w:r>
      <w:r w:rsidRPr="000D1836">
        <w:rPr>
          <w:b/>
          <w:bCs/>
          <w:i/>
          <w:spacing w:val="-9"/>
          <w:sz w:val="24"/>
        </w:rPr>
        <w:t xml:space="preserve"> </w:t>
      </w:r>
      <w:r w:rsidRPr="000D1836">
        <w:rPr>
          <w:b/>
          <w:bCs/>
          <w:i/>
          <w:sz w:val="24"/>
        </w:rPr>
        <w:t>Black</w:t>
      </w:r>
      <w:r w:rsidRPr="000D1836">
        <w:rPr>
          <w:b/>
          <w:bCs/>
          <w:i/>
          <w:spacing w:val="-9"/>
          <w:sz w:val="24"/>
        </w:rPr>
        <w:t xml:space="preserve"> </w:t>
      </w:r>
      <w:r w:rsidRPr="000D1836">
        <w:rPr>
          <w:b/>
          <w:bCs/>
          <w:i/>
          <w:sz w:val="24"/>
        </w:rPr>
        <w:t>Woman</w:t>
      </w:r>
      <w:r w:rsidRPr="000D1836">
        <w:rPr>
          <w:b/>
          <w:bCs/>
          <w:i/>
          <w:spacing w:val="-9"/>
          <w:sz w:val="24"/>
        </w:rPr>
        <w:t xml:space="preserve"> </w:t>
      </w:r>
      <w:r w:rsidRPr="000D1836">
        <w:rPr>
          <w:b/>
          <w:bCs/>
          <w:i/>
          <w:sz w:val="24"/>
        </w:rPr>
        <w:t>Speaks</w:t>
      </w:r>
      <w:r w:rsidRPr="000D1836">
        <w:rPr>
          <w:i/>
          <w:spacing w:val="-9"/>
          <w:sz w:val="24"/>
        </w:rPr>
        <w:t xml:space="preserve"> </w:t>
      </w:r>
      <w:r w:rsidRPr="000D1836">
        <w:rPr>
          <w:i/>
          <w:sz w:val="24"/>
        </w:rPr>
        <w:t>(1950)</w:t>
      </w:r>
      <w:r w:rsidRPr="000D1836">
        <w:rPr>
          <w:i/>
          <w:spacing w:val="-9"/>
          <w:sz w:val="24"/>
        </w:rPr>
        <w:t xml:space="preserve"> </w:t>
      </w:r>
      <w:r w:rsidRPr="000D1836">
        <w:rPr>
          <w:i/>
          <w:sz w:val="24"/>
        </w:rPr>
        <w:t>and</w:t>
      </w:r>
      <w:r w:rsidRPr="000D1836">
        <w:rPr>
          <w:i/>
          <w:spacing w:val="-9"/>
          <w:sz w:val="24"/>
        </w:rPr>
        <w:t xml:space="preserve"> </w:t>
      </w:r>
      <w:r w:rsidRPr="000D1836">
        <w:rPr>
          <w:i/>
          <w:sz w:val="24"/>
        </w:rPr>
        <w:t>Shange’s</w:t>
      </w:r>
      <w:r w:rsidRPr="000D1836">
        <w:rPr>
          <w:b/>
          <w:bCs/>
          <w:i/>
          <w:spacing w:val="-9"/>
          <w:sz w:val="24"/>
        </w:rPr>
        <w:t xml:space="preserve"> </w:t>
      </w:r>
      <w:r w:rsidRPr="000D1836">
        <w:rPr>
          <w:b/>
          <w:bCs/>
          <w:i/>
          <w:sz w:val="24"/>
        </w:rPr>
        <w:t>for</w:t>
      </w:r>
      <w:r w:rsidRPr="000D1836">
        <w:rPr>
          <w:b/>
          <w:bCs/>
          <w:i/>
          <w:spacing w:val="-9"/>
          <w:sz w:val="24"/>
        </w:rPr>
        <w:t xml:space="preserve"> </w:t>
      </w:r>
      <w:r w:rsidRPr="000D1836">
        <w:rPr>
          <w:b/>
          <w:bCs/>
          <w:i/>
          <w:sz w:val="24"/>
        </w:rPr>
        <w:t>colored</w:t>
      </w:r>
      <w:r w:rsidRPr="000D1836">
        <w:rPr>
          <w:b/>
          <w:bCs/>
          <w:i/>
          <w:spacing w:val="-9"/>
          <w:sz w:val="24"/>
        </w:rPr>
        <w:t xml:space="preserve"> </w:t>
      </w:r>
      <w:r w:rsidRPr="000D1836">
        <w:rPr>
          <w:b/>
          <w:bCs/>
          <w:i/>
          <w:sz w:val="24"/>
        </w:rPr>
        <w:t>girls</w:t>
      </w:r>
      <w:r w:rsidRPr="000D1836">
        <w:rPr>
          <w:b/>
          <w:bCs/>
          <w:i/>
          <w:spacing w:val="-9"/>
          <w:sz w:val="24"/>
        </w:rPr>
        <w:t xml:space="preserve"> </w:t>
      </w:r>
      <w:r w:rsidRPr="000D1836">
        <w:rPr>
          <w:b/>
          <w:bCs/>
          <w:i/>
          <w:sz w:val="24"/>
        </w:rPr>
        <w:t>who</w:t>
      </w:r>
      <w:r w:rsidRPr="000D1836">
        <w:rPr>
          <w:b/>
          <w:bCs/>
          <w:i/>
          <w:spacing w:val="-9"/>
          <w:sz w:val="24"/>
        </w:rPr>
        <w:t xml:space="preserve"> </w:t>
      </w:r>
      <w:r w:rsidRPr="000D1836">
        <w:rPr>
          <w:b/>
          <w:bCs/>
          <w:i/>
          <w:sz w:val="24"/>
        </w:rPr>
        <w:t>have</w:t>
      </w:r>
      <w:r w:rsidRPr="000D1836">
        <w:rPr>
          <w:b/>
          <w:bCs/>
          <w:i/>
          <w:spacing w:val="-9"/>
          <w:sz w:val="24"/>
        </w:rPr>
        <w:t xml:space="preserve"> </w:t>
      </w:r>
      <w:r w:rsidRPr="000D1836">
        <w:rPr>
          <w:b/>
          <w:bCs/>
          <w:i/>
          <w:sz w:val="24"/>
        </w:rPr>
        <w:t xml:space="preserve">considered suicide/when the rainbow is enuf </w:t>
      </w:r>
      <w:r w:rsidRPr="000D1836">
        <w:rPr>
          <w:i/>
          <w:sz w:val="24"/>
        </w:rPr>
        <w:t xml:space="preserve">(1976). </w:t>
      </w:r>
      <w:r w:rsidRPr="000D1836">
        <w:rPr>
          <w:sz w:val="24"/>
        </w:rPr>
        <w:t xml:space="preserve">Aristotle University. </w:t>
      </w:r>
      <w:r w:rsidRPr="000D1836">
        <w:rPr>
          <w:sz w:val="24"/>
          <w:szCs w:val="24"/>
        </w:rPr>
        <w:t>&lt;</w:t>
      </w:r>
      <w:hyperlink r:id="rId113" w:history="1">
        <w:r w:rsidR="000D1836" w:rsidRPr="000D1836">
          <w:rPr>
            <w:color w:val="0563C1"/>
            <w:sz w:val="24"/>
            <w:szCs w:val="24"/>
            <w:u w:val="single"/>
          </w:rPr>
          <w:t>vitaanas@enl.auth.gr</w:t>
        </w:r>
      </w:hyperlink>
      <w:r w:rsidRPr="000D1836">
        <w:rPr>
          <w:sz w:val="24"/>
          <w:szCs w:val="24"/>
        </w:rPr>
        <w:t>&gt;</w:t>
      </w:r>
    </w:p>
    <w:p w14:paraId="462F817E" w14:textId="77777777" w:rsidR="008958B3" w:rsidRDefault="003A6EAC">
      <w:pPr>
        <w:pStyle w:val="BodyText"/>
        <w:spacing w:before="240"/>
        <w:ind w:right="187"/>
      </w:pPr>
      <w:r>
        <w:t xml:space="preserve">This essay examines the ways in which intersectionality as an approach is encouraged and reinforced in Beah Richards’ </w:t>
      </w:r>
      <w:r>
        <w:rPr>
          <w:i/>
        </w:rPr>
        <w:t xml:space="preserve">A Black Woman Speaks </w:t>
      </w:r>
      <w:r>
        <w:t xml:space="preserve">(1950) and Ntozake Shange’s </w:t>
      </w:r>
      <w:r>
        <w:rPr>
          <w:i/>
        </w:rPr>
        <w:t xml:space="preserve">for colored girls who have considered suicide/when the rainbow is enuf </w:t>
      </w:r>
      <w:r>
        <w:t>(1976). The work of both female writers and performers active during the twentieth century is imbued mainly with issues related to race, gender, social and economic class. The interconnectedness of these parameters inherent</w:t>
      </w:r>
      <w:r>
        <w:rPr>
          <w:spacing w:val="-3"/>
        </w:rPr>
        <w:t xml:space="preserve"> </w:t>
      </w:r>
      <w:r>
        <w:t>to</w:t>
      </w:r>
      <w:r>
        <w:rPr>
          <w:spacing w:val="-3"/>
        </w:rPr>
        <w:t xml:space="preserve"> </w:t>
      </w:r>
      <w:r>
        <w:t>the</w:t>
      </w:r>
      <w:r>
        <w:rPr>
          <w:spacing w:val="-3"/>
        </w:rPr>
        <w:t xml:space="preserve"> </w:t>
      </w:r>
      <w:r>
        <w:t>social</w:t>
      </w:r>
      <w:r>
        <w:rPr>
          <w:spacing w:val="-3"/>
        </w:rPr>
        <w:t xml:space="preserve"> </w:t>
      </w:r>
      <w:r>
        <w:t>human</w:t>
      </w:r>
      <w:r>
        <w:rPr>
          <w:spacing w:val="-3"/>
        </w:rPr>
        <w:t xml:space="preserve"> </w:t>
      </w:r>
      <w:r>
        <w:t>condition</w:t>
      </w:r>
      <w:r>
        <w:rPr>
          <w:spacing w:val="-3"/>
        </w:rPr>
        <w:t xml:space="preserve"> </w:t>
      </w:r>
      <w:r>
        <w:t>assumes</w:t>
      </w:r>
      <w:r>
        <w:rPr>
          <w:spacing w:val="-3"/>
        </w:rPr>
        <w:t xml:space="preserve"> </w:t>
      </w:r>
      <w:r>
        <w:t>a</w:t>
      </w:r>
      <w:r>
        <w:rPr>
          <w:spacing w:val="-3"/>
        </w:rPr>
        <w:t xml:space="preserve"> </w:t>
      </w:r>
      <w:r>
        <w:t>defining</w:t>
      </w:r>
      <w:r>
        <w:rPr>
          <w:spacing w:val="-3"/>
        </w:rPr>
        <w:t xml:space="preserve"> </w:t>
      </w:r>
      <w:r>
        <w:t>role</w:t>
      </w:r>
      <w:r>
        <w:rPr>
          <w:spacing w:val="-3"/>
        </w:rPr>
        <w:t xml:space="preserve"> </w:t>
      </w:r>
      <w:r>
        <w:t>in</w:t>
      </w:r>
      <w:r>
        <w:rPr>
          <w:spacing w:val="-3"/>
        </w:rPr>
        <w:t xml:space="preserve"> </w:t>
      </w:r>
      <w:r>
        <w:t>the</w:t>
      </w:r>
      <w:r>
        <w:rPr>
          <w:spacing w:val="-3"/>
        </w:rPr>
        <w:t xml:space="preserve"> </w:t>
      </w:r>
      <w:r>
        <w:t>shaping</w:t>
      </w:r>
      <w:r>
        <w:rPr>
          <w:spacing w:val="-3"/>
        </w:rPr>
        <w:t xml:space="preserve"> </w:t>
      </w:r>
      <w:r>
        <w:t>of</w:t>
      </w:r>
      <w:r>
        <w:rPr>
          <w:spacing w:val="-3"/>
        </w:rPr>
        <w:t xml:space="preserve"> </w:t>
      </w:r>
      <w:r>
        <w:t>the</w:t>
      </w:r>
      <w:r>
        <w:rPr>
          <w:spacing w:val="-3"/>
        </w:rPr>
        <w:t xml:space="preserve"> </w:t>
      </w:r>
      <w:r>
        <w:t>artists’</w:t>
      </w:r>
      <w:r>
        <w:rPr>
          <w:spacing w:val="-3"/>
        </w:rPr>
        <w:t xml:space="preserve"> </w:t>
      </w:r>
      <w:r>
        <w:t>stage universes. Beah Richards with her powerful monologue establishes an asynchronous dialogue with her audience, a dialogue encompassing years of pain and injustice founded upon the polarities of black and white, woman and man. As a black woman, she addresses her white sisters enchained by the doctrines of patriarchy that imprison every woman regardless of skin color and class. Richards’ vocality multiplies in Shange’s choreopoem characterized by the</w:t>
      </w:r>
    </w:p>
    <w:p w14:paraId="462F8180" w14:textId="77777777" w:rsidR="008958B3" w:rsidRDefault="003A6EAC">
      <w:pPr>
        <w:pStyle w:val="BodyText"/>
        <w:spacing w:before="60"/>
        <w:ind w:right="187" w:firstLine="0"/>
      </w:pPr>
      <w:r>
        <w:t>polyphony</w:t>
      </w:r>
      <w:r>
        <w:rPr>
          <w:spacing w:val="-3"/>
        </w:rPr>
        <w:t xml:space="preserve"> </w:t>
      </w:r>
      <w:r>
        <w:t>of</w:t>
      </w:r>
      <w:r>
        <w:rPr>
          <w:spacing w:val="-3"/>
        </w:rPr>
        <w:t xml:space="preserve"> </w:t>
      </w:r>
      <w:r>
        <w:t>her</w:t>
      </w:r>
      <w:r>
        <w:rPr>
          <w:spacing w:val="-3"/>
        </w:rPr>
        <w:t xml:space="preserve"> </w:t>
      </w:r>
      <w:r>
        <w:t>characters’</w:t>
      </w:r>
      <w:r>
        <w:rPr>
          <w:spacing w:val="-3"/>
        </w:rPr>
        <w:t xml:space="preserve"> </w:t>
      </w:r>
      <w:r>
        <w:t>stirring</w:t>
      </w:r>
      <w:r>
        <w:rPr>
          <w:spacing w:val="-3"/>
        </w:rPr>
        <w:t xml:space="preserve"> </w:t>
      </w:r>
      <w:r>
        <w:t>stories</w:t>
      </w:r>
      <w:r>
        <w:rPr>
          <w:spacing w:val="-3"/>
        </w:rPr>
        <w:t xml:space="preserve"> </w:t>
      </w:r>
      <w:r>
        <w:t>and</w:t>
      </w:r>
      <w:r>
        <w:rPr>
          <w:spacing w:val="-3"/>
        </w:rPr>
        <w:t xml:space="preserve"> </w:t>
      </w:r>
      <w:r>
        <w:t>the</w:t>
      </w:r>
      <w:r>
        <w:rPr>
          <w:spacing w:val="-3"/>
        </w:rPr>
        <w:t xml:space="preserve"> </w:t>
      </w:r>
      <w:proofErr w:type="spellStart"/>
      <w:r>
        <w:t>polymorphy</w:t>
      </w:r>
      <w:proofErr w:type="spellEnd"/>
      <w:r>
        <w:rPr>
          <w:spacing w:val="-3"/>
        </w:rPr>
        <w:t xml:space="preserve"> </w:t>
      </w:r>
      <w:r>
        <w:t>of</w:t>
      </w:r>
      <w:r>
        <w:rPr>
          <w:spacing w:val="-3"/>
        </w:rPr>
        <w:t xml:space="preserve"> </w:t>
      </w:r>
      <w:r>
        <w:t>their</w:t>
      </w:r>
      <w:r>
        <w:rPr>
          <w:spacing w:val="-3"/>
        </w:rPr>
        <w:t xml:space="preserve"> </w:t>
      </w:r>
      <w:r>
        <w:t>dancing</w:t>
      </w:r>
      <w:r>
        <w:rPr>
          <w:spacing w:val="-3"/>
        </w:rPr>
        <w:t xml:space="preserve"> </w:t>
      </w:r>
      <w:r>
        <w:t>bodies.</w:t>
      </w:r>
      <w:r>
        <w:rPr>
          <w:spacing w:val="-3"/>
        </w:rPr>
        <w:t xml:space="preserve"> </w:t>
      </w:r>
      <w:r>
        <w:t>Even</w:t>
      </w:r>
      <w:r>
        <w:rPr>
          <w:spacing w:val="-3"/>
        </w:rPr>
        <w:t xml:space="preserve"> </w:t>
      </w:r>
      <w:r>
        <w:t>if Shange’s work arises in the 1970s, it echoes Adrienne Kennedy’s early attempts in the 1960s toward a black theatre of reinterpretation, unlearning and reinventing blackness. Artistically inclined, Kennedy’s understanding of fluid identities and bodies constantly in a process of (re)formation reflects her own contemporary and major influence, Edward Albee, and his absurdist characters immersed in the vagueness of concrete definitions. Thus, as Shange’s black female experience, shaped by these significant and deeply connected figures of the theatre, materializes onstage through transformation and experimentation, matters of self-definition and belonging</w:t>
      </w:r>
      <w:r>
        <w:rPr>
          <w:spacing w:val="-2"/>
        </w:rPr>
        <w:t xml:space="preserve"> </w:t>
      </w:r>
      <w:r>
        <w:t>arise</w:t>
      </w:r>
      <w:r>
        <w:rPr>
          <w:spacing w:val="-2"/>
        </w:rPr>
        <w:t xml:space="preserve"> </w:t>
      </w:r>
      <w:r>
        <w:t>and</w:t>
      </w:r>
      <w:r>
        <w:rPr>
          <w:spacing w:val="-2"/>
        </w:rPr>
        <w:t xml:space="preserve"> </w:t>
      </w:r>
      <w:r>
        <w:t>render</w:t>
      </w:r>
      <w:r>
        <w:rPr>
          <w:spacing w:val="-2"/>
        </w:rPr>
        <w:t xml:space="preserve"> </w:t>
      </w:r>
      <w:r>
        <w:t>visible</w:t>
      </w:r>
      <w:r>
        <w:rPr>
          <w:spacing w:val="-2"/>
        </w:rPr>
        <w:t xml:space="preserve"> </w:t>
      </w:r>
      <w:r>
        <w:t>the</w:t>
      </w:r>
      <w:r>
        <w:rPr>
          <w:spacing w:val="-2"/>
        </w:rPr>
        <w:t xml:space="preserve"> </w:t>
      </w:r>
      <w:r>
        <w:t>impossibility</w:t>
      </w:r>
      <w:r>
        <w:rPr>
          <w:spacing w:val="-2"/>
        </w:rPr>
        <w:t xml:space="preserve"> </w:t>
      </w:r>
      <w:r>
        <w:t>of</w:t>
      </w:r>
      <w:r>
        <w:rPr>
          <w:spacing w:val="-2"/>
        </w:rPr>
        <w:t xml:space="preserve"> </w:t>
      </w:r>
      <w:r>
        <w:t>separating</w:t>
      </w:r>
      <w:r>
        <w:rPr>
          <w:spacing w:val="-2"/>
        </w:rPr>
        <w:t xml:space="preserve"> </w:t>
      </w:r>
      <w:r>
        <w:t>practices</w:t>
      </w:r>
      <w:r>
        <w:rPr>
          <w:spacing w:val="-2"/>
        </w:rPr>
        <w:t xml:space="preserve"> </w:t>
      </w:r>
      <w:r>
        <w:t>of</w:t>
      </w:r>
      <w:r>
        <w:rPr>
          <w:spacing w:val="-2"/>
        </w:rPr>
        <w:t xml:space="preserve"> </w:t>
      </w:r>
      <w:r>
        <w:t>identification</w:t>
      </w:r>
      <w:r>
        <w:rPr>
          <w:spacing w:val="-2"/>
        </w:rPr>
        <w:t xml:space="preserve"> </w:t>
      </w:r>
      <w:r>
        <w:t xml:space="preserve">from the systems in which they develop. Moving away from the </w:t>
      </w:r>
      <w:proofErr w:type="spellStart"/>
      <w:r>
        <w:t>centre</w:t>
      </w:r>
      <w:proofErr w:type="spellEnd"/>
      <w:r>
        <w:t>, these female performing voices and bodies reach out and toward the perimeter, toward an identity formed by the multiplicities of human life as it is lived in a black woman’s body. In this essay, the focus is this multifaceted quality of a black woman’s sense of identity, self-expression and belongingness as depicted in Richards’ and Shange’s painful, yet progressive and celebratory performances of their experience portrayed through the eyes of a black female artist in the 1950s and 1970s.</w:t>
      </w:r>
    </w:p>
    <w:p w14:paraId="1D9D7ED8" w14:textId="77777777" w:rsidR="00AF2C26" w:rsidRDefault="00AF2C26">
      <w:pPr>
        <w:pStyle w:val="BodyText"/>
        <w:spacing w:before="60"/>
        <w:ind w:right="187" w:firstLine="0"/>
      </w:pPr>
    </w:p>
    <w:p w14:paraId="084A89AC" w14:textId="77777777" w:rsidR="00AF2C26" w:rsidRDefault="00AF2C26" w:rsidP="00AF2C26">
      <w:pPr>
        <w:pStyle w:val="ListParagraph"/>
        <w:numPr>
          <w:ilvl w:val="0"/>
          <w:numId w:val="2"/>
        </w:numPr>
        <w:tabs>
          <w:tab w:val="left" w:pos="239"/>
        </w:tabs>
        <w:spacing w:before="0"/>
        <w:ind w:right="134"/>
        <w:rPr>
          <w:sz w:val="24"/>
        </w:rPr>
      </w:pPr>
      <w:r>
        <w:rPr>
          <w:sz w:val="24"/>
        </w:rPr>
        <w:t>Watson,</w:t>
      </w:r>
      <w:r>
        <w:rPr>
          <w:spacing w:val="-10"/>
          <w:sz w:val="24"/>
        </w:rPr>
        <w:t xml:space="preserve"> </w:t>
      </w:r>
      <w:r>
        <w:rPr>
          <w:sz w:val="24"/>
        </w:rPr>
        <w:t>Ariel.</w:t>
      </w:r>
      <w:r>
        <w:rPr>
          <w:spacing w:val="-10"/>
          <w:sz w:val="24"/>
        </w:rPr>
        <w:t xml:space="preserve"> </w:t>
      </w:r>
      <w:r>
        <w:rPr>
          <w:i/>
          <w:sz w:val="24"/>
        </w:rPr>
        <w:t>Signaling</w:t>
      </w:r>
      <w:r>
        <w:rPr>
          <w:i/>
          <w:spacing w:val="-10"/>
          <w:sz w:val="24"/>
        </w:rPr>
        <w:t xml:space="preserve"> </w:t>
      </w:r>
      <w:r>
        <w:rPr>
          <w:i/>
          <w:sz w:val="24"/>
        </w:rPr>
        <w:t>Through</w:t>
      </w:r>
      <w:r>
        <w:rPr>
          <w:i/>
          <w:spacing w:val="-10"/>
          <w:sz w:val="24"/>
        </w:rPr>
        <w:t xml:space="preserve"> </w:t>
      </w:r>
      <w:r>
        <w:rPr>
          <w:i/>
          <w:sz w:val="24"/>
        </w:rPr>
        <w:t>the</w:t>
      </w:r>
      <w:r>
        <w:rPr>
          <w:i/>
          <w:spacing w:val="-10"/>
          <w:sz w:val="24"/>
        </w:rPr>
        <w:t xml:space="preserve"> </w:t>
      </w:r>
      <w:r>
        <w:rPr>
          <w:i/>
          <w:sz w:val="24"/>
        </w:rPr>
        <w:t>Flames:</w:t>
      </w:r>
      <w:r>
        <w:rPr>
          <w:i/>
          <w:spacing w:val="-10"/>
          <w:sz w:val="24"/>
        </w:rPr>
        <w:t xml:space="preserve"> </w:t>
      </w:r>
      <w:proofErr w:type="spellStart"/>
      <w:r>
        <w:rPr>
          <w:i/>
          <w:sz w:val="24"/>
        </w:rPr>
        <w:t>Pyroturgs</w:t>
      </w:r>
      <w:proofErr w:type="spellEnd"/>
      <w:r>
        <w:rPr>
          <w:i/>
          <w:spacing w:val="-10"/>
          <w:sz w:val="24"/>
        </w:rPr>
        <w:t xml:space="preserve"> </w:t>
      </w:r>
      <w:r>
        <w:rPr>
          <w:i/>
          <w:sz w:val="24"/>
        </w:rPr>
        <w:t>and</w:t>
      </w:r>
      <w:r>
        <w:rPr>
          <w:i/>
          <w:spacing w:val="-10"/>
          <w:sz w:val="24"/>
        </w:rPr>
        <w:t xml:space="preserve"> </w:t>
      </w:r>
      <w:proofErr w:type="spellStart"/>
      <w:r>
        <w:rPr>
          <w:i/>
          <w:sz w:val="24"/>
        </w:rPr>
        <w:t>Theatromancy</w:t>
      </w:r>
      <w:proofErr w:type="spellEnd"/>
      <w:r>
        <w:rPr>
          <w:sz w:val="24"/>
        </w:rPr>
        <w:t>.</w:t>
      </w:r>
      <w:r>
        <w:rPr>
          <w:spacing w:val="-10"/>
          <w:sz w:val="24"/>
        </w:rPr>
        <w:t xml:space="preserve"> </w:t>
      </w:r>
      <w:r>
        <w:rPr>
          <w:sz w:val="24"/>
        </w:rPr>
        <w:t xml:space="preserve">Saint Mary’s University. </w:t>
      </w:r>
      <w:hyperlink r:id="rId114">
        <w:r>
          <w:rPr>
            <w:sz w:val="24"/>
          </w:rPr>
          <w:t>&lt;Ariel.watson@smu.ca</w:t>
        </w:r>
      </w:hyperlink>
      <w:r>
        <w:rPr>
          <w:sz w:val="24"/>
        </w:rPr>
        <w:t>&gt;</w:t>
      </w:r>
    </w:p>
    <w:p w14:paraId="52604835" w14:textId="77777777" w:rsidR="002273E5" w:rsidRDefault="00AF2C26" w:rsidP="002273E5">
      <w:pPr>
        <w:pStyle w:val="BodyText"/>
        <w:spacing w:before="276"/>
        <w:ind w:right="207"/>
      </w:pPr>
      <w:r>
        <w:t>At what point, what ancient crossroads of language, did the intellectualization of theatre as</w:t>
      </w:r>
      <w:r>
        <w:rPr>
          <w:spacing w:val="-3"/>
        </w:rPr>
        <w:t xml:space="preserve"> </w:t>
      </w:r>
      <w:r>
        <w:t>a</w:t>
      </w:r>
      <w:r>
        <w:rPr>
          <w:spacing w:val="-3"/>
        </w:rPr>
        <w:t xml:space="preserve"> </w:t>
      </w:r>
      <w:r>
        <w:t>field</w:t>
      </w:r>
      <w:r>
        <w:rPr>
          <w:spacing w:val="-3"/>
        </w:rPr>
        <w:t xml:space="preserve"> </w:t>
      </w:r>
      <w:r>
        <w:t>of</w:t>
      </w:r>
      <w:r>
        <w:rPr>
          <w:spacing w:val="-3"/>
        </w:rPr>
        <w:t xml:space="preserve"> </w:t>
      </w:r>
      <w:r>
        <w:t>knowledge</w:t>
      </w:r>
      <w:r>
        <w:rPr>
          <w:spacing w:val="-3"/>
        </w:rPr>
        <w:t xml:space="preserve"> </w:t>
      </w:r>
      <w:r>
        <w:t>and</w:t>
      </w:r>
      <w:r>
        <w:rPr>
          <w:spacing w:val="-3"/>
        </w:rPr>
        <w:t xml:space="preserve"> </w:t>
      </w:r>
      <w:r>
        <w:t>inquiry</w:t>
      </w:r>
      <w:r>
        <w:rPr>
          <w:spacing w:val="-3"/>
        </w:rPr>
        <w:t xml:space="preserve"> </w:t>
      </w:r>
      <w:r>
        <w:t>become</w:t>
      </w:r>
      <w:r>
        <w:rPr>
          <w:spacing w:val="-3"/>
        </w:rPr>
        <w:t xml:space="preserve"> </w:t>
      </w:r>
      <w:r>
        <w:rPr>
          <w:i/>
        </w:rPr>
        <w:t>dramaturgy</w:t>
      </w:r>
      <w:r>
        <w:rPr>
          <w:i/>
          <w:spacing w:val="-3"/>
        </w:rPr>
        <w:t xml:space="preserve"> </w:t>
      </w:r>
      <w:r>
        <w:t>(the</w:t>
      </w:r>
      <w:r>
        <w:rPr>
          <w:spacing w:val="-3"/>
        </w:rPr>
        <w:t xml:space="preserve"> </w:t>
      </w:r>
      <w:r>
        <w:t>work</w:t>
      </w:r>
      <w:r>
        <w:rPr>
          <w:spacing w:val="-3"/>
        </w:rPr>
        <w:t xml:space="preserve"> </w:t>
      </w:r>
      <w:r>
        <w:t>of</w:t>
      </w:r>
      <w:r>
        <w:rPr>
          <w:spacing w:val="-3"/>
        </w:rPr>
        <w:t xml:space="preserve"> </w:t>
      </w:r>
      <w:r>
        <w:t>drama,</w:t>
      </w:r>
      <w:r>
        <w:rPr>
          <w:spacing w:val="-3"/>
        </w:rPr>
        <w:t xml:space="preserve"> </w:t>
      </w:r>
      <w:r>
        <w:t>the</w:t>
      </w:r>
      <w:r>
        <w:rPr>
          <w:spacing w:val="-3"/>
        </w:rPr>
        <w:t xml:space="preserve"> </w:t>
      </w:r>
      <w:r>
        <w:t>doing</w:t>
      </w:r>
      <w:r>
        <w:rPr>
          <w:spacing w:val="-3"/>
        </w:rPr>
        <w:t xml:space="preserve"> </w:t>
      </w:r>
      <w:r>
        <w:t>of</w:t>
      </w:r>
      <w:r>
        <w:rPr>
          <w:spacing w:val="-3"/>
        </w:rPr>
        <w:t xml:space="preserve"> </w:t>
      </w:r>
      <w:proofErr w:type="spellStart"/>
      <w:r>
        <w:rPr>
          <w:i/>
        </w:rPr>
        <w:t>dran</w:t>
      </w:r>
      <w:proofErr w:type="spellEnd"/>
      <w:r>
        <w:t xml:space="preserve">), with its subtext of urgency and urges? We might have been </w:t>
      </w:r>
      <w:proofErr w:type="spellStart"/>
      <w:r>
        <w:rPr>
          <w:i/>
        </w:rPr>
        <w:t>theatromancers</w:t>
      </w:r>
      <w:proofErr w:type="spellEnd"/>
      <w:r>
        <w:rPr>
          <w:i/>
        </w:rPr>
        <w:t xml:space="preserve"> </w:t>
      </w:r>
      <w:r>
        <w:t xml:space="preserve">instead, prophets who behold? </w:t>
      </w:r>
      <w:proofErr w:type="spellStart"/>
      <w:r>
        <w:t>Theatromancers</w:t>
      </w:r>
      <w:proofErr w:type="spellEnd"/>
      <w:r>
        <w:t xml:space="preserve"> might thus have been keepers of the mysteries, as the Bacchantes or the medieval guilds conceived them, the sacred flames that light a ritual theatre and render it legible and potent.</w:t>
      </w:r>
      <w:r w:rsidR="002273E5">
        <w:t xml:space="preserve"> </w:t>
      </w:r>
    </w:p>
    <w:p w14:paraId="586E91E1" w14:textId="3DF3F08E" w:rsidR="00AF2C26" w:rsidRDefault="00AF2C26" w:rsidP="002273E5">
      <w:pPr>
        <w:pStyle w:val="BodyText"/>
        <w:spacing w:before="276"/>
        <w:ind w:right="207"/>
      </w:pPr>
      <w:r>
        <w:t>This</w:t>
      </w:r>
      <w:r>
        <w:rPr>
          <w:spacing w:val="-3"/>
        </w:rPr>
        <w:t xml:space="preserve"> </w:t>
      </w:r>
      <w:r>
        <w:t>swirls</w:t>
      </w:r>
      <w:r>
        <w:rPr>
          <w:spacing w:val="-3"/>
        </w:rPr>
        <w:t xml:space="preserve"> </w:t>
      </w:r>
      <w:r>
        <w:t>up</w:t>
      </w:r>
      <w:r>
        <w:rPr>
          <w:spacing w:val="-3"/>
        </w:rPr>
        <w:t xml:space="preserve"> </w:t>
      </w:r>
      <w:r>
        <w:t>with</w:t>
      </w:r>
      <w:r>
        <w:rPr>
          <w:spacing w:val="-3"/>
        </w:rPr>
        <w:t xml:space="preserve"> </w:t>
      </w:r>
      <w:r>
        <w:t>the</w:t>
      </w:r>
      <w:r>
        <w:rPr>
          <w:spacing w:val="-3"/>
        </w:rPr>
        <w:t xml:space="preserve"> </w:t>
      </w:r>
      <w:r>
        <w:t>eye-stinging</w:t>
      </w:r>
      <w:r>
        <w:rPr>
          <w:spacing w:val="-3"/>
        </w:rPr>
        <w:t xml:space="preserve"> </w:t>
      </w:r>
      <w:r>
        <w:t>smoke</w:t>
      </w:r>
      <w:r>
        <w:rPr>
          <w:spacing w:val="-3"/>
        </w:rPr>
        <w:t xml:space="preserve"> </w:t>
      </w:r>
      <w:r>
        <w:t>on</w:t>
      </w:r>
      <w:r>
        <w:rPr>
          <w:spacing w:val="-3"/>
        </w:rPr>
        <w:t xml:space="preserve"> </w:t>
      </w:r>
      <w:r>
        <w:t>a</w:t>
      </w:r>
      <w:r>
        <w:rPr>
          <w:spacing w:val="-3"/>
        </w:rPr>
        <w:t xml:space="preserve"> </w:t>
      </w:r>
      <w:r>
        <w:t>chill</w:t>
      </w:r>
      <w:r>
        <w:rPr>
          <w:spacing w:val="-3"/>
        </w:rPr>
        <w:t xml:space="preserve"> </w:t>
      </w:r>
      <w:r>
        <w:t>October</w:t>
      </w:r>
      <w:r>
        <w:rPr>
          <w:spacing w:val="-3"/>
        </w:rPr>
        <w:t xml:space="preserve"> </w:t>
      </w:r>
      <w:r>
        <w:t>night</w:t>
      </w:r>
      <w:r>
        <w:rPr>
          <w:spacing w:val="-3"/>
        </w:rPr>
        <w:t xml:space="preserve"> </w:t>
      </w:r>
      <w:r>
        <w:t>as</w:t>
      </w:r>
      <w:r>
        <w:rPr>
          <w:spacing w:val="-3"/>
        </w:rPr>
        <w:t xml:space="preserve"> </w:t>
      </w:r>
      <w:r>
        <w:t>I</w:t>
      </w:r>
      <w:r>
        <w:rPr>
          <w:spacing w:val="-3"/>
        </w:rPr>
        <w:t xml:space="preserve"> </w:t>
      </w:r>
      <w:r>
        <w:t>sit</w:t>
      </w:r>
      <w:r>
        <w:rPr>
          <w:spacing w:val="-3"/>
        </w:rPr>
        <w:t xml:space="preserve"> </w:t>
      </w:r>
      <w:r>
        <w:t>in</w:t>
      </w:r>
      <w:r>
        <w:rPr>
          <w:spacing w:val="-3"/>
        </w:rPr>
        <w:t xml:space="preserve"> </w:t>
      </w:r>
      <w:proofErr w:type="spellStart"/>
      <w:r>
        <w:t>Mi’kma’ki</w:t>
      </w:r>
      <w:proofErr w:type="spellEnd"/>
      <w:r>
        <w:t xml:space="preserve"> by the firepit of </w:t>
      </w:r>
      <w:proofErr w:type="spellStart"/>
      <w:r>
        <w:t>shalan</w:t>
      </w:r>
      <w:proofErr w:type="spellEnd"/>
      <w:r>
        <w:t xml:space="preserve"> </w:t>
      </w:r>
      <w:proofErr w:type="spellStart"/>
      <w:r>
        <w:t>joudry’s</w:t>
      </w:r>
      <w:proofErr w:type="spellEnd"/>
      <w:r>
        <w:t xml:space="preserve"> </w:t>
      </w:r>
      <w:proofErr w:type="spellStart"/>
      <w:r>
        <w:rPr>
          <w:i/>
        </w:rPr>
        <w:t>Elapultiek</w:t>
      </w:r>
      <w:proofErr w:type="spellEnd"/>
      <w:r>
        <w:t>, the second in Two Planks and a Passion’s “by fire” series</w:t>
      </w:r>
      <w:r>
        <w:rPr>
          <w:spacing w:val="-1"/>
        </w:rPr>
        <w:t xml:space="preserve"> </w:t>
      </w:r>
      <w:r>
        <w:t>I</w:t>
      </w:r>
      <w:r>
        <w:rPr>
          <w:spacing w:val="-1"/>
        </w:rPr>
        <w:t xml:space="preserve"> </w:t>
      </w:r>
      <w:r>
        <w:t>have</w:t>
      </w:r>
      <w:r>
        <w:rPr>
          <w:spacing w:val="-1"/>
        </w:rPr>
        <w:t xml:space="preserve"> </w:t>
      </w:r>
      <w:r>
        <w:t>seen.</w:t>
      </w:r>
      <w:r>
        <w:rPr>
          <w:spacing w:val="40"/>
        </w:rPr>
        <w:t xml:space="preserve"> </w:t>
      </w:r>
      <w:r>
        <w:t>What</w:t>
      </w:r>
      <w:r>
        <w:rPr>
          <w:spacing w:val="-1"/>
        </w:rPr>
        <w:t xml:space="preserve"> </w:t>
      </w:r>
      <w:r>
        <w:t>is</w:t>
      </w:r>
      <w:r>
        <w:rPr>
          <w:spacing w:val="-1"/>
        </w:rPr>
        <w:t xml:space="preserve"> </w:t>
      </w:r>
      <w:r>
        <w:t>the</w:t>
      </w:r>
      <w:r>
        <w:rPr>
          <w:spacing w:val="-1"/>
        </w:rPr>
        <w:t xml:space="preserve"> </w:t>
      </w:r>
      <w:r>
        <w:t>ritual</w:t>
      </w:r>
      <w:r>
        <w:rPr>
          <w:spacing w:val="-1"/>
        </w:rPr>
        <w:t xml:space="preserve"> </w:t>
      </w:r>
      <w:r>
        <w:t>connection</w:t>
      </w:r>
      <w:r>
        <w:rPr>
          <w:spacing w:val="-1"/>
        </w:rPr>
        <w:t xml:space="preserve"> </w:t>
      </w:r>
      <w:r>
        <w:t>between</w:t>
      </w:r>
      <w:r>
        <w:rPr>
          <w:spacing w:val="-1"/>
        </w:rPr>
        <w:t xml:space="preserve"> </w:t>
      </w:r>
      <w:r>
        <w:t>the</w:t>
      </w:r>
      <w:r>
        <w:rPr>
          <w:spacing w:val="-1"/>
        </w:rPr>
        <w:t xml:space="preserve"> </w:t>
      </w:r>
      <w:r>
        <w:t>fire</w:t>
      </w:r>
      <w:r>
        <w:rPr>
          <w:spacing w:val="-1"/>
        </w:rPr>
        <w:t xml:space="preserve"> </w:t>
      </w:r>
      <w:r>
        <w:t>and</w:t>
      </w:r>
      <w:r>
        <w:rPr>
          <w:spacing w:val="-1"/>
        </w:rPr>
        <w:t xml:space="preserve"> </w:t>
      </w:r>
      <w:r>
        <w:t>the</w:t>
      </w:r>
      <w:r>
        <w:rPr>
          <w:spacing w:val="-1"/>
        </w:rPr>
        <w:t xml:space="preserve"> </w:t>
      </w:r>
      <w:r>
        <w:t>stage,</w:t>
      </w:r>
      <w:r>
        <w:rPr>
          <w:spacing w:val="-1"/>
        </w:rPr>
        <w:t xml:space="preserve"> </w:t>
      </w:r>
      <w:r>
        <w:t>and</w:t>
      </w:r>
      <w:r>
        <w:rPr>
          <w:spacing w:val="-1"/>
        </w:rPr>
        <w:t xml:space="preserve"> </w:t>
      </w:r>
      <w:r>
        <w:t>how</w:t>
      </w:r>
      <w:r>
        <w:rPr>
          <w:spacing w:val="-1"/>
        </w:rPr>
        <w:t xml:space="preserve"> </w:t>
      </w:r>
      <w:r>
        <w:t>does</w:t>
      </w:r>
      <w:r>
        <w:rPr>
          <w:spacing w:val="-1"/>
        </w:rPr>
        <w:t xml:space="preserve"> </w:t>
      </w:r>
      <w:r>
        <w:t>it play out with a contemporary audience, who largely view theatre as cordoned off from spiritual and political praxis?</w:t>
      </w:r>
      <w:r>
        <w:rPr>
          <w:spacing w:val="40"/>
        </w:rPr>
        <w:t xml:space="preserve"> </w:t>
      </w:r>
      <w:r>
        <w:t>How does the sensory experience of spectatorship by firelight function?</w:t>
      </w:r>
    </w:p>
    <w:p w14:paraId="24DF52F6" w14:textId="77777777" w:rsidR="00AF2C26" w:rsidRDefault="00AF2C26" w:rsidP="00AF2C26">
      <w:pPr>
        <w:pStyle w:val="BodyText"/>
        <w:ind w:right="361" w:firstLine="0"/>
      </w:pPr>
      <w:r>
        <w:t>How does this variety of theatre in the round create communities through spatial inclusion and exclusion? How does it render us complicit?</w:t>
      </w:r>
      <w:r>
        <w:rPr>
          <w:spacing w:val="80"/>
        </w:rPr>
        <w:t xml:space="preserve"> </w:t>
      </w:r>
      <w:r>
        <w:t xml:space="preserve">This paper expands on my writing about the theatricality of the bonfire in </w:t>
      </w:r>
      <w:proofErr w:type="spellStart"/>
      <w:r>
        <w:rPr>
          <w:i/>
        </w:rPr>
        <w:t>Mr</w:t>
      </w:r>
      <w:proofErr w:type="spellEnd"/>
      <w:r>
        <w:rPr>
          <w:i/>
        </w:rPr>
        <w:t xml:space="preserve"> Burns </w:t>
      </w:r>
      <w:r>
        <w:t xml:space="preserve">to ask what the dramatic work of the fire is – its </w:t>
      </w:r>
      <w:proofErr w:type="spellStart"/>
      <w:r>
        <w:t>pyroturgy</w:t>
      </w:r>
      <w:proofErr w:type="spellEnd"/>
      <w:r>
        <w:t>.</w:t>
      </w:r>
      <w:r>
        <w:rPr>
          <w:spacing w:val="-6"/>
        </w:rPr>
        <w:t xml:space="preserve"> </w:t>
      </w:r>
      <w:r>
        <w:t>In</w:t>
      </w:r>
      <w:r>
        <w:rPr>
          <w:spacing w:val="-6"/>
        </w:rPr>
        <w:t xml:space="preserve"> </w:t>
      </w:r>
      <w:proofErr w:type="spellStart"/>
      <w:r>
        <w:t>joudry’s</w:t>
      </w:r>
      <w:proofErr w:type="spellEnd"/>
      <w:r>
        <w:rPr>
          <w:spacing w:val="-6"/>
        </w:rPr>
        <w:t xml:space="preserve"> </w:t>
      </w:r>
      <w:r>
        <w:t>play,</w:t>
      </w:r>
      <w:r>
        <w:rPr>
          <w:spacing w:val="-6"/>
        </w:rPr>
        <w:t xml:space="preserve"> </w:t>
      </w:r>
      <w:r>
        <w:t>we</w:t>
      </w:r>
      <w:r>
        <w:rPr>
          <w:spacing w:val="-6"/>
        </w:rPr>
        <w:t xml:space="preserve"> </w:t>
      </w:r>
      <w:r>
        <w:t>find</w:t>
      </w:r>
      <w:r>
        <w:rPr>
          <w:spacing w:val="-6"/>
        </w:rPr>
        <w:t xml:space="preserve"> </w:t>
      </w:r>
      <w:r>
        <w:t>two</w:t>
      </w:r>
      <w:r>
        <w:rPr>
          <w:spacing w:val="-6"/>
        </w:rPr>
        <w:t xml:space="preserve"> </w:t>
      </w:r>
      <w:r>
        <w:t>biologists</w:t>
      </w:r>
      <w:r>
        <w:rPr>
          <w:spacing w:val="-6"/>
        </w:rPr>
        <w:t xml:space="preserve"> </w:t>
      </w:r>
      <w:r>
        <w:t>–</w:t>
      </w:r>
      <w:r>
        <w:rPr>
          <w:spacing w:val="-6"/>
        </w:rPr>
        <w:t xml:space="preserve"> </w:t>
      </w:r>
      <w:r>
        <w:t>one</w:t>
      </w:r>
      <w:r>
        <w:rPr>
          <w:spacing w:val="-6"/>
        </w:rPr>
        <w:t xml:space="preserve"> </w:t>
      </w:r>
      <w:r>
        <w:t>a</w:t>
      </w:r>
      <w:r>
        <w:rPr>
          <w:spacing w:val="-6"/>
        </w:rPr>
        <w:t xml:space="preserve"> </w:t>
      </w:r>
      <w:r>
        <w:t>settler</w:t>
      </w:r>
      <w:r>
        <w:rPr>
          <w:spacing w:val="-6"/>
        </w:rPr>
        <w:t xml:space="preserve"> </w:t>
      </w:r>
      <w:r>
        <w:t>scholar</w:t>
      </w:r>
      <w:r>
        <w:rPr>
          <w:spacing w:val="-6"/>
        </w:rPr>
        <w:t xml:space="preserve"> </w:t>
      </w:r>
      <w:r>
        <w:t>and</w:t>
      </w:r>
      <w:r>
        <w:rPr>
          <w:spacing w:val="-6"/>
        </w:rPr>
        <w:t xml:space="preserve"> </w:t>
      </w:r>
      <w:r>
        <w:t>one</w:t>
      </w:r>
      <w:r>
        <w:rPr>
          <w:spacing w:val="-6"/>
        </w:rPr>
        <w:t xml:space="preserve"> </w:t>
      </w:r>
      <w:r>
        <w:t>Mi’kmaq</w:t>
      </w:r>
      <w:r>
        <w:rPr>
          <w:spacing w:val="-6"/>
        </w:rPr>
        <w:t xml:space="preserve"> </w:t>
      </w:r>
      <w:r>
        <w:t>-</w:t>
      </w:r>
      <w:r>
        <w:rPr>
          <w:spacing w:val="-6"/>
        </w:rPr>
        <w:t xml:space="preserve"> </w:t>
      </w:r>
      <w:r>
        <w:t>in awkward observation of endangered chimney swifts. Our huddle around their campfire in the rising</w:t>
      </w:r>
      <w:r>
        <w:rPr>
          <w:spacing w:val="-1"/>
        </w:rPr>
        <w:t xml:space="preserve"> </w:t>
      </w:r>
      <w:r>
        <w:t>dark</w:t>
      </w:r>
      <w:r>
        <w:rPr>
          <w:spacing w:val="-1"/>
        </w:rPr>
        <w:t xml:space="preserve"> </w:t>
      </w:r>
      <w:r>
        <w:t>and</w:t>
      </w:r>
      <w:r>
        <w:rPr>
          <w:spacing w:val="-1"/>
        </w:rPr>
        <w:t xml:space="preserve"> </w:t>
      </w:r>
      <w:r>
        <w:t>cold</w:t>
      </w:r>
      <w:r>
        <w:rPr>
          <w:spacing w:val="-1"/>
        </w:rPr>
        <w:t xml:space="preserve"> </w:t>
      </w:r>
      <w:r>
        <w:t>means</w:t>
      </w:r>
      <w:r>
        <w:rPr>
          <w:spacing w:val="-1"/>
        </w:rPr>
        <w:t xml:space="preserve"> </w:t>
      </w:r>
      <w:r>
        <w:t>that</w:t>
      </w:r>
      <w:r>
        <w:rPr>
          <w:spacing w:val="-1"/>
        </w:rPr>
        <w:t xml:space="preserve"> </w:t>
      </w:r>
      <w:r>
        <w:t>spectatorship</w:t>
      </w:r>
      <w:r>
        <w:rPr>
          <w:spacing w:val="-1"/>
        </w:rPr>
        <w:t xml:space="preserve"> </w:t>
      </w:r>
      <w:r>
        <w:t>is</w:t>
      </w:r>
      <w:r>
        <w:rPr>
          <w:spacing w:val="-1"/>
        </w:rPr>
        <w:t xml:space="preserve"> </w:t>
      </w:r>
      <w:r>
        <w:t>a</w:t>
      </w:r>
      <w:r>
        <w:rPr>
          <w:spacing w:val="-1"/>
        </w:rPr>
        <w:t xml:space="preserve"> </w:t>
      </w:r>
      <w:r>
        <w:t>new</w:t>
      </w:r>
      <w:r>
        <w:rPr>
          <w:spacing w:val="-1"/>
        </w:rPr>
        <w:t xml:space="preserve"> </w:t>
      </w:r>
      <w:r>
        <w:t>kind</w:t>
      </w:r>
      <w:r>
        <w:rPr>
          <w:spacing w:val="-1"/>
        </w:rPr>
        <w:t xml:space="preserve"> </w:t>
      </w:r>
      <w:r>
        <w:t>of</w:t>
      </w:r>
      <w:r>
        <w:rPr>
          <w:spacing w:val="-1"/>
        </w:rPr>
        <w:t xml:space="preserve"> </w:t>
      </w:r>
      <w:r>
        <w:t>work:</w:t>
      </w:r>
      <w:r>
        <w:rPr>
          <w:spacing w:val="-1"/>
        </w:rPr>
        <w:t xml:space="preserve"> </w:t>
      </w:r>
      <w:r>
        <w:t>the</w:t>
      </w:r>
      <w:r>
        <w:rPr>
          <w:spacing w:val="-1"/>
        </w:rPr>
        <w:t xml:space="preserve"> </w:t>
      </w:r>
      <w:r>
        <w:t>work</w:t>
      </w:r>
      <w:r>
        <w:rPr>
          <w:spacing w:val="-1"/>
        </w:rPr>
        <w:t xml:space="preserve"> </w:t>
      </w:r>
      <w:r>
        <w:t>of</w:t>
      </w:r>
      <w:r>
        <w:rPr>
          <w:spacing w:val="-1"/>
        </w:rPr>
        <w:t xml:space="preserve"> </w:t>
      </w:r>
      <w:r>
        <w:t>making</w:t>
      </w:r>
      <w:r>
        <w:rPr>
          <w:spacing w:val="-1"/>
        </w:rPr>
        <w:t xml:space="preserve"> </w:t>
      </w:r>
      <w:r>
        <w:t>space for the actors to move.</w:t>
      </w:r>
      <w:r>
        <w:rPr>
          <w:spacing w:val="40"/>
        </w:rPr>
        <w:t xml:space="preserve"> </w:t>
      </w:r>
      <w:r>
        <w:t>It requires of us not the forgetting of immersion or illusionism, but the self-consciousness to know how your body occupies a space that is needed and that pre-exists you, and how to give way before the urging of an Indigenous theatrical world.</w:t>
      </w:r>
    </w:p>
    <w:p w14:paraId="462F8181" w14:textId="77777777" w:rsidR="008958B3" w:rsidRDefault="003A6EAC">
      <w:pPr>
        <w:pStyle w:val="ListParagraph"/>
        <w:numPr>
          <w:ilvl w:val="0"/>
          <w:numId w:val="2"/>
        </w:numPr>
        <w:tabs>
          <w:tab w:val="left" w:pos="239"/>
        </w:tabs>
        <w:ind w:left="239" w:hanging="139"/>
        <w:rPr>
          <w:b/>
          <w:i/>
          <w:sz w:val="24"/>
        </w:rPr>
      </w:pPr>
      <w:r>
        <w:rPr>
          <w:sz w:val="24"/>
        </w:rPr>
        <w:t>Watt,</w:t>
      </w:r>
      <w:r>
        <w:rPr>
          <w:spacing w:val="-7"/>
          <w:sz w:val="24"/>
        </w:rPr>
        <w:t xml:space="preserve"> </w:t>
      </w:r>
      <w:r>
        <w:rPr>
          <w:sz w:val="24"/>
        </w:rPr>
        <w:t>Claire.</w:t>
      </w:r>
      <w:r>
        <w:rPr>
          <w:spacing w:val="-4"/>
          <w:sz w:val="24"/>
        </w:rPr>
        <w:t xml:space="preserve"> </w:t>
      </w:r>
      <w:r>
        <w:rPr>
          <w:i/>
          <w:sz w:val="24"/>
        </w:rPr>
        <w:t>‘Hold</w:t>
      </w:r>
      <w:r>
        <w:rPr>
          <w:i/>
          <w:spacing w:val="-4"/>
          <w:sz w:val="24"/>
        </w:rPr>
        <w:t xml:space="preserve"> </w:t>
      </w:r>
      <w:r>
        <w:rPr>
          <w:i/>
          <w:sz w:val="24"/>
        </w:rPr>
        <w:t>your</w:t>
      </w:r>
      <w:r>
        <w:rPr>
          <w:i/>
          <w:spacing w:val="-5"/>
          <w:sz w:val="24"/>
        </w:rPr>
        <w:t xml:space="preserve"> </w:t>
      </w:r>
      <w:r>
        <w:rPr>
          <w:i/>
          <w:sz w:val="24"/>
        </w:rPr>
        <w:t>head</w:t>
      </w:r>
      <w:r>
        <w:rPr>
          <w:i/>
          <w:spacing w:val="-4"/>
          <w:sz w:val="24"/>
        </w:rPr>
        <w:t xml:space="preserve"> </w:t>
      </w:r>
      <w:r>
        <w:rPr>
          <w:i/>
          <w:sz w:val="24"/>
        </w:rPr>
        <w:t>like</w:t>
      </w:r>
      <w:r>
        <w:rPr>
          <w:i/>
          <w:spacing w:val="-4"/>
          <w:sz w:val="24"/>
        </w:rPr>
        <w:t xml:space="preserve"> </w:t>
      </w:r>
      <w:r>
        <w:rPr>
          <w:i/>
          <w:sz w:val="24"/>
        </w:rPr>
        <w:t>it</w:t>
      </w:r>
      <w:r>
        <w:rPr>
          <w:i/>
          <w:spacing w:val="-4"/>
          <w:sz w:val="24"/>
        </w:rPr>
        <w:t xml:space="preserve"> </w:t>
      </w:r>
      <w:r>
        <w:rPr>
          <w:i/>
          <w:sz w:val="24"/>
        </w:rPr>
        <w:t>was</w:t>
      </w:r>
      <w:r>
        <w:rPr>
          <w:i/>
          <w:spacing w:val="-5"/>
          <w:sz w:val="24"/>
        </w:rPr>
        <w:t xml:space="preserve"> </w:t>
      </w:r>
      <w:r>
        <w:rPr>
          <w:i/>
          <w:sz w:val="24"/>
        </w:rPr>
        <w:t>ruby</w:t>
      </w:r>
      <w:r>
        <w:rPr>
          <w:i/>
          <w:spacing w:val="-4"/>
          <w:sz w:val="24"/>
        </w:rPr>
        <w:t xml:space="preserve"> </w:t>
      </w:r>
      <w:r>
        <w:rPr>
          <w:i/>
          <w:sz w:val="24"/>
        </w:rPr>
        <w:t>sapphire’:</w:t>
      </w:r>
      <w:r>
        <w:rPr>
          <w:i/>
          <w:spacing w:val="-4"/>
          <w:sz w:val="24"/>
        </w:rPr>
        <w:t xml:space="preserve"> </w:t>
      </w:r>
      <w:r>
        <w:rPr>
          <w:i/>
          <w:sz w:val="24"/>
        </w:rPr>
        <w:t>Adapting</w:t>
      </w:r>
      <w:r>
        <w:rPr>
          <w:i/>
          <w:spacing w:val="-5"/>
          <w:sz w:val="24"/>
        </w:rPr>
        <w:t xml:space="preserve"> </w:t>
      </w:r>
      <w:r>
        <w:rPr>
          <w:i/>
          <w:sz w:val="24"/>
        </w:rPr>
        <w:t>Shange’s</w:t>
      </w:r>
      <w:r>
        <w:rPr>
          <w:i/>
          <w:spacing w:val="-4"/>
          <w:sz w:val="24"/>
        </w:rPr>
        <w:t xml:space="preserve"> </w:t>
      </w:r>
      <w:r>
        <w:rPr>
          <w:b/>
          <w:i/>
          <w:sz w:val="24"/>
        </w:rPr>
        <w:t>for</w:t>
      </w:r>
      <w:r>
        <w:rPr>
          <w:b/>
          <w:i/>
          <w:spacing w:val="-4"/>
          <w:sz w:val="24"/>
        </w:rPr>
        <w:t xml:space="preserve"> </w:t>
      </w:r>
      <w:r>
        <w:rPr>
          <w:b/>
          <w:i/>
          <w:sz w:val="24"/>
        </w:rPr>
        <w:t>colored</w:t>
      </w:r>
      <w:r>
        <w:rPr>
          <w:b/>
          <w:i/>
          <w:spacing w:val="-4"/>
          <w:sz w:val="24"/>
        </w:rPr>
        <w:t xml:space="preserve"> </w:t>
      </w:r>
      <w:proofErr w:type="gramStart"/>
      <w:r>
        <w:rPr>
          <w:b/>
          <w:i/>
          <w:spacing w:val="-2"/>
          <w:sz w:val="24"/>
        </w:rPr>
        <w:t>girls</w:t>
      </w:r>
      <w:proofErr w:type="gramEnd"/>
    </w:p>
    <w:p w14:paraId="462F8182" w14:textId="77777777" w:rsidR="008958B3" w:rsidRDefault="003A6EAC">
      <w:pPr>
        <w:ind w:left="100"/>
        <w:rPr>
          <w:sz w:val="24"/>
        </w:rPr>
      </w:pPr>
      <w:r>
        <w:rPr>
          <w:i/>
          <w:sz w:val="24"/>
        </w:rPr>
        <w:t>for</w:t>
      </w:r>
      <w:r>
        <w:rPr>
          <w:i/>
          <w:spacing w:val="-2"/>
          <w:sz w:val="24"/>
        </w:rPr>
        <w:t xml:space="preserve"> </w:t>
      </w:r>
      <w:r>
        <w:rPr>
          <w:i/>
          <w:sz w:val="24"/>
        </w:rPr>
        <w:t>stage</w:t>
      </w:r>
      <w:r>
        <w:rPr>
          <w:i/>
          <w:spacing w:val="-1"/>
          <w:sz w:val="24"/>
        </w:rPr>
        <w:t xml:space="preserve"> </w:t>
      </w:r>
      <w:r>
        <w:rPr>
          <w:i/>
          <w:sz w:val="24"/>
        </w:rPr>
        <w:t>and</w:t>
      </w:r>
      <w:r>
        <w:rPr>
          <w:i/>
          <w:spacing w:val="-1"/>
          <w:sz w:val="24"/>
        </w:rPr>
        <w:t xml:space="preserve"> </w:t>
      </w:r>
      <w:r>
        <w:rPr>
          <w:i/>
          <w:sz w:val="24"/>
        </w:rPr>
        <w:t>screen.</w:t>
      </w:r>
      <w:r>
        <w:rPr>
          <w:i/>
          <w:spacing w:val="-2"/>
          <w:sz w:val="24"/>
        </w:rPr>
        <w:t xml:space="preserve"> </w:t>
      </w:r>
      <w:r>
        <w:rPr>
          <w:sz w:val="24"/>
        </w:rPr>
        <w:t>University</w:t>
      </w:r>
      <w:r>
        <w:rPr>
          <w:spacing w:val="-1"/>
          <w:sz w:val="24"/>
        </w:rPr>
        <w:t xml:space="preserve"> </w:t>
      </w:r>
      <w:r>
        <w:rPr>
          <w:sz w:val="24"/>
        </w:rPr>
        <w:t>of</w:t>
      </w:r>
      <w:r>
        <w:rPr>
          <w:spacing w:val="-1"/>
          <w:sz w:val="24"/>
        </w:rPr>
        <w:t xml:space="preserve"> </w:t>
      </w:r>
      <w:r>
        <w:rPr>
          <w:sz w:val="24"/>
        </w:rPr>
        <w:t>Cambridge.</w:t>
      </w:r>
      <w:r>
        <w:rPr>
          <w:spacing w:val="-1"/>
          <w:sz w:val="24"/>
        </w:rPr>
        <w:t xml:space="preserve"> </w:t>
      </w:r>
      <w:hyperlink r:id="rId115">
        <w:r>
          <w:rPr>
            <w:spacing w:val="-2"/>
            <w:sz w:val="24"/>
          </w:rPr>
          <w:t>&lt;cmw95@cam.ac.uk&gt;</w:t>
        </w:r>
      </w:hyperlink>
    </w:p>
    <w:p w14:paraId="462F8183" w14:textId="77777777" w:rsidR="008958B3" w:rsidRDefault="008958B3">
      <w:pPr>
        <w:pStyle w:val="BodyText"/>
        <w:ind w:left="0" w:firstLine="0"/>
      </w:pPr>
    </w:p>
    <w:p w14:paraId="462F8184" w14:textId="77777777" w:rsidR="008958B3" w:rsidRDefault="003A6EAC">
      <w:pPr>
        <w:pStyle w:val="BodyText"/>
        <w:ind w:right="209"/>
      </w:pPr>
      <w:r>
        <w:t>In</w:t>
      </w:r>
      <w:r>
        <w:rPr>
          <w:spacing w:val="-4"/>
        </w:rPr>
        <w:t xml:space="preserve"> </w:t>
      </w:r>
      <w:r>
        <w:t>her</w:t>
      </w:r>
      <w:r>
        <w:rPr>
          <w:spacing w:val="-4"/>
        </w:rPr>
        <w:t xml:space="preserve"> </w:t>
      </w:r>
      <w:r>
        <w:t>1982</w:t>
      </w:r>
      <w:r>
        <w:rPr>
          <w:spacing w:val="-4"/>
        </w:rPr>
        <w:t xml:space="preserve"> </w:t>
      </w:r>
      <w:r>
        <w:t>review</w:t>
      </w:r>
      <w:r>
        <w:rPr>
          <w:spacing w:val="-4"/>
        </w:rPr>
        <w:t xml:space="preserve"> </w:t>
      </w:r>
      <w:r>
        <w:t>of</w:t>
      </w:r>
      <w:r>
        <w:rPr>
          <w:spacing w:val="-4"/>
        </w:rPr>
        <w:t xml:space="preserve"> </w:t>
      </w:r>
      <w:r>
        <w:t>the</w:t>
      </w:r>
      <w:r>
        <w:rPr>
          <w:spacing w:val="-4"/>
        </w:rPr>
        <w:t xml:space="preserve"> </w:t>
      </w:r>
      <w:r>
        <w:t>teleplay</w:t>
      </w:r>
      <w:r>
        <w:rPr>
          <w:spacing w:val="-4"/>
        </w:rPr>
        <w:t xml:space="preserve"> </w:t>
      </w:r>
      <w:r>
        <w:t>of</w:t>
      </w:r>
      <w:r>
        <w:rPr>
          <w:spacing w:val="-4"/>
        </w:rPr>
        <w:t xml:space="preserve"> </w:t>
      </w:r>
      <w:r>
        <w:t>Ntozake</w:t>
      </w:r>
      <w:r>
        <w:rPr>
          <w:spacing w:val="-4"/>
        </w:rPr>
        <w:t xml:space="preserve"> </w:t>
      </w:r>
      <w:r>
        <w:t>Shange's</w:t>
      </w:r>
      <w:r>
        <w:rPr>
          <w:spacing w:val="-4"/>
        </w:rPr>
        <w:t xml:space="preserve"> </w:t>
      </w:r>
      <w:r>
        <w:rPr>
          <w:i/>
        </w:rPr>
        <w:t>for</w:t>
      </w:r>
      <w:r>
        <w:rPr>
          <w:i/>
          <w:spacing w:val="-4"/>
        </w:rPr>
        <w:t xml:space="preserve"> </w:t>
      </w:r>
      <w:r>
        <w:rPr>
          <w:i/>
        </w:rPr>
        <w:t>colored</w:t>
      </w:r>
      <w:r>
        <w:rPr>
          <w:i/>
          <w:spacing w:val="-4"/>
        </w:rPr>
        <w:t xml:space="preserve"> </w:t>
      </w:r>
      <w:r>
        <w:rPr>
          <w:i/>
        </w:rPr>
        <w:t>girls</w:t>
      </w:r>
      <w:r>
        <w:rPr>
          <w:i/>
          <w:spacing w:val="-4"/>
        </w:rPr>
        <w:t xml:space="preserve"> </w:t>
      </w:r>
      <w:r>
        <w:t>for</w:t>
      </w:r>
      <w:r>
        <w:rPr>
          <w:spacing w:val="-4"/>
        </w:rPr>
        <w:t xml:space="preserve"> </w:t>
      </w:r>
      <w:r>
        <w:t>the Washington Post, Jacqueline Trescott derided the fact that:</w:t>
      </w:r>
    </w:p>
    <w:p w14:paraId="462F8185" w14:textId="77777777" w:rsidR="008958B3" w:rsidRDefault="003A6EAC">
      <w:pPr>
        <w:pStyle w:val="BodyText"/>
      </w:pPr>
      <w:r>
        <w:t>To transfer “For Colored Girls. . .” to PBS’ American Playhouse Series, the original director,</w:t>
      </w:r>
      <w:r>
        <w:rPr>
          <w:spacing w:val="-2"/>
        </w:rPr>
        <w:t xml:space="preserve"> </w:t>
      </w:r>
      <w:r>
        <w:t>Oz</w:t>
      </w:r>
      <w:r>
        <w:rPr>
          <w:spacing w:val="-2"/>
        </w:rPr>
        <w:t xml:space="preserve"> </w:t>
      </w:r>
      <w:r>
        <w:t>Scott,</w:t>
      </w:r>
      <w:r>
        <w:rPr>
          <w:spacing w:val="-2"/>
        </w:rPr>
        <w:t xml:space="preserve"> </w:t>
      </w:r>
      <w:r>
        <w:t>and</w:t>
      </w:r>
      <w:r>
        <w:rPr>
          <w:spacing w:val="-2"/>
        </w:rPr>
        <w:t xml:space="preserve"> </w:t>
      </w:r>
      <w:r>
        <w:t>Shange</w:t>
      </w:r>
      <w:r>
        <w:rPr>
          <w:spacing w:val="-2"/>
        </w:rPr>
        <w:t xml:space="preserve"> </w:t>
      </w:r>
      <w:r>
        <w:t>have</w:t>
      </w:r>
      <w:r>
        <w:rPr>
          <w:spacing w:val="-2"/>
        </w:rPr>
        <w:t xml:space="preserve"> </w:t>
      </w:r>
      <w:r>
        <w:t>added</w:t>
      </w:r>
      <w:r>
        <w:rPr>
          <w:spacing w:val="-2"/>
        </w:rPr>
        <w:t xml:space="preserve"> </w:t>
      </w:r>
      <w:r>
        <w:t>numerous</w:t>
      </w:r>
      <w:r>
        <w:rPr>
          <w:spacing w:val="-2"/>
        </w:rPr>
        <w:t xml:space="preserve"> </w:t>
      </w:r>
      <w:r>
        <w:t>sets,</w:t>
      </w:r>
      <w:r>
        <w:rPr>
          <w:spacing w:val="-2"/>
        </w:rPr>
        <w:t xml:space="preserve"> </w:t>
      </w:r>
      <w:r>
        <w:t>including</w:t>
      </w:r>
      <w:r>
        <w:rPr>
          <w:spacing w:val="-2"/>
        </w:rPr>
        <w:t xml:space="preserve"> </w:t>
      </w:r>
      <w:r>
        <w:t>nightclubs,</w:t>
      </w:r>
      <w:r>
        <w:rPr>
          <w:spacing w:val="-2"/>
        </w:rPr>
        <w:t xml:space="preserve"> </w:t>
      </w:r>
      <w:r>
        <w:t>street</w:t>
      </w:r>
      <w:r>
        <w:rPr>
          <w:spacing w:val="-2"/>
        </w:rPr>
        <w:t xml:space="preserve"> </w:t>
      </w:r>
      <w:r>
        <w:t xml:space="preserve">scenes, </w:t>
      </w:r>
      <w:proofErr w:type="gramStart"/>
      <w:r>
        <w:t>picnics</w:t>
      </w:r>
      <w:proofErr w:type="gramEnd"/>
      <w:r>
        <w:t xml:space="preserve"> and pajama parties. This has a strange effect. On stage, the women in their identical costumes</w:t>
      </w:r>
      <w:r>
        <w:rPr>
          <w:spacing w:val="-5"/>
        </w:rPr>
        <w:t xml:space="preserve"> </w:t>
      </w:r>
      <w:r>
        <w:t>with</w:t>
      </w:r>
      <w:r>
        <w:rPr>
          <w:spacing w:val="-5"/>
        </w:rPr>
        <w:t xml:space="preserve"> </w:t>
      </w:r>
      <w:r>
        <w:t>seven</w:t>
      </w:r>
      <w:r>
        <w:rPr>
          <w:spacing w:val="-5"/>
        </w:rPr>
        <w:t xml:space="preserve"> </w:t>
      </w:r>
      <w:r>
        <w:t>colors</w:t>
      </w:r>
      <w:r>
        <w:rPr>
          <w:spacing w:val="-5"/>
        </w:rPr>
        <w:t xml:space="preserve"> </w:t>
      </w:r>
      <w:r>
        <w:t>but</w:t>
      </w:r>
      <w:r>
        <w:rPr>
          <w:spacing w:val="-5"/>
        </w:rPr>
        <w:t xml:space="preserve"> </w:t>
      </w:r>
      <w:r>
        <w:t>without</w:t>
      </w:r>
      <w:r>
        <w:rPr>
          <w:spacing w:val="-5"/>
        </w:rPr>
        <w:t xml:space="preserve"> </w:t>
      </w:r>
      <w:r>
        <w:t>any</w:t>
      </w:r>
      <w:r>
        <w:rPr>
          <w:spacing w:val="-5"/>
        </w:rPr>
        <w:t xml:space="preserve"> </w:t>
      </w:r>
      <w:r>
        <w:t>props</w:t>
      </w:r>
      <w:r>
        <w:rPr>
          <w:spacing w:val="-5"/>
        </w:rPr>
        <w:t xml:space="preserve"> </w:t>
      </w:r>
      <w:r>
        <w:t>or</w:t>
      </w:r>
      <w:r>
        <w:rPr>
          <w:spacing w:val="-5"/>
        </w:rPr>
        <w:t xml:space="preserve"> </w:t>
      </w:r>
      <w:r>
        <w:t>much</w:t>
      </w:r>
      <w:r>
        <w:rPr>
          <w:spacing w:val="-5"/>
        </w:rPr>
        <w:t xml:space="preserve"> </w:t>
      </w:r>
      <w:r>
        <w:t>makeup</w:t>
      </w:r>
      <w:r>
        <w:rPr>
          <w:spacing w:val="-5"/>
        </w:rPr>
        <w:t xml:space="preserve"> </w:t>
      </w:r>
      <w:r>
        <w:t>signaled</w:t>
      </w:r>
      <w:r>
        <w:rPr>
          <w:spacing w:val="-5"/>
        </w:rPr>
        <w:t xml:space="preserve"> </w:t>
      </w:r>
      <w:r>
        <w:t>universality.</w:t>
      </w:r>
      <w:r>
        <w:rPr>
          <w:spacing w:val="-5"/>
        </w:rPr>
        <w:t xml:space="preserve"> </w:t>
      </w:r>
      <w:r>
        <w:t>The additional elements take away the rawness and anonymity and, at times, are distracting.</w:t>
      </w:r>
    </w:p>
    <w:p w14:paraId="462F8186" w14:textId="77777777" w:rsidR="008958B3" w:rsidRDefault="003A6EAC">
      <w:pPr>
        <w:pStyle w:val="BodyText"/>
        <w:ind w:right="140"/>
      </w:pPr>
      <w:r>
        <w:t xml:space="preserve">When </w:t>
      </w:r>
      <w:r>
        <w:rPr>
          <w:i/>
        </w:rPr>
        <w:t xml:space="preserve">for colored girls </w:t>
      </w:r>
      <w:r>
        <w:t>first ran on Broadway in 1976, it was praised for depicting the lives</w:t>
      </w:r>
      <w:r>
        <w:rPr>
          <w:spacing w:val="-1"/>
        </w:rPr>
        <w:t xml:space="preserve"> </w:t>
      </w:r>
      <w:r>
        <w:t>of</w:t>
      </w:r>
      <w:r>
        <w:rPr>
          <w:spacing w:val="-1"/>
        </w:rPr>
        <w:t xml:space="preserve"> </w:t>
      </w:r>
      <w:r>
        <w:t>Black</w:t>
      </w:r>
      <w:r>
        <w:rPr>
          <w:spacing w:val="-1"/>
        </w:rPr>
        <w:t xml:space="preserve"> </w:t>
      </w:r>
      <w:r>
        <w:t>US</w:t>
      </w:r>
      <w:r>
        <w:rPr>
          <w:spacing w:val="-1"/>
        </w:rPr>
        <w:t xml:space="preserve"> </w:t>
      </w:r>
      <w:r>
        <w:t>women</w:t>
      </w:r>
      <w:r>
        <w:rPr>
          <w:spacing w:val="-1"/>
        </w:rPr>
        <w:t xml:space="preserve"> </w:t>
      </w:r>
      <w:r>
        <w:t>with</w:t>
      </w:r>
      <w:r>
        <w:rPr>
          <w:spacing w:val="-1"/>
        </w:rPr>
        <w:t xml:space="preserve"> </w:t>
      </w:r>
      <w:r>
        <w:t>a</w:t>
      </w:r>
      <w:r>
        <w:rPr>
          <w:spacing w:val="-1"/>
        </w:rPr>
        <w:t xml:space="preserve"> </w:t>
      </w:r>
      <w:r>
        <w:t>‘rawness’</w:t>
      </w:r>
      <w:r>
        <w:rPr>
          <w:spacing w:val="-1"/>
        </w:rPr>
        <w:t xml:space="preserve"> </w:t>
      </w:r>
      <w:r>
        <w:t>like</w:t>
      </w:r>
      <w:r>
        <w:rPr>
          <w:spacing w:val="-1"/>
        </w:rPr>
        <w:t xml:space="preserve"> </w:t>
      </w:r>
      <w:r>
        <w:t>never</w:t>
      </w:r>
      <w:r>
        <w:rPr>
          <w:spacing w:val="-1"/>
        </w:rPr>
        <w:t xml:space="preserve"> </w:t>
      </w:r>
      <w:r>
        <w:t>before.</w:t>
      </w:r>
      <w:r>
        <w:rPr>
          <w:spacing w:val="-1"/>
        </w:rPr>
        <w:t xml:space="preserve"> </w:t>
      </w:r>
      <w:r>
        <w:t>The</w:t>
      </w:r>
      <w:r>
        <w:rPr>
          <w:spacing w:val="-1"/>
        </w:rPr>
        <w:t xml:space="preserve"> </w:t>
      </w:r>
      <w:r>
        <w:t>choreopoem</w:t>
      </w:r>
      <w:r>
        <w:rPr>
          <w:spacing w:val="-1"/>
        </w:rPr>
        <w:t xml:space="preserve"> </w:t>
      </w:r>
      <w:r>
        <w:t>became</w:t>
      </w:r>
      <w:r>
        <w:rPr>
          <w:spacing w:val="-1"/>
        </w:rPr>
        <w:t xml:space="preserve"> </w:t>
      </w:r>
      <w:r>
        <w:t>known</w:t>
      </w:r>
      <w:r>
        <w:rPr>
          <w:spacing w:val="-1"/>
        </w:rPr>
        <w:t xml:space="preserve"> </w:t>
      </w:r>
      <w:r>
        <w:t>as an</w:t>
      </w:r>
      <w:r>
        <w:rPr>
          <w:spacing w:val="-3"/>
        </w:rPr>
        <w:t xml:space="preserve"> </w:t>
      </w:r>
      <w:r>
        <w:t>embodied</w:t>
      </w:r>
      <w:r>
        <w:rPr>
          <w:spacing w:val="-3"/>
        </w:rPr>
        <w:t xml:space="preserve"> </w:t>
      </w:r>
      <w:r>
        <w:t>work</w:t>
      </w:r>
      <w:r>
        <w:rPr>
          <w:spacing w:val="-3"/>
        </w:rPr>
        <w:t xml:space="preserve"> </w:t>
      </w:r>
      <w:r>
        <w:t>of</w:t>
      </w:r>
      <w:r>
        <w:rPr>
          <w:spacing w:val="-3"/>
        </w:rPr>
        <w:t xml:space="preserve"> </w:t>
      </w:r>
      <w:r>
        <w:t>Black</w:t>
      </w:r>
      <w:r>
        <w:rPr>
          <w:spacing w:val="-3"/>
        </w:rPr>
        <w:t xml:space="preserve"> </w:t>
      </w:r>
      <w:r>
        <w:t>community</w:t>
      </w:r>
      <w:r>
        <w:rPr>
          <w:spacing w:val="-3"/>
        </w:rPr>
        <w:t xml:space="preserve"> </w:t>
      </w:r>
      <w:r>
        <w:t>and</w:t>
      </w:r>
      <w:r>
        <w:rPr>
          <w:spacing w:val="-3"/>
        </w:rPr>
        <w:t xml:space="preserve"> </w:t>
      </w:r>
      <w:r>
        <w:t>self-value</w:t>
      </w:r>
      <w:r>
        <w:rPr>
          <w:spacing w:val="-3"/>
        </w:rPr>
        <w:t xml:space="preserve"> </w:t>
      </w:r>
      <w:r>
        <w:t>creation,</w:t>
      </w:r>
      <w:r>
        <w:rPr>
          <w:spacing w:val="-3"/>
        </w:rPr>
        <w:t xml:space="preserve"> </w:t>
      </w:r>
      <w:r>
        <w:t>mixing</w:t>
      </w:r>
      <w:r>
        <w:rPr>
          <w:spacing w:val="-3"/>
        </w:rPr>
        <w:t xml:space="preserve"> </w:t>
      </w:r>
      <w:r>
        <w:t>the</w:t>
      </w:r>
      <w:r>
        <w:rPr>
          <w:spacing w:val="-3"/>
        </w:rPr>
        <w:t xml:space="preserve"> </w:t>
      </w:r>
      <w:r>
        <w:t>dancing</w:t>
      </w:r>
      <w:r>
        <w:rPr>
          <w:spacing w:val="-3"/>
        </w:rPr>
        <w:t xml:space="preserve"> </w:t>
      </w:r>
      <w:r>
        <w:t>bodies</w:t>
      </w:r>
      <w:r>
        <w:rPr>
          <w:spacing w:val="-3"/>
        </w:rPr>
        <w:t xml:space="preserve"> </w:t>
      </w:r>
      <w:r>
        <w:t>of</w:t>
      </w:r>
      <w:r>
        <w:rPr>
          <w:spacing w:val="-3"/>
        </w:rPr>
        <w:t xml:space="preserve"> </w:t>
      </w:r>
      <w:r>
        <w:t xml:space="preserve">the women on stage with Shange’s empowering words. Yet, </w:t>
      </w:r>
      <w:r>
        <w:rPr>
          <w:i/>
        </w:rPr>
        <w:t xml:space="preserve">for colored girls </w:t>
      </w:r>
      <w:r>
        <w:t xml:space="preserve">had already undergone a process of adaptation, having originated as a chapbook of poems in 1975, and thereafter saw two more revivals, in 2010 and 2022. Focusing on the 1976 choreopoem and 1982 film, this paper examines what is lost, </w:t>
      </w:r>
      <w:proofErr w:type="gramStart"/>
      <w:r>
        <w:t>kept</w:t>
      </w:r>
      <w:proofErr w:type="gramEnd"/>
      <w:r>
        <w:t xml:space="preserve"> or even gained in the process of translating </w:t>
      </w:r>
      <w:r>
        <w:rPr>
          <w:i/>
        </w:rPr>
        <w:t xml:space="preserve">for colored girls </w:t>
      </w:r>
      <w:r>
        <w:t xml:space="preserve">between mediums. Using a comparative approach, this paper delves into performance, film and adaptation studies to </w:t>
      </w:r>
      <w:proofErr w:type="spellStart"/>
      <w:r>
        <w:t>analyse</w:t>
      </w:r>
      <w:proofErr w:type="spellEnd"/>
      <w:r>
        <w:t xml:space="preserve"> how the ‘universality’ and ‘rawness’ of the embodied work of </w:t>
      </w:r>
      <w:r>
        <w:rPr>
          <w:i/>
        </w:rPr>
        <w:t xml:space="preserve">for colored girls </w:t>
      </w:r>
      <w:r>
        <w:t xml:space="preserve">remains across its </w:t>
      </w:r>
      <w:proofErr w:type="gramStart"/>
      <w:r>
        <w:t>adaptations, but</w:t>
      </w:r>
      <w:proofErr w:type="gramEnd"/>
      <w:r>
        <w:t xml:space="preserve"> is achieved differently through the embodied medium of film than on the stage or the page.</w:t>
      </w:r>
    </w:p>
    <w:p w14:paraId="359EDB60" w14:textId="77777777" w:rsidR="000D1836" w:rsidRDefault="000D1836">
      <w:pPr>
        <w:pStyle w:val="BodyText"/>
        <w:ind w:right="140"/>
      </w:pPr>
    </w:p>
    <w:p w14:paraId="42E8797A" w14:textId="77777777" w:rsidR="000D1836" w:rsidRDefault="000D1836">
      <w:pPr>
        <w:pStyle w:val="BodyText"/>
        <w:ind w:right="140"/>
      </w:pPr>
    </w:p>
    <w:p w14:paraId="027E91C6" w14:textId="77777777" w:rsidR="000D1836" w:rsidRDefault="000D1836">
      <w:pPr>
        <w:pStyle w:val="BodyText"/>
        <w:ind w:right="140"/>
      </w:pPr>
    </w:p>
    <w:p w14:paraId="462F8187" w14:textId="77777777" w:rsidR="008958B3" w:rsidRDefault="003A6EAC">
      <w:pPr>
        <w:pStyle w:val="ListParagraph"/>
        <w:numPr>
          <w:ilvl w:val="0"/>
          <w:numId w:val="2"/>
        </w:numPr>
        <w:tabs>
          <w:tab w:val="left" w:pos="239"/>
        </w:tabs>
        <w:ind w:left="239" w:hanging="139"/>
        <w:rPr>
          <w:i/>
          <w:sz w:val="24"/>
        </w:rPr>
      </w:pPr>
      <w:r>
        <w:rPr>
          <w:sz w:val="24"/>
        </w:rPr>
        <w:lastRenderedPageBreak/>
        <w:t>Webb,</w:t>
      </w:r>
      <w:r>
        <w:rPr>
          <w:spacing w:val="-5"/>
          <w:sz w:val="24"/>
        </w:rPr>
        <w:t xml:space="preserve"> </w:t>
      </w:r>
      <w:r>
        <w:rPr>
          <w:sz w:val="24"/>
        </w:rPr>
        <w:t>James.</w:t>
      </w:r>
      <w:r>
        <w:rPr>
          <w:spacing w:val="-5"/>
          <w:sz w:val="24"/>
        </w:rPr>
        <w:t xml:space="preserve"> </w:t>
      </w:r>
      <w:r>
        <w:rPr>
          <w:i/>
          <w:sz w:val="24"/>
        </w:rPr>
        <w:t>Trust</w:t>
      </w:r>
      <w:r>
        <w:rPr>
          <w:i/>
          <w:spacing w:val="-5"/>
          <w:sz w:val="24"/>
        </w:rPr>
        <w:t xml:space="preserve"> </w:t>
      </w:r>
      <w:r>
        <w:rPr>
          <w:i/>
          <w:sz w:val="24"/>
        </w:rPr>
        <w:t>(or</w:t>
      </w:r>
      <w:r>
        <w:rPr>
          <w:i/>
          <w:spacing w:val="-4"/>
          <w:sz w:val="24"/>
        </w:rPr>
        <w:t xml:space="preserve"> </w:t>
      </w:r>
      <w:r>
        <w:rPr>
          <w:i/>
          <w:sz w:val="24"/>
        </w:rPr>
        <w:t>Distrust)</w:t>
      </w:r>
      <w:r>
        <w:rPr>
          <w:i/>
          <w:spacing w:val="-5"/>
          <w:sz w:val="24"/>
        </w:rPr>
        <w:t xml:space="preserve"> </w:t>
      </w:r>
      <w:r>
        <w:rPr>
          <w:i/>
          <w:sz w:val="24"/>
        </w:rPr>
        <w:t>Between</w:t>
      </w:r>
      <w:r>
        <w:rPr>
          <w:i/>
          <w:spacing w:val="-5"/>
          <w:sz w:val="24"/>
        </w:rPr>
        <w:t xml:space="preserve"> </w:t>
      </w:r>
      <w:r>
        <w:rPr>
          <w:i/>
          <w:sz w:val="24"/>
        </w:rPr>
        <w:t>Black</w:t>
      </w:r>
      <w:r>
        <w:rPr>
          <w:i/>
          <w:spacing w:val="-5"/>
          <w:sz w:val="24"/>
        </w:rPr>
        <w:t xml:space="preserve"> </w:t>
      </w:r>
      <w:r>
        <w:rPr>
          <w:i/>
          <w:sz w:val="24"/>
        </w:rPr>
        <w:t>and</w:t>
      </w:r>
      <w:r>
        <w:rPr>
          <w:i/>
          <w:spacing w:val="-4"/>
          <w:sz w:val="24"/>
        </w:rPr>
        <w:t xml:space="preserve"> </w:t>
      </w:r>
      <w:r>
        <w:rPr>
          <w:i/>
          <w:sz w:val="24"/>
        </w:rPr>
        <w:t>White</w:t>
      </w:r>
      <w:r>
        <w:rPr>
          <w:i/>
          <w:spacing w:val="-5"/>
          <w:sz w:val="24"/>
        </w:rPr>
        <w:t xml:space="preserve"> </w:t>
      </w:r>
      <w:r>
        <w:rPr>
          <w:i/>
          <w:sz w:val="24"/>
        </w:rPr>
        <w:t>Women</w:t>
      </w:r>
      <w:r>
        <w:rPr>
          <w:i/>
          <w:spacing w:val="-5"/>
          <w:sz w:val="24"/>
        </w:rPr>
        <w:t xml:space="preserve"> </w:t>
      </w:r>
      <w:r>
        <w:rPr>
          <w:i/>
          <w:sz w:val="24"/>
        </w:rPr>
        <w:t>in</w:t>
      </w:r>
      <w:r>
        <w:rPr>
          <w:i/>
          <w:spacing w:val="-5"/>
          <w:sz w:val="24"/>
        </w:rPr>
        <w:t xml:space="preserve"> </w:t>
      </w:r>
      <w:r>
        <w:rPr>
          <w:i/>
          <w:sz w:val="24"/>
        </w:rPr>
        <w:t>Dominique</w:t>
      </w:r>
      <w:r>
        <w:rPr>
          <w:i/>
          <w:spacing w:val="-4"/>
          <w:sz w:val="24"/>
        </w:rPr>
        <w:t xml:space="preserve"> </w:t>
      </w:r>
      <w:r>
        <w:rPr>
          <w:i/>
          <w:spacing w:val="-2"/>
          <w:sz w:val="24"/>
        </w:rPr>
        <w:t>Morisseau’s</w:t>
      </w:r>
    </w:p>
    <w:p w14:paraId="462F8188" w14:textId="77777777" w:rsidR="008958B3" w:rsidRDefault="003A6EAC">
      <w:pPr>
        <w:ind w:left="100"/>
        <w:rPr>
          <w:sz w:val="24"/>
        </w:rPr>
      </w:pPr>
      <w:r>
        <w:rPr>
          <w:b/>
          <w:i/>
          <w:sz w:val="24"/>
        </w:rPr>
        <w:t>Blood</w:t>
      </w:r>
      <w:r>
        <w:rPr>
          <w:b/>
          <w:i/>
          <w:spacing w:val="-6"/>
          <w:sz w:val="24"/>
        </w:rPr>
        <w:t xml:space="preserve"> </w:t>
      </w:r>
      <w:r>
        <w:rPr>
          <w:b/>
          <w:i/>
          <w:sz w:val="24"/>
        </w:rPr>
        <w:t>at</w:t>
      </w:r>
      <w:r>
        <w:rPr>
          <w:b/>
          <w:i/>
          <w:spacing w:val="-3"/>
          <w:sz w:val="24"/>
        </w:rPr>
        <w:t xml:space="preserve"> </w:t>
      </w:r>
      <w:r>
        <w:rPr>
          <w:b/>
          <w:i/>
          <w:sz w:val="24"/>
        </w:rPr>
        <w:t>the</w:t>
      </w:r>
      <w:r>
        <w:rPr>
          <w:b/>
          <w:i/>
          <w:spacing w:val="-3"/>
          <w:sz w:val="24"/>
        </w:rPr>
        <w:t xml:space="preserve"> </w:t>
      </w:r>
      <w:r>
        <w:rPr>
          <w:b/>
          <w:i/>
          <w:sz w:val="24"/>
        </w:rPr>
        <w:t>Root</w:t>
      </w:r>
      <w:r>
        <w:rPr>
          <w:b/>
          <w:i/>
          <w:spacing w:val="-4"/>
          <w:sz w:val="24"/>
        </w:rPr>
        <w:t xml:space="preserve"> </w:t>
      </w:r>
      <w:r>
        <w:rPr>
          <w:i/>
          <w:sz w:val="24"/>
        </w:rPr>
        <w:t>and</w:t>
      </w:r>
      <w:r>
        <w:rPr>
          <w:i/>
          <w:spacing w:val="-3"/>
          <w:sz w:val="24"/>
        </w:rPr>
        <w:t xml:space="preserve"> </w:t>
      </w:r>
      <w:r>
        <w:rPr>
          <w:i/>
          <w:sz w:val="24"/>
        </w:rPr>
        <w:t>Marci</w:t>
      </w:r>
      <w:r>
        <w:rPr>
          <w:i/>
          <w:spacing w:val="-3"/>
          <w:sz w:val="24"/>
        </w:rPr>
        <w:t xml:space="preserve"> </w:t>
      </w:r>
      <w:r>
        <w:rPr>
          <w:i/>
          <w:sz w:val="24"/>
        </w:rPr>
        <w:t>Duncan</w:t>
      </w:r>
      <w:r>
        <w:rPr>
          <w:i/>
          <w:spacing w:val="-4"/>
          <w:sz w:val="24"/>
        </w:rPr>
        <w:t xml:space="preserve"> </w:t>
      </w:r>
      <w:r>
        <w:rPr>
          <w:i/>
          <w:sz w:val="24"/>
        </w:rPr>
        <w:t>and</w:t>
      </w:r>
      <w:r>
        <w:rPr>
          <w:i/>
          <w:spacing w:val="-3"/>
          <w:sz w:val="24"/>
        </w:rPr>
        <w:t xml:space="preserve"> </w:t>
      </w:r>
      <w:r>
        <w:rPr>
          <w:i/>
          <w:sz w:val="24"/>
        </w:rPr>
        <w:t>Kerry</w:t>
      </w:r>
      <w:r>
        <w:rPr>
          <w:i/>
          <w:spacing w:val="-3"/>
          <w:sz w:val="24"/>
        </w:rPr>
        <w:t xml:space="preserve"> </w:t>
      </w:r>
      <w:r>
        <w:rPr>
          <w:i/>
          <w:sz w:val="24"/>
        </w:rPr>
        <w:t>Sandell’s</w:t>
      </w:r>
      <w:r>
        <w:rPr>
          <w:i/>
          <w:spacing w:val="-4"/>
          <w:sz w:val="24"/>
        </w:rPr>
        <w:t xml:space="preserve"> </w:t>
      </w:r>
      <w:r>
        <w:rPr>
          <w:b/>
          <w:i/>
          <w:sz w:val="24"/>
        </w:rPr>
        <w:t>Dissonance</w:t>
      </w:r>
      <w:r>
        <w:rPr>
          <w:i/>
          <w:sz w:val="24"/>
        </w:rPr>
        <w:t>.</w:t>
      </w:r>
      <w:r>
        <w:rPr>
          <w:i/>
          <w:spacing w:val="-3"/>
          <w:sz w:val="24"/>
        </w:rPr>
        <w:t xml:space="preserve"> </w:t>
      </w:r>
      <w:r>
        <w:rPr>
          <w:sz w:val="24"/>
        </w:rPr>
        <w:t>Davidson</w:t>
      </w:r>
      <w:r>
        <w:rPr>
          <w:spacing w:val="-3"/>
          <w:sz w:val="24"/>
        </w:rPr>
        <w:t xml:space="preserve"> </w:t>
      </w:r>
      <w:r>
        <w:rPr>
          <w:spacing w:val="-2"/>
          <w:sz w:val="24"/>
        </w:rPr>
        <w:t>College.</w:t>
      </w:r>
    </w:p>
    <w:p w14:paraId="462F8189" w14:textId="77777777" w:rsidR="008958B3" w:rsidRDefault="000D1836">
      <w:pPr>
        <w:pStyle w:val="BodyText"/>
        <w:ind w:firstLine="0"/>
      </w:pPr>
      <w:hyperlink r:id="rId116">
        <w:r w:rsidR="003A6EAC">
          <w:rPr>
            <w:spacing w:val="-2"/>
          </w:rPr>
          <w:t>&lt;jawebb@davidson.edu&gt;</w:t>
        </w:r>
      </w:hyperlink>
    </w:p>
    <w:p w14:paraId="462F818A" w14:textId="77777777" w:rsidR="008958B3" w:rsidRDefault="003A6EAC">
      <w:pPr>
        <w:pStyle w:val="BodyText"/>
        <w:spacing w:before="276"/>
        <w:ind w:right="447"/>
      </w:pPr>
      <w:r>
        <w:t xml:space="preserve">Psychology scholars suggest that cross-race interactions between strangers can be burdened with fear and distrust (Goff et al., 2008; </w:t>
      </w:r>
      <w:proofErr w:type="spellStart"/>
      <w:r>
        <w:t>Trawalter</w:t>
      </w:r>
      <w:proofErr w:type="spellEnd"/>
      <w:r>
        <w:t xml:space="preserve"> &amp; Riches, 2008), but what about cross-race interactions between friends? Aristotle describes true friendship as “reciprocated goodwill,”</w:t>
      </w:r>
      <w:r>
        <w:rPr>
          <w:spacing w:val="-3"/>
        </w:rPr>
        <w:t xml:space="preserve"> </w:t>
      </w:r>
      <w:r>
        <w:t>whereby</w:t>
      </w:r>
      <w:r>
        <w:rPr>
          <w:spacing w:val="-3"/>
        </w:rPr>
        <w:t xml:space="preserve"> </w:t>
      </w:r>
      <w:r>
        <w:t>“good</w:t>
      </w:r>
      <w:r>
        <w:rPr>
          <w:spacing w:val="-3"/>
        </w:rPr>
        <w:t xml:space="preserve"> </w:t>
      </w:r>
      <w:r>
        <w:t>people</w:t>
      </w:r>
      <w:r>
        <w:rPr>
          <w:spacing w:val="-3"/>
        </w:rPr>
        <w:t xml:space="preserve"> </w:t>
      </w:r>
      <w:r>
        <w:t>similar</w:t>
      </w:r>
      <w:r>
        <w:rPr>
          <w:spacing w:val="-3"/>
        </w:rPr>
        <w:t xml:space="preserve"> </w:t>
      </w:r>
      <w:r>
        <w:t>in</w:t>
      </w:r>
      <w:r>
        <w:rPr>
          <w:spacing w:val="-3"/>
        </w:rPr>
        <w:t xml:space="preserve"> </w:t>
      </w:r>
      <w:r>
        <w:t>virtue”</w:t>
      </w:r>
      <w:r>
        <w:rPr>
          <w:spacing w:val="-3"/>
        </w:rPr>
        <w:t xml:space="preserve"> </w:t>
      </w:r>
      <w:r>
        <w:t>can</w:t>
      </w:r>
      <w:r>
        <w:rPr>
          <w:spacing w:val="-3"/>
        </w:rPr>
        <w:t xml:space="preserve"> </w:t>
      </w:r>
      <w:r>
        <w:t>love</w:t>
      </w:r>
      <w:r>
        <w:rPr>
          <w:spacing w:val="-3"/>
        </w:rPr>
        <w:t xml:space="preserve"> </w:t>
      </w:r>
      <w:r>
        <w:t>one</w:t>
      </w:r>
      <w:r>
        <w:rPr>
          <w:spacing w:val="-3"/>
        </w:rPr>
        <w:t xml:space="preserve"> </w:t>
      </w:r>
      <w:r>
        <w:t>another</w:t>
      </w:r>
      <w:r>
        <w:rPr>
          <w:spacing w:val="-3"/>
        </w:rPr>
        <w:t xml:space="preserve"> </w:t>
      </w:r>
      <w:r>
        <w:t>simply</w:t>
      </w:r>
      <w:r>
        <w:rPr>
          <w:spacing w:val="-3"/>
        </w:rPr>
        <w:t xml:space="preserve"> </w:t>
      </w:r>
      <w:r>
        <w:t>for</w:t>
      </w:r>
      <w:r>
        <w:rPr>
          <w:spacing w:val="-3"/>
        </w:rPr>
        <w:t xml:space="preserve"> </w:t>
      </w:r>
      <w:r>
        <w:t>their</w:t>
      </w:r>
      <w:r>
        <w:rPr>
          <w:spacing w:val="-3"/>
        </w:rPr>
        <w:t xml:space="preserve"> </w:t>
      </w:r>
      <w:proofErr w:type="gramStart"/>
      <w:r>
        <w:t>own</w:t>
      </w:r>
      <w:proofErr w:type="gramEnd"/>
    </w:p>
    <w:p w14:paraId="462F818C" w14:textId="77777777" w:rsidR="008958B3" w:rsidRDefault="003A6EAC">
      <w:pPr>
        <w:pStyle w:val="BodyText"/>
        <w:spacing w:before="60"/>
        <w:ind w:right="140" w:firstLine="0"/>
      </w:pPr>
      <w:r>
        <w:t xml:space="preserve">sake. “The catch,” writes Kim McLarin in her </w:t>
      </w:r>
      <w:r>
        <w:rPr>
          <w:i/>
        </w:rPr>
        <w:t xml:space="preserve">Washington Post </w:t>
      </w:r>
      <w:r>
        <w:t>article about Black and White women</w:t>
      </w:r>
      <w:r>
        <w:rPr>
          <w:spacing w:val="-2"/>
        </w:rPr>
        <w:t xml:space="preserve"> </w:t>
      </w:r>
      <w:r>
        <w:t>friendships,</w:t>
      </w:r>
      <w:r>
        <w:rPr>
          <w:spacing w:val="-2"/>
        </w:rPr>
        <w:t xml:space="preserve"> </w:t>
      </w:r>
      <w:r>
        <w:t>“.</w:t>
      </w:r>
      <w:r>
        <w:rPr>
          <w:spacing w:val="-2"/>
        </w:rPr>
        <w:t xml:space="preserve"> </w:t>
      </w:r>
      <w:r>
        <w:t>.</w:t>
      </w:r>
      <w:r>
        <w:rPr>
          <w:spacing w:val="-2"/>
        </w:rPr>
        <w:t xml:space="preserve"> </w:t>
      </w:r>
      <w:r>
        <w:t>.</w:t>
      </w:r>
      <w:r>
        <w:rPr>
          <w:spacing w:val="-2"/>
        </w:rPr>
        <w:t xml:space="preserve"> </w:t>
      </w:r>
      <w:r>
        <w:t>is</w:t>
      </w:r>
      <w:r>
        <w:rPr>
          <w:spacing w:val="-2"/>
        </w:rPr>
        <w:t xml:space="preserve"> </w:t>
      </w:r>
      <w:r>
        <w:t>that</w:t>
      </w:r>
      <w:r>
        <w:rPr>
          <w:spacing w:val="-2"/>
        </w:rPr>
        <w:t xml:space="preserve"> </w:t>
      </w:r>
      <w:r>
        <w:t>to</w:t>
      </w:r>
      <w:r>
        <w:rPr>
          <w:spacing w:val="-2"/>
        </w:rPr>
        <w:t xml:space="preserve"> </w:t>
      </w:r>
      <w:r>
        <w:t>love</w:t>
      </w:r>
      <w:r>
        <w:rPr>
          <w:spacing w:val="-2"/>
        </w:rPr>
        <w:t xml:space="preserve"> </w:t>
      </w:r>
      <w:r>
        <w:t>someone</w:t>
      </w:r>
      <w:r>
        <w:rPr>
          <w:spacing w:val="-2"/>
        </w:rPr>
        <w:t xml:space="preserve"> </w:t>
      </w:r>
      <w:r>
        <w:t>simply</w:t>
      </w:r>
      <w:r>
        <w:rPr>
          <w:spacing w:val="-2"/>
        </w:rPr>
        <w:t xml:space="preserve"> </w:t>
      </w:r>
      <w:r>
        <w:t>because</w:t>
      </w:r>
      <w:r>
        <w:rPr>
          <w:spacing w:val="-2"/>
        </w:rPr>
        <w:t xml:space="preserve"> </w:t>
      </w:r>
      <w:r>
        <w:t>of</w:t>
      </w:r>
      <w:r>
        <w:rPr>
          <w:spacing w:val="-2"/>
        </w:rPr>
        <w:t xml:space="preserve"> </w:t>
      </w:r>
      <w:r>
        <w:t>who</w:t>
      </w:r>
      <w:r>
        <w:rPr>
          <w:spacing w:val="-2"/>
        </w:rPr>
        <w:t xml:space="preserve"> </w:t>
      </w:r>
      <w:r>
        <w:t>she</w:t>
      </w:r>
      <w:r>
        <w:rPr>
          <w:spacing w:val="-2"/>
        </w:rPr>
        <w:t xml:space="preserve"> </w:t>
      </w:r>
      <w:r>
        <w:t>is,</w:t>
      </w:r>
      <w:r>
        <w:rPr>
          <w:spacing w:val="-2"/>
        </w:rPr>
        <w:t xml:space="preserve"> </w:t>
      </w:r>
      <w:r>
        <w:t>one</w:t>
      </w:r>
      <w:r>
        <w:rPr>
          <w:spacing w:val="-2"/>
        </w:rPr>
        <w:t xml:space="preserve"> </w:t>
      </w:r>
      <w:r>
        <w:t>must</w:t>
      </w:r>
      <w:r>
        <w:rPr>
          <w:spacing w:val="-2"/>
        </w:rPr>
        <w:t xml:space="preserve"> </w:t>
      </w:r>
      <w:r>
        <w:t>first</w:t>
      </w:r>
      <w:r>
        <w:rPr>
          <w:spacing w:val="-2"/>
        </w:rPr>
        <w:t xml:space="preserve"> </w:t>
      </w:r>
      <w:r>
        <w:t>see that person. Not a stereotype or a fantasy, neither a charity case nor an abstract threat. Just a human being.”</w:t>
      </w:r>
      <w:r>
        <w:rPr>
          <w:spacing w:val="40"/>
        </w:rPr>
        <w:t xml:space="preserve"> </w:t>
      </w:r>
      <w:r>
        <w:t xml:space="preserve">In this paper, I use Annette Baier’s (1986) </w:t>
      </w:r>
      <w:r>
        <w:rPr>
          <w:i/>
        </w:rPr>
        <w:t xml:space="preserve">Trust and Antitrust </w:t>
      </w:r>
      <w:r>
        <w:t xml:space="preserve">treatise as a theoretical framework to examine trust in friendships between Black and White women characters, specifically Raylynn and Asha in Dominique Morisseau’s </w:t>
      </w:r>
      <w:r>
        <w:rPr>
          <w:i/>
        </w:rPr>
        <w:t xml:space="preserve">Blood at the Root </w:t>
      </w:r>
      <w:r>
        <w:t xml:space="preserve">and Angela and Lauren in Marci Duncan and Kerry Sandell’s </w:t>
      </w:r>
      <w:r>
        <w:rPr>
          <w:i/>
        </w:rPr>
        <w:t>Dissonance</w:t>
      </w:r>
      <w:r>
        <w:t>. Baier states that moral philosophers have always held high interest regarding the cooperation that transpires between people, yet the issue of trust has been scarcely examined. In her treatise, she makes several key arguments regarding trust, including (1) trust in customary practices; (2) trust in God’s will; (3) trust</w:t>
      </w:r>
      <w:r>
        <w:rPr>
          <w:spacing w:val="-1"/>
        </w:rPr>
        <w:t xml:space="preserve"> </w:t>
      </w:r>
      <w:r>
        <w:t>in</w:t>
      </w:r>
      <w:r>
        <w:rPr>
          <w:spacing w:val="-1"/>
        </w:rPr>
        <w:t xml:space="preserve"> </w:t>
      </w:r>
      <w:r>
        <w:t>contractual</w:t>
      </w:r>
      <w:r>
        <w:rPr>
          <w:spacing w:val="-1"/>
        </w:rPr>
        <w:t xml:space="preserve"> </w:t>
      </w:r>
      <w:r>
        <w:t>agreements;</w:t>
      </w:r>
      <w:r>
        <w:rPr>
          <w:spacing w:val="-1"/>
        </w:rPr>
        <w:t xml:space="preserve"> </w:t>
      </w:r>
      <w:r>
        <w:t>and</w:t>
      </w:r>
      <w:r>
        <w:rPr>
          <w:spacing w:val="-1"/>
        </w:rPr>
        <w:t xml:space="preserve"> </w:t>
      </w:r>
      <w:r>
        <w:t>(4)</w:t>
      </w:r>
      <w:r>
        <w:rPr>
          <w:spacing w:val="-1"/>
        </w:rPr>
        <w:t xml:space="preserve"> </w:t>
      </w:r>
      <w:r>
        <w:t>trust</w:t>
      </w:r>
      <w:r>
        <w:rPr>
          <w:spacing w:val="-1"/>
        </w:rPr>
        <w:t xml:space="preserve"> </w:t>
      </w:r>
      <w:r>
        <w:t>in</w:t>
      </w:r>
      <w:r>
        <w:rPr>
          <w:spacing w:val="-1"/>
        </w:rPr>
        <w:t xml:space="preserve"> </w:t>
      </w:r>
      <w:r>
        <w:t>promises.</w:t>
      </w:r>
      <w:r>
        <w:rPr>
          <w:spacing w:val="-1"/>
        </w:rPr>
        <w:t xml:space="preserve"> </w:t>
      </w:r>
      <w:r>
        <w:t>I</w:t>
      </w:r>
      <w:r>
        <w:rPr>
          <w:spacing w:val="-1"/>
        </w:rPr>
        <w:t xml:space="preserve"> </w:t>
      </w:r>
      <w:r>
        <w:t>use</w:t>
      </w:r>
      <w:r>
        <w:rPr>
          <w:spacing w:val="-1"/>
        </w:rPr>
        <w:t xml:space="preserve"> </w:t>
      </w:r>
      <w:r>
        <w:t>Baier’s</w:t>
      </w:r>
      <w:r>
        <w:rPr>
          <w:spacing w:val="-1"/>
        </w:rPr>
        <w:t xml:space="preserve"> </w:t>
      </w:r>
      <w:r>
        <w:t>four</w:t>
      </w:r>
      <w:r>
        <w:rPr>
          <w:spacing w:val="-1"/>
        </w:rPr>
        <w:t xml:space="preserve"> </w:t>
      </w:r>
      <w:r>
        <w:t>arguments</w:t>
      </w:r>
      <w:r>
        <w:rPr>
          <w:spacing w:val="-1"/>
        </w:rPr>
        <w:t xml:space="preserve"> </w:t>
      </w:r>
      <w:r>
        <w:t>to</w:t>
      </w:r>
      <w:r>
        <w:rPr>
          <w:spacing w:val="-1"/>
        </w:rPr>
        <w:t xml:space="preserve"> </w:t>
      </w:r>
      <w:r>
        <w:t>discuss how trust (or distrust) is navigated and negotiated between Black and White women, who claim themselves as friends, in Morisseau’s and Duncan and Sandell’s plays.</w:t>
      </w:r>
    </w:p>
    <w:p w14:paraId="327EDF21" w14:textId="77777777" w:rsidR="00DF3C4D" w:rsidRDefault="00DF3C4D">
      <w:pPr>
        <w:pStyle w:val="BodyText"/>
        <w:spacing w:before="60"/>
        <w:ind w:right="140" w:firstLine="0"/>
      </w:pPr>
    </w:p>
    <w:p w14:paraId="462F818D" w14:textId="77777777" w:rsidR="008958B3" w:rsidRDefault="003A6EAC">
      <w:pPr>
        <w:pStyle w:val="ListParagraph"/>
        <w:numPr>
          <w:ilvl w:val="0"/>
          <w:numId w:val="2"/>
        </w:numPr>
        <w:tabs>
          <w:tab w:val="left" w:pos="239"/>
        </w:tabs>
        <w:ind w:left="239" w:hanging="139"/>
        <w:rPr>
          <w:i/>
          <w:sz w:val="24"/>
        </w:rPr>
      </w:pPr>
      <w:r>
        <w:rPr>
          <w:sz w:val="24"/>
        </w:rPr>
        <w:t>Wen,</w:t>
      </w:r>
      <w:r>
        <w:rPr>
          <w:spacing w:val="-7"/>
          <w:sz w:val="24"/>
        </w:rPr>
        <w:t xml:space="preserve"> </w:t>
      </w:r>
      <w:r>
        <w:rPr>
          <w:sz w:val="24"/>
        </w:rPr>
        <w:t>Huiyue.</w:t>
      </w:r>
      <w:r>
        <w:rPr>
          <w:spacing w:val="-4"/>
          <w:sz w:val="24"/>
        </w:rPr>
        <w:t xml:space="preserve"> </w:t>
      </w:r>
      <w:r>
        <w:rPr>
          <w:i/>
          <w:sz w:val="24"/>
        </w:rPr>
        <w:t>Dramaturgy</w:t>
      </w:r>
      <w:r>
        <w:rPr>
          <w:i/>
          <w:spacing w:val="-4"/>
          <w:sz w:val="24"/>
        </w:rPr>
        <w:t xml:space="preserve"> </w:t>
      </w:r>
      <w:r>
        <w:rPr>
          <w:i/>
          <w:sz w:val="24"/>
        </w:rPr>
        <w:t>in</w:t>
      </w:r>
      <w:r>
        <w:rPr>
          <w:i/>
          <w:spacing w:val="-5"/>
          <w:sz w:val="24"/>
        </w:rPr>
        <w:t xml:space="preserve"> </w:t>
      </w:r>
      <w:r>
        <w:rPr>
          <w:i/>
          <w:sz w:val="24"/>
        </w:rPr>
        <w:t>Screen-to-Stage</w:t>
      </w:r>
      <w:r>
        <w:rPr>
          <w:i/>
          <w:spacing w:val="-4"/>
          <w:sz w:val="24"/>
        </w:rPr>
        <w:t xml:space="preserve"> </w:t>
      </w:r>
      <w:r>
        <w:rPr>
          <w:i/>
          <w:sz w:val="24"/>
        </w:rPr>
        <w:t>Musical</w:t>
      </w:r>
      <w:r>
        <w:rPr>
          <w:i/>
          <w:spacing w:val="-4"/>
          <w:sz w:val="24"/>
        </w:rPr>
        <w:t xml:space="preserve"> </w:t>
      </w:r>
      <w:r>
        <w:rPr>
          <w:i/>
          <w:sz w:val="24"/>
        </w:rPr>
        <w:t>Theatre</w:t>
      </w:r>
      <w:r>
        <w:rPr>
          <w:i/>
          <w:spacing w:val="-4"/>
          <w:sz w:val="24"/>
        </w:rPr>
        <w:t xml:space="preserve"> </w:t>
      </w:r>
      <w:r>
        <w:rPr>
          <w:i/>
          <w:sz w:val="24"/>
        </w:rPr>
        <w:t>Adaptations:</w:t>
      </w:r>
      <w:r>
        <w:rPr>
          <w:i/>
          <w:spacing w:val="-5"/>
          <w:sz w:val="24"/>
        </w:rPr>
        <w:t xml:space="preserve"> </w:t>
      </w:r>
      <w:r>
        <w:rPr>
          <w:i/>
          <w:sz w:val="24"/>
        </w:rPr>
        <w:t>A</w:t>
      </w:r>
      <w:r>
        <w:rPr>
          <w:i/>
          <w:spacing w:val="-4"/>
          <w:sz w:val="24"/>
        </w:rPr>
        <w:t xml:space="preserve"> </w:t>
      </w:r>
      <w:r>
        <w:rPr>
          <w:i/>
          <w:sz w:val="24"/>
        </w:rPr>
        <w:t>Case</w:t>
      </w:r>
      <w:r>
        <w:rPr>
          <w:i/>
          <w:spacing w:val="-4"/>
          <w:sz w:val="24"/>
        </w:rPr>
        <w:t xml:space="preserve"> </w:t>
      </w:r>
      <w:r>
        <w:rPr>
          <w:i/>
          <w:sz w:val="24"/>
        </w:rPr>
        <w:t>Study</w:t>
      </w:r>
      <w:r>
        <w:rPr>
          <w:i/>
          <w:spacing w:val="-4"/>
          <w:sz w:val="24"/>
        </w:rPr>
        <w:t xml:space="preserve"> </w:t>
      </w:r>
      <w:r>
        <w:rPr>
          <w:i/>
          <w:spacing w:val="-5"/>
          <w:sz w:val="24"/>
        </w:rPr>
        <w:t>of</w:t>
      </w:r>
    </w:p>
    <w:p w14:paraId="462F818E" w14:textId="77777777" w:rsidR="008958B3" w:rsidRDefault="003A6EAC">
      <w:pPr>
        <w:ind w:left="100"/>
        <w:rPr>
          <w:sz w:val="24"/>
        </w:rPr>
      </w:pPr>
      <w:r>
        <w:rPr>
          <w:b/>
          <w:i/>
          <w:sz w:val="24"/>
        </w:rPr>
        <w:t xml:space="preserve">Heathers the Musical </w:t>
      </w:r>
      <w:r>
        <w:rPr>
          <w:i/>
          <w:sz w:val="24"/>
        </w:rPr>
        <w:t xml:space="preserve">(2018). </w:t>
      </w:r>
      <w:r>
        <w:rPr>
          <w:sz w:val="24"/>
        </w:rPr>
        <w:t xml:space="preserve">Goldsmiths, University of London. </w:t>
      </w:r>
      <w:hyperlink r:id="rId117">
        <w:r>
          <w:rPr>
            <w:spacing w:val="-2"/>
            <w:sz w:val="24"/>
          </w:rPr>
          <w:t>&lt;hwen001@gold.ac.uk&gt;</w:t>
        </w:r>
      </w:hyperlink>
    </w:p>
    <w:p w14:paraId="462F818F" w14:textId="77777777" w:rsidR="008958B3" w:rsidRDefault="003A6EAC">
      <w:pPr>
        <w:pStyle w:val="BodyText"/>
        <w:spacing w:before="276"/>
        <w:ind w:right="130"/>
      </w:pPr>
      <w:r>
        <w:t>Musical theatre adaptations of films have become a prominent and enduring trend in the realm of stage productions over the past decades. In the commercial theatre industry, musical theatre adaptations based on films can be regarded as a “transgenerational phenomenon” (Hutcheon and O’Flynn 2013: 32) This phenomenon entails the revival of a familiar narrative, originally depicted on the silver screen, but reimagined for the stage, thereby breathing new life into classic tales. From the perspective of theatre makers, this transformation reveals three</w:t>
      </w:r>
      <w:r>
        <w:rPr>
          <w:spacing w:val="40"/>
        </w:rPr>
        <w:t xml:space="preserve"> </w:t>
      </w:r>
      <w:r>
        <w:t>critical dimensions within the realm of dramaturgy: the transition from the camera to the stage, the shift from spoken dialogue to musical form, and the migration from cinema to live theatre. This</w:t>
      </w:r>
      <w:r>
        <w:rPr>
          <w:spacing w:val="-4"/>
        </w:rPr>
        <w:t xml:space="preserve"> </w:t>
      </w:r>
      <w:r>
        <w:t>paper</w:t>
      </w:r>
      <w:r>
        <w:rPr>
          <w:spacing w:val="-4"/>
        </w:rPr>
        <w:t xml:space="preserve"> </w:t>
      </w:r>
      <w:r>
        <w:t>delves</w:t>
      </w:r>
      <w:r>
        <w:rPr>
          <w:spacing w:val="-4"/>
        </w:rPr>
        <w:t xml:space="preserve"> </w:t>
      </w:r>
      <w:r>
        <w:t>into</w:t>
      </w:r>
      <w:r>
        <w:rPr>
          <w:spacing w:val="-4"/>
        </w:rPr>
        <w:t xml:space="preserve"> </w:t>
      </w:r>
      <w:r>
        <w:t>the</w:t>
      </w:r>
      <w:r>
        <w:rPr>
          <w:spacing w:val="-4"/>
        </w:rPr>
        <w:t xml:space="preserve"> </w:t>
      </w:r>
      <w:r>
        <w:t>intricate</w:t>
      </w:r>
      <w:r>
        <w:rPr>
          <w:spacing w:val="-4"/>
        </w:rPr>
        <w:t xml:space="preserve"> </w:t>
      </w:r>
      <w:r>
        <w:t>dramaturgical</w:t>
      </w:r>
      <w:r>
        <w:rPr>
          <w:spacing w:val="-4"/>
        </w:rPr>
        <w:t xml:space="preserve"> </w:t>
      </w:r>
      <w:r>
        <w:t>considerations</w:t>
      </w:r>
      <w:r>
        <w:rPr>
          <w:spacing w:val="-4"/>
        </w:rPr>
        <w:t xml:space="preserve"> </w:t>
      </w:r>
      <w:r>
        <w:t>of</w:t>
      </w:r>
      <w:r>
        <w:rPr>
          <w:spacing w:val="-4"/>
        </w:rPr>
        <w:t xml:space="preserve"> </w:t>
      </w:r>
      <w:r>
        <w:t>theatre</w:t>
      </w:r>
      <w:r>
        <w:rPr>
          <w:spacing w:val="-4"/>
        </w:rPr>
        <w:t xml:space="preserve"> </w:t>
      </w:r>
      <w:r>
        <w:t>makers</w:t>
      </w:r>
      <w:r>
        <w:rPr>
          <w:spacing w:val="-4"/>
        </w:rPr>
        <w:t xml:space="preserve"> </w:t>
      </w:r>
      <w:r>
        <w:t>when</w:t>
      </w:r>
      <w:r>
        <w:rPr>
          <w:spacing w:val="-4"/>
        </w:rPr>
        <w:t xml:space="preserve"> </w:t>
      </w:r>
      <w:r>
        <w:t xml:space="preserve">adapting a non-musical film into a stage musical. It takes </w:t>
      </w:r>
      <w:r>
        <w:rPr>
          <w:i/>
        </w:rPr>
        <w:t xml:space="preserve">Heathers the Musical </w:t>
      </w:r>
      <w:r>
        <w:t>(2018) as a compelling case study, revealing the dramaturgical thought processes involved in translating the medium of storytelling from the camera to the stage, transforming the method and structure of storytelling from spoken dialogue in screenplays into the framework of a staged musical, and transposing the storytelling environment from a cinema to a live theatre. Through this case study, it illuminates the three dimensions in the dramaturgical transformation of screen-to-stage musical theatre adaptation and offers insights into how theatre makers navigate and respond to these transformations when crafting a stage musical based on a non-musical film.</w:t>
      </w:r>
    </w:p>
    <w:p w14:paraId="462F8190" w14:textId="77777777" w:rsidR="008958B3" w:rsidRDefault="003A6EAC">
      <w:pPr>
        <w:pStyle w:val="ListParagraph"/>
        <w:numPr>
          <w:ilvl w:val="0"/>
          <w:numId w:val="2"/>
        </w:numPr>
        <w:tabs>
          <w:tab w:val="left" w:pos="239"/>
        </w:tabs>
        <w:ind w:right="301" w:firstLine="0"/>
        <w:rPr>
          <w:sz w:val="24"/>
        </w:rPr>
      </w:pPr>
      <w:r>
        <w:rPr>
          <w:sz w:val="24"/>
        </w:rPr>
        <w:t>Wilders,</w:t>
      </w:r>
      <w:r>
        <w:rPr>
          <w:spacing w:val="-10"/>
          <w:sz w:val="24"/>
        </w:rPr>
        <w:t xml:space="preserve"> </w:t>
      </w:r>
      <w:r>
        <w:rPr>
          <w:sz w:val="24"/>
        </w:rPr>
        <w:t>David.</w:t>
      </w:r>
      <w:r>
        <w:rPr>
          <w:spacing w:val="-10"/>
          <w:sz w:val="24"/>
        </w:rPr>
        <w:t xml:space="preserve"> </w:t>
      </w:r>
      <w:r>
        <w:rPr>
          <w:i/>
          <w:sz w:val="24"/>
        </w:rPr>
        <w:t>“Tragically</w:t>
      </w:r>
      <w:r>
        <w:rPr>
          <w:i/>
          <w:spacing w:val="-10"/>
          <w:sz w:val="24"/>
        </w:rPr>
        <w:t xml:space="preserve"> </w:t>
      </w:r>
      <w:r>
        <w:rPr>
          <w:i/>
          <w:sz w:val="24"/>
        </w:rPr>
        <w:t>Beautiful?”:</w:t>
      </w:r>
      <w:r>
        <w:rPr>
          <w:i/>
          <w:spacing w:val="-10"/>
          <w:sz w:val="24"/>
        </w:rPr>
        <w:t xml:space="preserve"> </w:t>
      </w:r>
      <w:r>
        <w:rPr>
          <w:i/>
          <w:sz w:val="24"/>
        </w:rPr>
        <w:t>How</w:t>
      </w:r>
      <w:r>
        <w:rPr>
          <w:i/>
          <w:spacing w:val="-10"/>
          <w:sz w:val="24"/>
        </w:rPr>
        <w:t xml:space="preserve"> </w:t>
      </w:r>
      <w:r>
        <w:rPr>
          <w:i/>
          <w:sz w:val="24"/>
        </w:rPr>
        <w:t>Wicked</w:t>
      </w:r>
      <w:r>
        <w:rPr>
          <w:i/>
          <w:spacing w:val="-10"/>
          <w:sz w:val="24"/>
        </w:rPr>
        <w:t xml:space="preserve"> </w:t>
      </w:r>
      <w:r>
        <w:rPr>
          <w:i/>
          <w:sz w:val="24"/>
        </w:rPr>
        <w:t>gets</w:t>
      </w:r>
      <w:r>
        <w:rPr>
          <w:i/>
          <w:spacing w:val="-10"/>
          <w:sz w:val="24"/>
        </w:rPr>
        <w:t xml:space="preserve"> </w:t>
      </w:r>
      <w:r>
        <w:rPr>
          <w:i/>
          <w:sz w:val="24"/>
        </w:rPr>
        <w:t>representation</w:t>
      </w:r>
      <w:r>
        <w:rPr>
          <w:i/>
          <w:spacing w:val="-10"/>
          <w:sz w:val="24"/>
        </w:rPr>
        <w:t xml:space="preserve"> </w:t>
      </w:r>
      <w:r>
        <w:rPr>
          <w:i/>
          <w:sz w:val="24"/>
        </w:rPr>
        <w:t>wrong.</w:t>
      </w:r>
      <w:r>
        <w:rPr>
          <w:i/>
          <w:spacing w:val="-10"/>
          <w:sz w:val="24"/>
        </w:rPr>
        <w:t xml:space="preserve"> </w:t>
      </w:r>
      <w:r>
        <w:rPr>
          <w:i/>
          <w:sz w:val="24"/>
        </w:rPr>
        <w:t>Dublin</w:t>
      </w:r>
      <w:r>
        <w:rPr>
          <w:i/>
          <w:spacing w:val="-10"/>
          <w:sz w:val="24"/>
        </w:rPr>
        <w:t xml:space="preserve"> </w:t>
      </w:r>
      <w:r>
        <w:rPr>
          <w:i/>
          <w:sz w:val="24"/>
        </w:rPr>
        <w:t xml:space="preserve">City University. </w:t>
      </w:r>
      <w:r>
        <w:rPr>
          <w:sz w:val="24"/>
        </w:rPr>
        <w:t>&lt;no email&gt;</w:t>
      </w:r>
    </w:p>
    <w:p w14:paraId="462F8191" w14:textId="77777777" w:rsidR="008958B3" w:rsidRDefault="003A6EAC">
      <w:pPr>
        <w:pStyle w:val="BodyText"/>
        <w:spacing w:before="160"/>
        <w:ind w:right="135"/>
      </w:pPr>
      <w:r>
        <w:t xml:space="preserve">Already one of the most popular on-stage musicals of all-time, </w:t>
      </w:r>
      <w:r>
        <w:rPr>
          <w:i/>
        </w:rPr>
        <w:t xml:space="preserve">Wicked </w:t>
      </w:r>
      <w:r>
        <w:t xml:space="preserve">is set to be the next instalment in a long-standing tradition of the silver screen: the ‘movie musical’. It is set to be released in two parts in 2024 and 2025. The story, adapted for the stage from Gregory Maguire’s novel by Winnie Holzman, is a prequel to the </w:t>
      </w:r>
      <w:r>
        <w:rPr>
          <w:i/>
        </w:rPr>
        <w:t xml:space="preserve">Wizard of Oz </w:t>
      </w:r>
      <w:r>
        <w:t xml:space="preserve">and tells the story of </w:t>
      </w:r>
      <w:r>
        <w:lastRenderedPageBreak/>
        <w:t xml:space="preserve">Elphaba, the ‘Wicked Witch of the West’, from her perspective. The character of most interest for the purposes of this paper is Elphaba’s sister Nessarose. Nessarose is something of a rarity in musical theatre: a character with a disability. Two of the main themes in </w:t>
      </w:r>
      <w:r>
        <w:rPr>
          <w:i/>
        </w:rPr>
        <w:t xml:space="preserve">Wicked </w:t>
      </w:r>
      <w:r>
        <w:t>are social construction and the negative effects of labelling in society. However, the way these themes are explored</w:t>
      </w:r>
      <w:r>
        <w:rPr>
          <w:spacing w:val="-5"/>
        </w:rPr>
        <w:t xml:space="preserve"> </w:t>
      </w:r>
      <w:r>
        <w:t>in</w:t>
      </w:r>
      <w:r>
        <w:rPr>
          <w:spacing w:val="-5"/>
        </w:rPr>
        <w:t xml:space="preserve"> </w:t>
      </w:r>
      <w:r>
        <w:t>the</w:t>
      </w:r>
      <w:r>
        <w:rPr>
          <w:spacing w:val="-5"/>
        </w:rPr>
        <w:t xml:space="preserve"> </w:t>
      </w:r>
      <w:r>
        <w:t>musical</w:t>
      </w:r>
      <w:r>
        <w:rPr>
          <w:spacing w:val="-5"/>
        </w:rPr>
        <w:t xml:space="preserve"> </w:t>
      </w:r>
      <w:r>
        <w:t>is</w:t>
      </w:r>
      <w:r>
        <w:rPr>
          <w:spacing w:val="-5"/>
        </w:rPr>
        <w:t xml:space="preserve"> </w:t>
      </w:r>
      <w:r>
        <w:t>inconsistent.</w:t>
      </w:r>
      <w:r>
        <w:rPr>
          <w:spacing w:val="-5"/>
        </w:rPr>
        <w:t xml:space="preserve"> </w:t>
      </w:r>
      <w:r>
        <w:t>In</w:t>
      </w:r>
      <w:r>
        <w:rPr>
          <w:spacing w:val="-5"/>
        </w:rPr>
        <w:t xml:space="preserve"> </w:t>
      </w:r>
      <w:r>
        <w:t>the</w:t>
      </w:r>
      <w:r>
        <w:rPr>
          <w:spacing w:val="-5"/>
        </w:rPr>
        <w:t xml:space="preserve"> </w:t>
      </w:r>
      <w:r>
        <w:t>two</w:t>
      </w:r>
      <w:r>
        <w:rPr>
          <w:spacing w:val="-5"/>
        </w:rPr>
        <w:t xml:space="preserve"> </w:t>
      </w:r>
      <w:r>
        <w:t>decades</w:t>
      </w:r>
      <w:r>
        <w:rPr>
          <w:spacing w:val="-5"/>
        </w:rPr>
        <w:t xml:space="preserve"> </w:t>
      </w:r>
      <w:r>
        <w:t>of</w:t>
      </w:r>
      <w:r>
        <w:rPr>
          <w:spacing w:val="-5"/>
        </w:rPr>
        <w:t xml:space="preserve"> </w:t>
      </w:r>
      <w:r>
        <w:rPr>
          <w:i/>
        </w:rPr>
        <w:t>Wicked</w:t>
      </w:r>
      <w:r>
        <w:rPr>
          <w:i/>
          <w:spacing w:val="-5"/>
        </w:rPr>
        <w:t xml:space="preserve"> </w:t>
      </w:r>
      <w:r>
        <w:t>being</w:t>
      </w:r>
      <w:r>
        <w:rPr>
          <w:spacing w:val="-5"/>
        </w:rPr>
        <w:t xml:space="preserve"> </w:t>
      </w:r>
      <w:r>
        <w:t>on</w:t>
      </w:r>
      <w:r>
        <w:rPr>
          <w:spacing w:val="-5"/>
        </w:rPr>
        <w:t xml:space="preserve"> </w:t>
      </w:r>
      <w:r>
        <w:t>Broadway,</w:t>
      </w:r>
      <w:r>
        <w:rPr>
          <w:spacing w:val="-5"/>
        </w:rPr>
        <w:t xml:space="preserve"> </w:t>
      </w:r>
      <w:r>
        <w:t>not</w:t>
      </w:r>
      <w:r>
        <w:rPr>
          <w:spacing w:val="-5"/>
        </w:rPr>
        <w:t xml:space="preserve"> </w:t>
      </w:r>
      <w:proofErr w:type="gramStart"/>
      <w:r>
        <w:t>one</w:t>
      </w:r>
      <w:proofErr w:type="gramEnd"/>
    </w:p>
    <w:p w14:paraId="462F8193" w14:textId="77777777" w:rsidR="008958B3" w:rsidRDefault="003A6EAC">
      <w:pPr>
        <w:pStyle w:val="BodyText"/>
        <w:spacing w:before="60"/>
        <w:ind w:right="209" w:firstLine="0"/>
      </w:pPr>
      <w:r>
        <w:t>actor with a disability has played the role of Nessarose due to how the role has been written. There</w:t>
      </w:r>
      <w:r>
        <w:rPr>
          <w:spacing w:val="-1"/>
        </w:rPr>
        <w:t xml:space="preserve"> </w:t>
      </w:r>
      <w:r>
        <w:t>have</w:t>
      </w:r>
      <w:r>
        <w:rPr>
          <w:spacing w:val="-1"/>
        </w:rPr>
        <w:t xml:space="preserve"> </w:t>
      </w:r>
      <w:r>
        <w:t>not</w:t>
      </w:r>
      <w:r>
        <w:rPr>
          <w:spacing w:val="-1"/>
        </w:rPr>
        <w:t xml:space="preserve"> </w:t>
      </w:r>
      <w:r>
        <w:t>been</w:t>
      </w:r>
      <w:r>
        <w:rPr>
          <w:spacing w:val="-1"/>
        </w:rPr>
        <w:t xml:space="preserve"> </w:t>
      </w:r>
      <w:r>
        <w:t>anywhere</w:t>
      </w:r>
      <w:r>
        <w:rPr>
          <w:spacing w:val="-1"/>
        </w:rPr>
        <w:t xml:space="preserve"> </w:t>
      </w:r>
      <w:r>
        <w:t>near</w:t>
      </w:r>
      <w:r>
        <w:rPr>
          <w:spacing w:val="-1"/>
        </w:rPr>
        <w:t xml:space="preserve"> </w:t>
      </w:r>
      <w:r>
        <w:t>enough</w:t>
      </w:r>
      <w:r>
        <w:rPr>
          <w:spacing w:val="-1"/>
        </w:rPr>
        <w:t xml:space="preserve"> </w:t>
      </w:r>
      <w:r>
        <w:t>roles</w:t>
      </w:r>
      <w:r>
        <w:rPr>
          <w:spacing w:val="-1"/>
        </w:rPr>
        <w:t xml:space="preserve"> </w:t>
      </w:r>
      <w:r>
        <w:t>created</w:t>
      </w:r>
      <w:r>
        <w:rPr>
          <w:spacing w:val="-1"/>
        </w:rPr>
        <w:t xml:space="preserve"> </w:t>
      </w:r>
      <w:r>
        <w:t>in</w:t>
      </w:r>
      <w:r>
        <w:rPr>
          <w:spacing w:val="-1"/>
        </w:rPr>
        <w:t xml:space="preserve"> </w:t>
      </w:r>
      <w:r>
        <w:t>musicals</w:t>
      </w:r>
      <w:r>
        <w:rPr>
          <w:spacing w:val="-1"/>
        </w:rPr>
        <w:t xml:space="preserve"> </w:t>
      </w:r>
      <w:r>
        <w:t>for</w:t>
      </w:r>
      <w:r>
        <w:rPr>
          <w:spacing w:val="-1"/>
        </w:rPr>
        <w:t xml:space="preserve"> </w:t>
      </w:r>
      <w:r>
        <w:t>people</w:t>
      </w:r>
      <w:r>
        <w:rPr>
          <w:spacing w:val="-1"/>
        </w:rPr>
        <w:t xml:space="preserve"> </w:t>
      </w:r>
      <w:r>
        <w:t>with</w:t>
      </w:r>
      <w:r>
        <w:rPr>
          <w:spacing w:val="-1"/>
        </w:rPr>
        <w:t xml:space="preserve"> </w:t>
      </w:r>
      <w:r>
        <w:t>disabilities to play a character who represents their real-life situation and is written with their particular impairment</w:t>
      </w:r>
      <w:r>
        <w:rPr>
          <w:spacing w:val="-4"/>
        </w:rPr>
        <w:t xml:space="preserve"> </w:t>
      </w:r>
      <w:r>
        <w:t>in</w:t>
      </w:r>
      <w:r>
        <w:rPr>
          <w:spacing w:val="-4"/>
        </w:rPr>
        <w:t xml:space="preserve"> </w:t>
      </w:r>
      <w:r>
        <w:t>mind.</w:t>
      </w:r>
      <w:r>
        <w:rPr>
          <w:spacing w:val="-4"/>
        </w:rPr>
        <w:t xml:space="preserve"> </w:t>
      </w:r>
      <w:r>
        <w:t>The</w:t>
      </w:r>
      <w:r>
        <w:rPr>
          <w:spacing w:val="-4"/>
        </w:rPr>
        <w:t xml:space="preserve"> </w:t>
      </w:r>
      <w:r>
        <w:t>roles</w:t>
      </w:r>
      <w:r>
        <w:rPr>
          <w:spacing w:val="-4"/>
        </w:rPr>
        <w:t xml:space="preserve"> </w:t>
      </w:r>
      <w:r>
        <w:t>which</w:t>
      </w:r>
      <w:r>
        <w:rPr>
          <w:spacing w:val="-4"/>
        </w:rPr>
        <w:t xml:space="preserve"> </w:t>
      </w:r>
      <w:r>
        <w:t>do</w:t>
      </w:r>
      <w:r>
        <w:rPr>
          <w:spacing w:val="-4"/>
        </w:rPr>
        <w:t xml:space="preserve"> </w:t>
      </w:r>
      <w:r>
        <w:t>attempt</w:t>
      </w:r>
      <w:r>
        <w:rPr>
          <w:spacing w:val="-4"/>
        </w:rPr>
        <w:t xml:space="preserve"> </w:t>
      </w:r>
      <w:r>
        <w:t>to</w:t>
      </w:r>
      <w:r>
        <w:rPr>
          <w:spacing w:val="-4"/>
        </w:rPr>
        <w:t xml:space="preserve"> </w:t>
      </w:r>
      <w:r>
        <w:t>represent</w:t>
      </w:r>
      <w:r>
        <w:rPr>
          <w:spacing w:val="-4"/>
        </w:rPr>
        <w:t xml:space="preserve"> </w:t>
      </w:r>
      <w:r>
        <w:t>the</w:t>
      </w:r>
      <w:r>
        <w:rPr>
          <w:spacing w:val="-4"/>
        </w:rPr>
        <w:t xml:space="preserve"> </w:t>
      </w:r>
      <w:r>
        <w:t>disabled</w:t>
      </w:r>
      <w:r>
        <w:rPr>
          <w:spacing w:val="-4"/>
        </w:rPr>
        <w:t xml:space="preserve"> </w:t>
      </w:r>
      <w:r>
        <w:t>body,</w:t>
      </w:r>
      <w:r>
        <w:rPr>
          <w:spacing w:val="-4"/>
        </w:rPr>
        <w:t xml:space="preserve"> </w:t>
      </w:r>
      <w:r>
        <w:t>such</w:t>
      </w:r>
      <w:r>
        <w:rPr>
          <w:spacing w:val="-4"/>
        </w:rPr>
        <w:t xml:space="preserve"> </w:t>
      </w:r>
      <w:r>
        <w:t>as</w:t>
      </w:r>
      <w:r>
        <w:rPr>
          <w:spacing w:val="-4"/>
        </w:rPr>
        <w:t xml:space="preserve"> </w:t>
      </w:r>
      <w:r>
        <w:t>this</w:t>
      </w:r>
      <w:r>
        <w:rPr>
          <w:spacing w:val="-4"/>
        </w:rPr>
        <w:t xml:space="preserve"> </w:t>
      </w:r>
      <w:r>
        <w:t xml:space="preserve">one, are often handled insensitively at best. This paper draws from adaptation studies and disability theory to </w:t>
      </w:r>
      <w:proofErr w:type="spellStart"/>
      <w:r>
        <w:t>analyse</w:t>
      </w:r>
      <w:proofErr w:type="spellEnd"/>
      <w:r>
        <w:t xml:space="preserve"> the constructed identity of Nessarose in both the novel and the stage musical adaptations of </w:t>
      </w:r>
      <w:r>
        <w:rPr>
          <w:i/>
        </w:rPr>
        <w:t>Wicked</w:t>
      </w:r>
      <w:r>
        <w:t>.</w:t>
      </w:r>
    </w:p>
    <w:p w14:paraId="462F8194" w14:textId="77777777" w:rsidR="008958B3" w:rsidRDefault="008958B3">
      <w:pPr>
        <w:pStyle w:val="BodyText"/>
        <w:spacing w:before="160"/>
        <w:ind w:left="0" w:firstLine="0"/>
      </w:pPr>
    </w:p>
    <w:p w14:paraId="462F8195" w14:textId="77777777" w:rsidR="008958B3" w:rsidRDefault="003A6EAC">
      <w:pPr>
        <w:pStyle w:val="ListParagraph"/>
        <w:numPr>
          <w:ilvl w:val="0"/>
          <w:numId w:val="2"/>
        </w:numPr>
        <w:tabs>
          <w:tab w:val="left" w:pos="239"/>
        </w:tabs>
        <w:spacing w:before="0"/>
        <w:ind w:right="146" w:firstLine="0"/>
        <w:rPr>
          <w:sz w:val="24"/>
        </w:rPr>
      </w:pPr>
      <w:r>
        <w:rPr>
          <w:sz w:val="24"/>
        </w:rPr>
        <w:t>Wong,</w:t>
      </w:r>
      <w:r>
        <w:rPr>
          <w:spacing w:val="-8"/>
          <w:sz w:val="24"/>
        </w:rPr>
        <w:t xml:space="preserve"> </w:t>
      </w:r>
      <w:r>
        <w:rPr>
          <w:sz w:val="24"/>
        </w:rPr>
        <w:t>Edwin.</w:t>
      </w:r>
      <w:r>
        <w:rPr>
          <w:spacing w:val="-8"/>
          <w:sz w:val="24"/>
        </w:rPr>
        <w:t xml:space="preserve"> </w:t>
      </w:r>
      <w:r>
        <w:rPr>
          <w:i/>
          <w:sz w:val="24"/>
        </w:rPr>
        <w:t>Magic,</w:t>
      </w:r>
      <w:r>
        <w:rPr>
          <w:i/>
          <w:spacing w:val="-8"/>
          <w:sz w:val="24"/>
        </w:rPr>
        <w:t xml:space="preserve"> </w:t>
      </w:r>
      <w:r>
        <w:rPr>
          <w:i/>
          <w:sz w:val="24"/>
        </w:rPr>
        <w:t>Art,</w:t>
      </w:r>
      <w:r>
        <w:rPr>
          <w:i/>
          <w:spacing w:val="-8"/>
          <w:sz w:val="24"/>
        </w:rPr>
        <w:t xml:space="preserve"> </w:t>
      </w:r>
      <w:r>
        <w:rPr>
          <w:i/>
          <w:sz w:val="24"/>
        </w:rPr>
        <w:t>and</w:t>
      </w:r>
      <w:r>
        <w:rPr>
          <w:i/>
          <w:spacing w:val="-8"/>
          <w:sz w:val="24"/>
        </w:rPr>
        <w:t xml:space="preserve"> </w:t>
      </w:r>
      <w:r>
        <w:rPr>
          <w:i/>
          <w:sz w:val="24"/>
        </w:rPr>
        <w:t>Supernatural</w:t>
      </w:r>
      <w:r>
        <w:rPr>
          <w:i/>
          <w:spacing w:val="-8"/>
          <w:sz w:val="24"/>
        </w:rPr>
        <w:t xml:space="preserve"> </w:t>
      </w:r>
      <w:r>
        <w:rPr>
          <w:i/>
          <w:sz w:val="24"/>
        </w:rPr>
        <w:t>Probability</w:t>
      </w:r>
      <w:r>
        <w:rPr>
          <w:i/>
          <w:spacing w:val="-8"/>
          <w:sz w:val="24"/>
        </w:rPr>
        <w:t xml:space="preserve"> </w:t>
      </w:r>
      <w:r>
        <w:rPr>
          <w:i/>
          <w:sz w:val="24"/>
        </w:rPr>
        <w:t>Distributions</w:t>
      </w:r>
      <w:r>
        <w:rPr>
          <w:i/>
          <w:spacing w:val="-8"/>
          <w:sz w:val="24"/>
        </w:rPr>
        <w:t xml:space="preserve"> </w:t>
      </w:r>
      <w:r>
        <w:rPr>
          <w:i/>
          <w:sz w:val="24"/>
        </w:rPr>
        <w:t>in</w:t>
      </w:r>
      <w:r>
        <w:rPr>
          <w:i/>
          <w:spacing w:val="-8"/>
          <w:sz w:val="24"/>
        </w:rPr>
        <w:t xml:space="preserve"> </w:t>
      </w:r>
      <w:r>
        <w:rPr>
          <w:i/>
          <w:sz w:val="24"/>
        </w:rPr>
        <w:t>Comedy</w:t>
      </w:r>
      <w:r>
        <w:rPr>
          <w:i/>
          <w:spacing w:val="-8"/>
          <w:sz w:val="24"/>
        </w:rPr>
        <w:t xml:space="preserve"> </w:t>
      </w:r>
      <w:r>
        <w:rPr>
          <w:i/>
          <w:sz w:val="24"/>
        </w:rPr>
        <w:t>and</w:t>
      </w:r>
      <w:r>
        <w:rPr>
          <w:i/>
          <w:spacing w:val="-8"/>
          <w:sz w:val="24"/>
        </w:rPr>
        <w:t xml:space="preserve"> </w:t>
      </w:r>
      <w:r>
        <w:rPr>
          <w:i/>
          <w:sz w:val="24"/>
        </w:rPr>
        <w:t xml:space="preserve">Tragedy: More </w:t>
      </w:r>
      <w:proofErr w:type="spellStart"/>
      <w:r>
        <w:rPr>
          <w:i/>
          <w:sz w:val="24"/>
        </w:rPr>
        <w:t>Lysistratas</w:t>
      </w:r>
      <w:proofErr w:type="spellEnd"/>
      <w:r>
        <w:rPr>
          <w:i/>
          <w:sz w:val="24"/>
        </w:rPr>
        <w:t xml:space="preserve"> and Less </w:t>
      </w:r>
      <w:proofErr w:type="spellStart"/>
      <w:r>
        <w:rPr>
          <w:i/>
          <w:sz w:val="24"/>
        </w:rPr>
        <w:t>Lears</w:t>
      </w:r>
      <w:proofErr w:type="spellEnd"/>
      <w:r>
        <w:rPr>
          <w:i/>
          <w:sz w:val="24"/>
        </w:rPr>
        <w:t xml:space="preserve">. </w:t>
      </w:r>
      <w:r>
        <w:rPr>
          <w:sz w:val="24"/>
        </w:rPr>
        <w:t xml:space="preserve">Scholar-at-Large. </w:t>
      </w:r>
      <w:hyperlink r:id="rId118">
        <w:r>
          <w:rPr>
            <w:sz w:val="24"/>
          </w:rPr>
          <w:t>&lt;edwinclwong@gmail.com&gt;</w:t>
        </w:r>
      </w:hyperlink>
    </w:p>
    <w:p w14:paraId="462F8196" w14:textId="77777777" w:rsidR="008958B3" w:rsidRDefault="008958B3">
      <w:pPr>
        <w:pStyle w:val="BodyText"/>
        <w:ind w:left="0" w:firstLine="0"/>
      </w:pPr>
    </w:p>
    <w:p w14:paraId="462F8197" w14:textId="77777777" w:rsidR="008958B3" w:rsidRDefault="003A6EAC">
      <w:pPr>
        <w:pStyle w:val="BodyText"/>
        <w:ind w:right="209"/>
      </w:pPr>
      <w:r>
        <w:t xml:space="preserve">Art is magic. Whether painting, sculpture, music, dance, poetry, or drama, ethologists such as Ellen Dissanayake argue that art depicts a supernatural </w:t>
      </w:r>
      <w:proofErr w:type="spellStart"/>
      <w:r>
        <w:t>metareality</w:t>
      </w:r>
      <w:proofErr w:type="spellEnd"/>
      <w:r>
        <w:t>, a what-if reality beyond</w:t>
      </w:r>
      <w:r>
        <w:rPr>
          <w:spacing w:val="-6"/>
        </w:rPr>
        <w:t xml:space="preserve"> </w:t>
      </w:r>
      <w:r>
        <w:t>nature.</w:t>
      </w:r>
      <w:r>
        <w:rPr>
          <w:spacing w:val="-6"/>
        </w:rPr>
        <w:t xml:space="preserve"> </w:t>
      </w:r>
      <w:r>
        <w:t>Few</w:t>
      </w:r>
      <w:r>
        <w:rPr>
          <w:spacing w:val="-6"/>
        </w:rPr>
        <w:t xml:space="preserve"> </w:t>
      </w:r>
      <w:r>
        <w:t>today,</w:t>
      </w:r>
      <w:r>
        <w:rPr>
          <w:spacing w:val="-6"/>
        </w:rPr>
        <w:t xml:space="preserve"> </w:t>
      </w:r>
      <w:r>
        <w:t>however,</w:t>
      </w:r>
      <w:r>
        <w:rPr>
          <w:spacing w:val="-6"/>
        </w:rPr>
        <w:t xml:space="preserve"> </w:t>
      </w:r>
      <w:r>
        <w:t>associate</w:t>
      </w:r>
      <w:r>
        <w:rPr>
          <w:spacing w:val="-6"/>
        </w:rPr>
        <w:t xml:space="preserve"> </w:t>
      </w:r>
      <w:r>
        <w:t>art</w:t>
      </w:r>
      <w:r>
        <w:rPr>
          <w:spacing w:val="-6"/>
        </w:rPr>
        <w:t xml:space="preserve"> </w:t>
      </w:r>
      <w:r>
        <w:t>with</w:t>
      </w:r>
      <w:r>
        <w:rPr>
          <w:spacing w:val="-6"/>
        </w:rPr>
        <w:t xml:space="preserve"> </w:t>
      </w:r>
      <w:r>
        <w:t>the</w:t>
      </w:r>
      <w:r>
        <w:rPr>
          <w:spacing w:val="-6"/>
        </w:rPr>
        <w:t xml:space="preserve"> </w:t>
      </w:r>
      <w:r>
        <w:t>supernatural.</w:t>
      </w:r>
      <w:r>
        <w:rPr>
          <w:spacing w:val="-6"/>
        </w:rPr>
        <w:t xml:space="preserve"> </w:t>
      </w:r>
      <w:r>
        <w:t>Perhaps,</w:t>
      </w:r>
      <w:r>
        <w:rPr>
          <w:spacing w:val="-6"/>
        </w:rPr>
        <w:t xml:space="preserve"> </w:t>
      </w:r>
      <w:r>
        <w:t>with</w:t>
      </w:r>
      <w:r>
        <w:rPr>
          <w:spacing w:val="-6"/>
        </w:rPr>
        <w:t xml:space="preserve"> </w:t>
      </w:r>
      <w:r>
        <w:t>a</w:t>
      </w:r>
      <w:r>
        <w:rPr>
          <w:spacing w:val="-6"/>
        </w:rPr>
        <w:t xml:space="preserve"> </w:t>
      </w:r>
      <w:r>
        <w:t>different point of view, the magic is still there. Consider whether drama is a kind of magic that, by depicting chance, tames chance. Because luck is either good or bad, two forms of drama arose: comedy to explore good luck and the sunny side of chance and tragedy to explore bad luck and the dark side of chance. By dramatizing the chiaroscuro of chance, drama tames chance because whoever controls the depiction controls the object of depiction.</w:t>
      </w:r>
    </w:p>
    <w:p w14:paraId="462F8198" w14:textId="77777777" w:rsidR="008958B3" w:rsidRDefault="003A6EAC">
      <w:pPr>
        <w:pStyle w:val="BodyText"/>
        <w:ind w:right="159"/>
      </w:pPr>
      <w:r>
        <w:t xml:space="preserve">By using Aristophanes’ </w:t>
      </w:r>
      <w:r>
        <w:rPr>
          <w:i/>
        </w:rPr>
        <w:t xml:space="preserve">Lysistrata </w:t>
      </w:r>
      <w:r>
        <w:t xml:space="preserve">and Shakespeare’s </w:t>
      </w:r>
      <w:r>
        <w:rPr>
          <w:i/>
        </w:rPr>
        <w:t xml:space="preserve">King Lear </w:t>
      </w:r>
      <w:r>
        <w:t>as representative samples</w:t>
      </w:r>
      <w:r>
        <w:rPr>
          <w:spacing w:val="-5"/>
        </w:rPr>
        <w:t xml:space="preserve"> </w:t>
      </w:r>
      <w:r>
        <w:t>of</w:t>
      </w:r>
      <w:r>
        <w:rPr>
          <w:spacing w:val="-5"/>
        </w:rPr>
        <w:t xml:space="preserve"> </w:t>
      </w:r>
      <w:r>
        <w:t>comedy</w:t>
      </w:r>
      <w:r>
        <w:rPr>
          <w:spacing w:val="-5"/>
        </w:rPr>
        <w:t xml:space="preserve"> </w:t>
      </w:r>
      <w:r>
        <w:t>and</w:t>
      </w:r>
      <w:r>
        <w:rPr>
          <w:spacing w:val="-5"/>
        </w:rPr>
        <w:t xml:space="preserve"> </w:t>
      </w:r>
      <w:r>
        <w:t>tragedy,</w:t>
      </w:r>
      <w:r>
        <w:rPr>
          <w:spacing w:val="-5"/>
        </w:rPr>
        <w:t xml:space="preserve"> </w:t>
      </w:r>
      <w:r>
        <w:t>I</w:t>
      </w:r>
      <w:r>
        <w:rPr>
          <w:spacing w:val="-5"/>
        </w:rPr>
        <w:t xml:space="preserve"> </w:t>
      </w:r>
      <w:r>
        <w:t>argue</w:t>
      </w:r>
      <w:r>
        <w:rPr>
          <w:spacing w:val="-5"/>
        </w:rPr>
        <w:t xml:space="preserve"> </w:t>
      </w:r>
      <w:r>
        <w:t>that,</w:t>
      </w:r>
      <w:r>
        <w:rPr>
          <w:spacing w:val="-5"/>
        </w:rPr>
        <w:t xml:space="preserve"> </w:t>
      </w:r>
      <w:r>
        <w:t>by</w:t>
      </w:r>
      <w:r>
        <w:rPr>
          <w:spacing w:val="-5"/>
        </w:rPr>
        <w:t xml:space="preserve"> </w:t>
      </w:r>
      <w:r>
        <w:t>dramatizing</w:t>
      </w:r>
      <w:r>
        <w:rPr>
          <w:spacing w:val="-5"/>
        </w:rPr>
        <w:t xml:space="preserve"> </w:t>
      </w:r>
      <w:r>
        <w:t>highly</w:t>
      </w:r>
      <w:r>
        <w:rPr>
          <w:spacing w:val="-5"/>
        </w:rPr>
        <w:t xml:space="preserve"> </w:t>
      </w:r>
      <w:r>
        <w:t>improbable</w:t>
      </w:r>
      <w:r>
        <w:rPr>
          <w:spacing w:val="-5"/>
        </w:rPr>
        <w:t xml:space="preserve"> </w:t>
      </w:r>
      <w:r>
        <w:t>outcomes,</w:t>
      </w:r>
      <w:r>
        <w:rPr>
          <w:spacing w:val="-5"/>
        </w:rPr>
        <w:t xml:space="preserve"> </w:t>
      </w:r>
      <w:r>
        <w:t xml:space="preserve">drama shapes our approach to risk taking. In </w:t>
      </w:r>
      <w:r>
        <w:rPr>
          <w:i/>
        </w:rPr>
        <w:t>Lysistrata</w:t>
      </w:r>
      <w:r>
        <w:t xml:space="preserve">, a sex strike, against all odds, brings an end to the Peloponnesian War. The takeaway of </w:t>
      </w:r>
      <w:r>
        <w:rPr>
          <w:i/>
        </w:rPr>
        <w:t>Lysistrata</w:t>
      </w:r>
      <w:r>
        <w:t xml:space="preserve">—and comedy in general—is that if you are young, lack resources, and have you back to the wall, go all-in: you will likely succeed. In </w:t>
      </w:r>
      <w:r>
        <w:rPr>
          <w:i/>
        </w:rPr>
        <w:t>King Lear</w:t>
      </w:r>
      <w:r>
        <w:t xml:space="preserve">, however, Lear’s decision to prevent future strife by dividing the kingdom unexpectedly triggers tragedy. The takeaway of </w:t>
      </w:r>
      <w:r>
        <w:rPr>
          <w:i/>
        </w:rPr>
        <w:t>Lear</w:t>
      </w:r>
      <w:r>
        <w:t xml:space="preserve">—and tragedy in general—is that if you are at the height of your powers and control the wealth of nations, think twice before rolling the dice: you will likely fail. Comedy and tragedy shape our approach to risk because society gets risk wrong by encouraging youth to be meek and trusted elders to be daring. Drama offers another perspective because the world needs more </w:t>
      </w:r>
      <w:proofErr w:type="spellStart"/>
      <w:r>
        <w:t>Lysistratas</w:t>
      </w:r>
      <w:proofErr w:type="spellEnd"/>
      <w:r>
        <w:t xml:space="preserve"> and less </w:t>
      </w:r>
      <w:proofErr w:type="spellStart"/>
      <w:r>
        <w:t>Lears</w:t>
      </w:r>
      <w:proofErr w:type="spellEnd"/>
      <w:r>
        <w:t>.</w:t>
      </w:r>
    </w:p>
    <w:p w14:paraId="462F8199" w14:textId="77777777" w:rsidR="008958B3" w:rsidRDefault="008958B3">
      <w:pPr>
        <w:pStyle w:val="BodyText"/>
        <w:ind w:left="0" w:firstLine="0"/>
      </w:pPr>
    </w:p>
    <w:p w14:paraId="462F819A" w14:textId="77777777" w:rsidR="008958B3" w:rsidRDefault="003A6EAC">
      <w:pPr>
        <w:pStyle w:val="ListParagraph"/>
        <w:numPr>
          <w:ilvl w:val="0"/>
          <w:numId w:val="2"/>
        </w:numPr>
        <w:tabs>
          <w:tab w:val="left" w:pos="239"/>
        </w:tabs>
        <w:spacing w:before="0"/>
        <w:ind w:right="138" w:firstLine="0"/>
        <w:rPr>
          <w:sz w:val="24"/>
        </w:rPr>
      </w:pPr>
      <w:r>
        <w:rPr>
          <w:sz w:val="24"/>
        </w:rPr>
        <w:t>Yamma,</w:t>
      </w:r>
      <w:r>
        <w:rPr>
          <w:spacing w:val="-7"/>
          <w:sz w:val="24"/>
        </w:rPr>
        <w:t xml:space="preserve"> </w:t>
      </w:r>
      <w:r>
        <w:rPr>
          <w:sz w:val="24"/>
        </w:rPr>
        <w:t>Solomon</w:t>
      </w:r>
      <w:r>
        <w:rPr>
          <w:spacing w:val="-7"/>
          <w:sz w:val="24"/>
        </w:rPr>
        <w:t xml:space="preserve"> </w:t>
      </w:r>
      <w:r>
        <w:rPr>
          <w:sz w:val="24"/>
        </w:rPr>
        <w:t>Obidah.</w:t>
      </w:r>
      <w:r>
        <w:rPr>
          <w:spacing w:val="-7"/>
          <w:sz w:val="24"/>
        </w:rPr>
        <w:t xml:space="preserve"> </w:t>
      </w:r>
      <w:r>
        <w:rPr>
          <w:i/>
          <w:sz w:val="24"/>
        </w:rPr>
        <w:t>Nigerian</w:t>
      </w:r>
      <w:r>
        <w:rPr>
          <w:i/>
          <w:spacing w:val="-7"/>
          <w:sz w:val="24"/>
        </w:rPr>
        <w:t xml:space="preserve"> </w:t>
      </w:r>
      <w:r>
        <w:rPr>
          <w:i/>
          <w:sz w:val="24"/>
        </w:rPr>
        <w:t>Drama</w:t>
      </w:r>
      <w:r>
        <w:rPr>
          <w:i/>
          <w:spacing w:val="-7"/>
          <w:sz w:val="24"/>
        </w:rPr>
        <w:t xml:space="preserve"> </w:t>
      </w:r>
      <w:r>
        <w:rPr>
          <w:i/>
          <w:sz w:val="24"/>
        </w:rPr>
        <w:t>Beyond</w:t>
      </w:r>
      <w:r>
        <w:rPr>
          <w:i/>
          <w:spacing w:val="-7"/>
          <w:sz w:val="24"/>
        </w:rPr>
        <w:t xml:space="preserve"> </w:t>
      </w:r>
      <w:r>
        <w:rPr>
          <w:i/>
          <w:sz w:val="24"/>
        </w:rPr>
        <w:t>the</w:t>
      </w:r>
      <w:r>
        <w:rPr>
          <w:i/>
          <w:spacing w:val="-7"/>
          <w:sz w:val="24"/>
        </w:rPr>
        <w:t xml:space="preserve"> </w:t>
      </w:r>
      <w:r>
        <w:rPr>
          <w:i/>
          <w:sz w:val="24"/>
        </w:rPr>
        <w:t>Subtlety</w:t>
      </w:r>
      <w:r>
        <w:rPr>
          <w:i/>
          <w:spacing w:val="-7"/>
          <w:sz w:val="24"/>
        </w:rPr>
        <w:t xml:space="preserve"> </w:t>
      </w:r>
      <w:r>
        <w:rPr>
          <w:i/>
          <w:sz w:val="24"/>
        </w:rPr>
        <w:t>of</w:t>
      </w:r>
      <w:r>
        <w:rPr>
          <w:i/>
          <w:spacing w:val="-7"/>
          <w:sz w:val="24"/>
        </w:rPr>
        <w:t xml:space="preserve"> </w:t>
      </w:r>
      <w:r>
        <w:rPr>
          <w:i/>
          <w:sz w:val="24"/>
        </w:rPr>
        <w:t>Dramaturgy</w:t>
      </w:r>
      <w:r>
        <w:rPr>
          <w:i/>
          <w:spacing w:val="-7"/>
          <w:sz w:val="24"/>
        </w:rPr>
        <w:t xml:space="preserve"> </w:t>
      </w:r>
      <w:r>
        <w:rPr>
          <w:i/>
          <w:sz w:val="24"/>
        </w:rPr>
        <w:t>and</w:t>
      </w:r>
      <w:r>
        <w:rPr>
          <w:i/>
          <w:spacing w:val="-7"/>
          <w:sz w:val="24"/>
        </w:rPr>
        <w:t xml:space="preserve"> </w:t>
      </w:r>
      <w:r>
        <w:rPr>
          <w:i/>
          <w:sz w:val="24"/>
        </w:rPr>
        <w:t xml:space="preserve">Stagecraft: Reflections on Dramaturgy and Socio-cultural Issues in </w:t>
      </w:r>
      <w:proofErr w:type="spellStart"/>
      <w:r>
        <w:rPr>
          <w:i/>
          <w:sz w:val="24"/>
        </w:rPr>
        <w:t>Iyorwuese</w:t>
      </w:r>
      <w:proofErr w:type="spellEnd"/>
      <w:r>
        <w:rPr>
          <w:i/>
          <w:sz w:val="24"/>
        </w:rPr>
        <w:t xml:space="preserve"> </w:t>
      </w:r>
      <w:proofErr w:type="spellStart"/>
      <w:r>
        <w:rPr>
          <w:i/>
          <w:sz w:val="24"/>
        </w:rPr>
        <w:t>Hagher’s</w:t>
      </w:r>
      <w:proofErr w:type="spellEnd"/>
      <w:r>
        <w:rPr>
          <w:i/>
          <w:sz w:val="24"/>
        </w:rPr>
        <w:t xml:space="preserve"> </w:t>
      </w:r>
      <w:r>
        <w:rPr>
          <w:b/>
          <w:i/>
          <w:sz w:val="24"/>
        </w:rPr>
        <w:t>The Professor and the Cathedral</w:t>
      </w:r>
      <w:r>
        <w:rPr>
          <w:i/>
          <w:sz w:val="24"/>
        </w:rPr>
        <w:t xml:space="preserve">. </w:t>
      </w:r>
      <w:r>
        <w:rPr>
          <w:sz w:val="24"/>
        </w:rPr>
        <w:t xml:space="preserve">Plateau State University. </w:t>
      </w:r>
      <w:hyperlink r:id="rId119">
        <w:r>
          <w:rPr>
            <w:sz w:val="24"/>
          </w:rPr>
          <w:t>&lt;solomonobidah@plasu.edu.ng&gt;</w:t>
        </w:r>
      </w:hyperlink>
    </w:p>
    <w:p w14:paraId="462F819B" w14:textId="77777777" w:rsidR="008958B3" w:rsidRDefault="008958B3">
      <w:pPr>
        <w:pStyle w:val="BodyText"/>
        <w:ind w:left="0" w:firstLine="0"/>
      </w:pPr>
    </w:p>
    <w:p w14:paraId="462F819C" w14:textId="77777777" w:rsidR="008958B3" w:rsidRDefault="003A6EAC">
      <w:pPr>
        <w:pStyle w:val="BodyText"/>
        <w:ind w:right="209"/>
      </w:pPr>
      <w:r>
        <w:t xml:space="preserve">This paper looks at the sharp distinction between the values and qualities that characterized the pre-independence and post-independence Nigerian drama, which was laced with indirectness of thematic preoccupations of dramatic works through the use of symbolism, metaphors, and other devices that are typical of the complexity and sophistication of Soyinka’s, Clark’s, </w:t>
      </w:r>
      <w:proofErr w:type="spellStart"/>
      <w:r>
        <w:t>Osofisan’s</w:t>
      </w:r>
      <w:proofErr w:type="spellEnd"/>
      <w:r>
        <w:t xml:space="preserve"> </w:t>
      </w:r>
      <w:proofErr w:type="spellStart"/>
      <w:r>
        <w:t>etc</w:t>
      </w:r>
      <w:proofErr w:type="spellEnd"/>
      <w:r>
        <w:t xml:space="preserve"> works, to a terse, banal, simplistic works of the playwrights of late 90’s and 21st Century. Focus is given to the dramaturgy and stagecraft with more attention on issues they portray, </w:t>
      </w:r>
      <w:proofErr w:type="gramStart"/>
      <w:r>
        <w:t>reflect</w:t>
      </w:r>
      <w:proofErr w:type="gramEnd"/>
      <w:r>
        <w:t xml:space="preserve"> or refract. </w:t>
      </w:r>
      <w:proofErr w:type="spellStart"/>
      <w:r>
        <w:t>Iyorwuese</w:t>
      </w:r>
      <w:proofErr w:type="spellEnd"/>
      <w:r>
        <w:t xml:space="preserve"> </w:t>
      </w:r>
      <w:proofErr w:type="spellStart"/>
      <w:r>
        <w:t>Hagher</w:t>
      </w:r>
      <w:proofErr w:type="spellEnd"/>
      <w:r>
        <w:t xml:space="preserve">, as a </w:t>
      </w:r>
      <w:proofErr w:type="gramStart"/>
      <w:r>
        <w:t>third generation</w:t>
      </w:r>
      <w:proofErr w:type="gramEnd"/>
      <w:r>
        <w:t xml:space="preserve"> playwright, contrasts in </w:t>
      </w:r>
      <w:r>
        <w:rPr>
          <w:i/>
        </w:rPr>
        <w:t>The</w:t>
      </w:r>
      <w:r>
        <w:rPr>
          <w:i/>
          <w:spacing w:val="-4"/>
        </w:rPr>
        <w:t xml:space="preserve"> </w:t>
      </w:r>
      <w:r>
        <w:rPr>
          <w:i/>
        </w:rPr>
        <w:t>Professor</w:t>
      </w:r>
      <w:r>
        <w:rPr>
          <w:i/>
          <w:spacing w:val="-4"/>
        </w:rPr>
        <w:t xml:space="preserve"> </w:t>
      </w:r>
      <w:r>
        <w:rPr>
          <w:i/>
        </w:rPr>
        <w:t>and</w:t>
      </w:r>
      <w:r>
        <w:rPr>
          <w:i/>
          <w:spacing w:val="-4"/>
        </w:rPr>
        <w:t xml:space="preserve"> </w:t>
      </w:r>
      <w:r>
        <w:rPr>
          <w:i/>
        </w:rPr>
        <w:t>the</w:t>
      </w:r>
      <w:r>
        <w:rPr>
          <w:i/>
          <w:spacing w:val="-4"/>
        </w:rPr>
        <w:t xml:space="preserve"> </w:t>
      </w:r>
      <w:r>
        <w:rPr>
          <w:i/>
        </w:rPr>
        <w:t>Cathedral</w:t>
      </w:r>
      <w:r>
        <w:t>,</w:t>
      </w:r>
      <w:r>
        <w:rPr>
          <w:spacing w:val="-4"/>
        </w:rPr>
        <w:t xml:space="preserve"> </w:t>
      </w:r>
      <w:r>
        <w:t>the</w:t>
      </w:r>
      <w:r>
        <w:rPr>
          <w:spacing w:val="-4"/>
        </w:rPr>
        <w:t xml:space="preserve"> </w:t>
      </w:r>
      <w:r>
        <w:t>inequality</w:t>
      </w:r>
      <w:r>
        <w:rPr>
          <w:spacing w:val="-4"/>
        </w:rPr>
        <w:t xml:space="preserve"> </w:t>
      </w:r>
      <w:r>
        <w:t>and</w:t>
      </w:r>
      <w:r>
        <w:rPr>
          <w:spacing w:val="-4"/>
        </w:rPr>
        <w:t xml:space="preserve"> </w:t>
      </w:r>
      <w:r>
        <w:t>high</w:t>
      </w:r>
      <w:r>
        <w:rPr>
          <w:spacing w:val="-4"/>
        </w:rPr>
        <w:t xml:space="preserve"> </w:t>
      </w:r>
      <w:r>
        <w:t>corruption</w:t>
      </w:r>
      <w:r>
        <w:rPr>
          <w:spacing w:val="-4"/>
        </w:rPr>
        <w:t xml:space="preserve"> </w:t>
      </w:r>
      <w:r>
        <w:t>in</w:t>
      </w:r>
      <w:r>
        <w:rPr>
          <w:spacing w:val="-4"/>
        </w:rPr>
        <w:t xml:space="preserve"> </w:t>
      </w:r>
      <w:r>
        <w:t>the</w:t>
      </w:r>
      <w:r>
        <w:rPr>
          <w:spacing w:val="-4"/>
        </w:rPr>
        <w:t xml:space="preserve"> </w:t>
      </w:r>
      <w:r>
        <w:t>Nigerian</w:t>
      </w:r>
      <w:r>
        <w:rPr>
          <w:spacing w:val="-4"/>
        </w:rPr>
        <w:t xml:space="preserve"> </w:t>
      </w:r>
      <w:r>
        <w:t>polity</w:t>
      </w:r>
      <w:r>
        <w:rPr>
          <w:spacing w:val="-4"/>
        </w:rPr>
        <w:t xml:space="preserve"> </w:t>
      </w:r>
      <w:r>
        <w:t>using the character of Professor James who, supposedly, is the most educated individual in his community</w:t>
      </w:r>
      <w:r>
        <w:rPr>
          <w:spacing w:val="-2"/>
        </w:rPr>
        <w:t xml:space="preserve"> </w:t>
      </w:r>
      <w:r>
        <w:t>of</w:t>
      </w:r>
      <w:r>
        <w:rPr>
          <w:spacing w:val="-2"/>
        </w:rPr>
        <w:t xml:space="preserve"> </w:t>
      </w:r>
      <w:proofErr w:type="spellStart"/>
      <w:r>
        <w:t>Riggon</w:t>
      </w:r>
      <w:proofErr w:type="spellEnd"/>
      <w:r>
        <w:rPr>
          <w:spacing w:val="-2"/>
        </w:rPr>
        <w:t xml:space="preserve"> </w:t>
      </w:r>
      <w:r>
        <w:t>yet</w:t>
      </w:r>
      <w:r>
        <w:rPr>
          <w:spacing w:val="-2"/>
        </w:rPr>
        <w:t xml:space="preserve"> </w:t>
      </w:r>
      <w:r>
        <w:t>the</w:t>
      </w:r>
      <w:r>
        <w:rPr>
          <w:spacing w:val="-2"/>
        </w:rPr>
        <w:t xml:space="preserve"> </w:t>
      </w:r>
      <w:r>
        <w:t>most</w:t>
      </w:r>
      <w:r>
        <w:rPr>
          <w:spacing w:val="-2"/>
        </w:rPr>
        <w:t xml:space="preserve"> </w:t>
      </w:r>
      <w:r>
        <w:t>ill-treated,</w:t>
      </w:r>
      <w:r>
        <w:rPr>
          <w:spacing w:val="-2"/>
        </w:rPr>
        <w:t xml:space="preserve"> </w:t>
      </w:r>
      <w:r>
        <w:t>derided</w:t>
      </w:r>
      <w:r>
        <w:rPr>
          <w:spacing w:val="-2"/>
        </w:rPr>
        <w:t xml:space="preserve"> </w:t>
      </w:r>
      <w:r>
        <w:t>and</w:t>
      </w:r>
      <w:r>
        <w:rPr>
          <w:spacing w:val="-2"/>
        </w:rPr>
        <w:t xml:space="preserve"> </w:t>
      </w:r>
      <w:r>
        <w:t>downcast</w:t>
      </w:r>
      <w:r>
        <w:rPr>
          <w:spacing w:val="-2"/>
        </w:rPr>
        <w:t xml:space="preserve"> </w:t>
      </w:r>
      <w:r>
        <w:t>within</w:t>
      </w:r>
      <w:r>
        <w:rPr>
          <w:spacing w:val="-2"/>
        </w:rPr>
        <w:t xml:space="preserve"> </w:t>
      </w:r>
      <w:r>
        <w:t>the</w:t>
      </w:r>
      <w:r>
        <w:rPr>
          <w:spacing w:val="-2"/>
        </w:rPr>
        <w:t xml:space="preserve"> </w:t>
      </w:r>
      <w:r>
        <w:t>Nigerian</w:t>
      </w:r>
      <w:r>
        <w:rPr>
          <w:spacing w:val="-2"/>
        </w:rPr>
        <w:t xml:space="preserve"> </w:t>
      </w:r>
      <w:r>
        <w:t xml:space="preserve">society </w:t>
      </w:r>
      <w:r>
        <w:lastRenderedPageBreak/>
        <w:t>whose contribution does not attract any commendation or recognition or commensurate reward,</w:t>
      </w:r>
    </w:p>
    <w:p w14:paraId="462F819E" w14:textId="77777777" w:rsidR="008958B3" w:rsidRDefault="003A6EAC">
      <w:pPr>
        <w:pStyle w:val="BodyText"/>
        <w:spacing w:before="60"/>
        <w:ind w:right="209" w:firstLine="0"/>
      </w:pPr>
      <w:r>
        <w:t xml:space="preserve">even from his closest kinship. In the play, we witness a facile, less </w:t>
      </w:r>
      <w:proofErr w:type="gramStart"/>
      <w:r>
        <w:t>complex</w:t>
      </w:r>
      <w:proofErr w:type="gramEnd"/>
      <w:r>
        <w:t xml:space="preserve"> and direct approach to</w:t>
      </w:r>
      <w:r>
        <w:rPr>
          <w:spacing w:val="-4"/>
        </w:rPr>
        <w:t xml:space="preserve"> </w:t>
      </w:r>
      <w:r>
        <w:t>the</w:t>
      </w:r>
      <w:r>
        <w:rPr>
          <w:spacing w:val="-4"/>
        </w:rPr>
        <w:t xml:space="preserve"> </w:t>
      </w:r>
      <w:r>
        <w:t>issues</w:t>
      </w:r>
      <w:r>
        <w:rPr>
          <w:spacing w:val="-4"/>
        </w:rPr>
        <w:t xml:space="preserve"> </w:t>
      </w:r>
      <w:r>
        <w:t>of</w:t>
      </w:r>
      <w:r>
        <w:rPr>
          <w:spacing w:val="-4"/>
        </w:rPr>
        <w:t xml:space="preserve"> </w:t>
      </w:r>
      <w:r>
        <w:t>inequality</w:t>
      </w:r>
      <w:r>
        <w:rPr>
          <w:spacing w:val="-4"/>
        </w:rPr>
        <w:t xml:space="preserve"> </w:t>
      </w:r>
      <w:r>
        <w:t>and</w:t>
      </w:r>
      <w:r>
        <w:rPr>
          <w:spacing w:val="-4"/>
        </w:rPr>
        <w:t xml:space="preserve"> </w:t>
      </w:r>
      <w:r>
        <w:t>corruption</w:t>
      </w:r>
      <w:r>
        <w:rPr>
          <w:spacing w:val="-4"/>
        </w:rPr>
        <w:t xml:space="preserve"> </w:t>
      </w:r>
      <w:r>
        <w:t>which</w:t>
      </w:r>
      <w:r>
        <w:rPr>
          <w:spacing w:val="-4"/>
        </w:rPr>
        <w:t xml:space="preserve"> </w:t>
      </w:r>
      <w:r>
        <w:t>are</w:t>
      </w:r>
      <w:r>
        <w:rPr>
          <w:spacing w:val="-4"/>
        </w:rPr>
        <w:t xml:space="preserve"> </w:t>
      </w:r>
      <w:r>
        <w:t>palpable</w:t>
      </w:r>
      <w:r>
        <w:rPr>
          <w:spacing w:val="-4"/>
        </w:rPr>
        <w:t xml:space="preserve"> </w:t>
      </w:r>
      <w:r>
        <w:t>in</w:t>
      </w:r>
      <w:r>
        <w:rPr>
          <w:spacing w:val="-4"/>
        </w:rPr>
        <w:t xml:space="preserve"> </w:t>
      </w:r>
      <w:r>
        <w:t>the</w:t>
      </w:r>
      <w:r>
        <w:rPr>
          <w:spacing w:val="-4"/>
        </w:rPr>
        <w:t xml:space="preserve"> </w:t>
      </w:r>
      <w:r>
        <w:t>play.</w:t>
      </w:r>
      <w:r>
        <w:rPr>
          <w:spacing w:val="-4"/>
        </w:rPr>
        <w:t xml:space="preserve"> </w:t>
      </w:r>
      <w:r>
        <w:t>The</w:t>
      </w:r>
      <w:r>
        <w:rPr>
          <w:spacing w:val="-4"/>
        </w:rPr>
        <w:t xml:space="preserve"> </w:t>
      </w:r>
      <w:r>
        <w:t>paper</w:t>
      </w:r>
      <w:r>
        <w:rPr>
          <w:spacing w:val="-4"/>
        </w:rPr>
        <w:t xml:space="preserve"> </w:t>
      </w:r>
      <w:r>
        <w:t>contemplates if this approach is embraced due to naivety or a mere choice that a playwright has to make, as there is a general concern on the low level of creativity and depth in most dramatic works in Nigeria today.</w:t>
      </w:r>
    </w:p>
    <w:p w14:paraId="5EC533FB" w14:textId="77777777" w:rsidR="00870843" w:rsidRDefault="00870843" w:rsidP="00870843">
      <w:pPr>
        <w:pStyle w:val="ListParagraph"/>
        <w:numPr>
          <w:ilvl w:val="0"/>
          <w:numId w:val="2"/>
        </w:numPr>
        <w:tabs>
          <w:tab w:val="left" w:pos="239"/>
        </w:tabs>
        <w:ind w:left="239" w:hanging="139"/>
        <w:rPr>
          <w:sz w:val="24"/>
        </w:rPr>
      </w:pPr>
      <w:r>
        <w:rPr>
          <w:sz w:val="24"/>
        </w:rPr>
        <w:t>Yarrison,</w:t>
      </w:r>
      <w:r>
        <w:rPr>
          <w:spacing w:val="-4"/>
          <w:sz w:val="24"/>
        </w:rPr>
        <w:t xml:space="preserve"> </w:t>
      </w:r>
      <w:r>
        <w:rPr>
          <w:sz w:val="24"/>
        </w:rPr>
        <w:t>Betsy.</w:t>
      </w:r>
      <w:r>
        <w:rPr>
          <w:spacing w:val="-4"/>
          <w:sz w:val="24"/>
        </w:rPr>
        <w:t xml:space="preserve"> </w:t>
      </w:r>
      <w:r>
        <w:rPr>
          <w:i/>
          <w:sz w:val="24"/>
        </w:rPr>
        <w:t>Is</w:t>
      </w:r>
      <w:r>
        <w:rPr>
          <w:i/>
          <w:spacing w:val="-4"/>
          <w:sz w:val="24"/>
        </w:rPr>
        <w:t xml:space="preserve"> </w:t>
      </w:r>
      <w:r>
        <w:rPr>
          <w:b/>
          <w:i/>
          <w:sz w:val="24"/>
        </w:rPr>
        <w:t>Oppenheimer</w:t>
      </w:r>
      <w:r>
        <w:rPr>
          <w:b/>
          <w:i/>
          <w:spacing w:val="-4"/>
          <w:sz w:val="24"/>
        </w:rPr>
        <w:t xml:space="preserve"> </w:t>
      </w:r>
      <w:r>
        <w:rPr>
          <w:i/>
          <w:sz w:val="24"/>
        </w:rPr>
        <w:t>a</w:t>
      </w:r>
      <w:r>
        <w:rPr>
          <w:i/>
          <w:spacing w:val="-4"/>
          <w:sz w:val="24"/>
        </w:rPr>
        <w:t xml:space="preserve"> </w:t>
      </w:r>
      <w:r>
        <w:rPr>
          <w:i/>
          <w:sz w:val="24"/>
        </w:rPr>
        <w:t>modern</w:t>
      </w:r>
      <w:r>
        <w:rPr>
          <w:i/>
          <w:spacing w:val="-4"/>
          <w:sz w:val="24"/>
        </w:rPr>
        <w:t xml:space="preserve"> </w:t>
      </w:r>
      <w:r>
        <w:rPr>
          <w:i/>
          <w:sz w:val="24"/>
        </w:rPr>
        <w:t>tragedy?</w:t>
      </w:r>
      <w:r>
        <w:rPr>
          <w:i/>
          <w:spacing w:val="-4"/>
          <w:sz w:val="24"/>
        </w:rPr>
        <w:t xml:space="preserve"> </w:t>
      </w:r>
      <w:r>
        <w:rPr>
          <w:sz w:val="24"/>
        </w:rPr>
        <w:t>University</w:t>
      </w:r>
      <w:r>
        <w:rPr>
          <w:spacing w:val="-4"/>
          <w:sz w:val="24"/>
        </w:rPr>
        <w:t xml:space="preserve"> </w:t>
      </w:r>
      <w:r>
        <w:rPr>
          <w:sz w:val="24"/>
        </w:rPr>
        <w:t>of</w:t>
      </w:r>
      <w:r>
        <w:rPr>
          <w:spacing w:val="-4"/>
          <w:sz w:val="24"/>
        </w:rPr>
        <w:t xml:space="preserve"> </w:t>
      </w:r>
      <w:r>
        <w:rPr>
          <w:spacing w:val="-2"/>
          <w:sz w:val="24"/>
        </w:rPr>
        <w:t>Baltimore.</w:t>
      </w:r>
    </w:p>
    <w:p w14:paraId="4E680C2F" w14:textId="77777777" w:rsidR="00870843" w:rsidRDefault="00870843" w:rsidP="00870843">
      <w:pPr>
        <w:pStyle w:val="BodyText"/>
        <w:ind w:firstLine="0"/>
      </w:pPr>
      <w:hyperlink r:id="rId120">
        <w:r>
          <w:rPr>
            <w:spacing w:val="-2"/>
          </w:rPr>
          <w:t>&lt;betsy.yarrison@gmail.com&gt;</w:t>
        </w:r>
      </w:hyperlink>
    </w:p>
    <w:p w14:paraId="08A8456A" w14:textId="77777777" w:rsidR="00870843" w:rsidRDefault="00870843" w:rsidP="00870843">
      <w:pPr>
        <w:pStyle w:val="BodyText"/>
        <w:spacing w:before="276"/>
        <w:ind w:right="128"/>
      </w:pPr>
      <w:r>
        <w:t xml:space="preserve">In </w:t>
      </w:r>
      <w:r>
        <w:rPr>
          <w:i/>
        </w:rPr>
        <w:t>Poetics</w:t>
      </w:r>
      <w:r>
        <w:t xml:space="preserve">, Aristotle selects Prometheus to illustrate the arousal of pity and fear and to inspire </w:t>
      </w:r>
      <w:r>
        <w:rPr>
          <w:i/>
        </w:rPr>
        <w:t>katharsis</w:t>
      </w:r>
      <w:r>
        <w:t>.</w:t>
      </w:r>
      <w:r>
        <w:rPr>
          <w:spacing w:val="40"/>
        </w:rPr>
        <w:t xml:space="preserve"> </w:t>
      </w:r>
      <w:r>
        <w:t xml:space="preserve">It is easy to see how the character became a hero during Romanticism, inspiring Shelley to write </w:t>
      </w:r>
      <w:r>
        <w:rPr>
          <w:i/>
        </w:rPr>
        <w:t xml:space="preserve">Prometheus Unbound. </w:t>
      </w:r>
      <w:r>
        <w:t xml:space="preserve">“The Modern Prometheus” is the subtitle of Mary Shelley’s </w:t>
      </w:r>
      <w:r>
        <w:rPr>
          <w:i/>
        </w:rPr>
        <w:t xml:space="preserve">Frankenstein </w:t>
      </w:r>
      <w:r>
        <w:t xml:space="preserve">and, when Bird and Sherwin wrote </w:t>
      </w:r>
      <w:r>
        <w:rPr>
          <w:i/>
        </w:rPr>
        <w:t>American Prometheus: The Triumph and Tragedy of J. Robert Oppenheimer</w:t>
      </w:r>
      <w:r>
        <w:t xml:space="preserve">, the comparison had already been around for sixty years. September 1945’s </w:t>
      </w:r>
      <w:r>
        <w:rPr>
          <w:i/>
        </w:rPr>
        <w:t xml:space="preserve">Scientific Monthly </w:t>
      </w:r>
      <w:r>
        <w:t>contained the sentence: "Modern Prometheans have raided Mount Olympus again and have brought back for man the very thunderbolts of Zeus."</w:t>
      </w:r>
      <w:r>
        <w:rPr>
          <w:spacing w:val="76"/>
        </w:rPr>
        <w:t xml:space="preserve"> </w:t>
      </w:r>
      <w:r>
        <w:t xml:space="preserve">Arthur Miller argued shortly thereafter, in 1949’s </w:t>
      </w:r>
      <w:r>
        <w:rPr>
          <w:i/>
        </w:rPr>
        <w:t>Tragedy and the Common Man: “</w:t>
      </w:r>
      <w:r>
        <w:t>In this</w:t>
      </w:r>
      <w:r>
        <w:rPr>
          <w:spacing w:val="-2"/>
        </w:rPr>
        <w:t xml:space="preserve"> </w:t>
      </w:r>
      <w:r>
        <w:t>age</w:t>
      </w:r>
      <w:r>
        <w:rPr>
          <w:spacing w:val="-2"/>
        </w:rPr>
        <w:t xml:space="preserve"> </w:t>
      </w:r>
      <w:r>
        <w:t>few</w:t>
      </w:r>
      <w:r>
        <w:rPr>
          <w:spacing w:val="-2"/>
        </w:rPr>
        <w:t xml:space="preserve"> </w:t>
      </w:r>
      <w:r>
        <w:t>tragedies</w:t>
      </w:r>
      <w:r>
        <w:rPr>
          <w:spacing w:val="-2"/>
        </w:rPr>
        <w:t xml:space="preserve"> </w:t>
      </w:r>
      <w:r>
        <w:t>are</w:t>
      </w:r>
      <w:r>
        <w:rPr>
          <w:spacing w:val="-2"/>
        </w:rPr>
        <w:t xml:space="preserve"> </w:t>
      </w:r>
      <w:r>
        <w:t>written.</w:t>
      </w:r>
      <w:r>
        <w:rPr>
          <w:spacing w:val="-2"/>
        </w:rPr>
        <w:t xml:space="preserve"> </w:t>
      </w:r>
      <w:r>
        <w:t>It</w:t>
      </w:r>
      <w:r>
        <w:rPr>
          <w:spacing w:val="-2"/>
        </w:rPr>
        <w:t xml:space="preserve"> </w:t>
      </w:r>
      <w:r>
        <w:t>has</w:t>
      </w:r>
      <w:r>
        <w:rPr>
          <w:spacing w:val="-2"/>
        </w:rPr>
        <w:t xml:space="preserve"> </w:t>
      </w:r>
      <w:r>
        <w:t>often</w:t>
      </w:r>
      <w:r>
        <w:rPr>
          <w:spacing w:val="-2"/>
        </w:rPr>
        <w:t xml:space="preserve"> </w:t>
      </w:r>
      <w:r>
        <w:t>been</w:t>
      </w:r>
      <w:r>
        <w:rPr>
          <w:spacing w:val="-2"/>
        </w:rPr>
        <w:t xml:space="preserve"> </w:t>
      </w:r>
      <w:r>
        <w:t>held</w:t>
      </w:r>
      <w:r>
        <w:rPr>
          <w:spacing w:val="-2"/>
        </w:rPr>
        <w:t xml:space="preserve"> </w:t>
      </w:r>
      <w:r>
        <w:t>that</w:t>
      </w:r>
      <w:r>
        <w:rPr>
          <w:spacing w:val="-2"/>
        </w:rPr>
        <w:t xml:space="preserve"> </w:t>
      </w:r>
      <w:r>
        <w:t>the</w:t>
      </w:r>
      <w:r>
        <w:rPr>
          <w:spacing w:val="-2"/>
        </w:rPr>
        <w:t xml:space="preserve"> </w:t>
      </w:r>
      <w:r>
        <w:t>lack</w:t>
      </w:r>
      <w:r>
        <w:rPr>
          <w:spacing w:val="-2"/>
        </w:rPr>
        <w:t xml:space="preserve"> </w:t>
      </w:r>
      <w:r>
        <w:t>is</w:t>
      </w:r>
      <w:r>
        <w:rPr>
          <w:spacing w:val="-2"/>
        </w:rPr>
        <w:t xml:space="preserve"> </w:t>
      </w:r>
      <w:r>
        <w:t>due</w:t>
      </w:r>
      <w:r>
        <w:rPr>
          <w:spacing w:val="-2"/>
        </w:rPr>
        <w:t xml:space="preserve"> </w:t>
      </w:r>
      <w:r>
        <w:t>to</w:t>
      </w:r>
      <w:r>
        <w:rPr>
          <w:spacing w:val="-2"/>
        </w:rPr>
        <w:t xml:space="preserve"> </w:t>
      </w:r>
      <w:r>
        <w:t>a</w:t>
      </w:r>
      <w:r>
        <w:rPr>
          <w:spacing w:val="-2"/>
        </w:rPr>
        <w:t xml:space="preserve"> </w:t>
      </w:r>
      <w:r>
        <w:t>paucity</w:t>
      </w:r>
      <w:r>
        <w:rPr>
          <w:spacing w:val="-2"/>
        </w:rPr>
        <w:t xml:space="preserve"> </w:t>
      </w:r>
      <w:r>
        <w:t>of</w:t>
      </w:r>
      <w:r>
        <w:rPr>
          <w:spacing w:val="-2"/>
        </w:rPr>
        <w:t xml:space="preserve"> </w:t>
      </w:r>
      <w:r>
        <w:t>heroes among us, or else that modern man has had the blood drawn out of his organs of belief by the skepticism of science … I think the tragic feeling is evoked in us when we are in the presence of a</w:t>
      </w:r>
      <w:r>
        <w:rPr>
          <w:spacing w:val="-1"/>
        </w:rPr>
        <w:t xml:space="preserve"> </w:t>
      </w:r>
      <w:r>
        <w:t>character</w:t>
      </w:r>
      <w:r>
        <w:rPr>
          <w:spacing w:val="-1"/>
        </w:rPr>
        <w:t xml:space="preserve"> </w:t>
      </w:r>
      <w:r>
        <w:t>who</w:t>
      </w:r>
      <w:r>
        <w:rPr>
          <w:spacing w:val="-1"/>
        </w:rPr>
        <w:t xml:space="preserve"> </w:t>
      </w:r>
      <w:r>
        <w:t>is</w:t>
      </w:r>
      <w:r>
        <w:rPr>
          <w:spacing w:val="-1"/>
        </w:rPr>
        <w:t xml:space="preserve"> </w:t>
      </w:r>
      <w:r>
        <w:t>ready</w:t>
      </w:r>
      <w:r>
        <w:rPr>
          <w:spacing w:val="-1"/>
        </w:rPr>
        <w:t xml:space="preserve"> </w:t>
      </w:r>
      <w:r>
        <w:t>to</w:t>
      </w:r>
      <w:r>
        <w:rPr>
          <w:spacing w:val="-1"/>
        </w:rPr>
        <w:t xml:space="preserve"> </w:t>
      </w:r>
      <w:r>
        <w:t>lay</w:t>
      </w:r>
      <w:r>
        <w:rPr>
          <w:spacing w:val="-1"/>
        </w:rPr>
        <w:t xml:space="preserve"> </w:t>
      </w:r>
      <w:r>
        <w:t>down</w:t>
      </w:r>
      <w:r>
        <w:rPr>
          <w:spacing w:val="-1"/>
        </w:rPr>
        <w:t xml:space="preserve"> </w:t>
      </w:r>
      <w:r>
        <w:t>his</w:t>
      </w:r>
      <w:r>
        <w:rPr>
          <w:spacing w:val="-1"/>
        </w:rPr>
        <w:t xml:space="preserve"> </w:t>
      </w:r>
      <w:r>
        <w:t>life,</w:t>
      </w:r>
      <w:r>
        <w:rPr>
          <w:spacing w:val="-1"/>
        </w:rPr>
        <w:t xml:space="preserve"> </w:t>
      </w:r>
      <w:r>
        <w:t>if</w:t>
      </w:r>
      <w:r>
        <w:rPr>
          <w:spacing w:val="-1"/>
        </w:rPr>
        <w:t xml:space="preserve"> </w:t>
      </w:r>
      <w:r>
        <w:t>need</w:t>
      </w:r>
      <w:r>
        <w:rPr>
          <w:spacing w:val="-1"/>
        </w:rPr>
        <w:t xml:space="preserve"> </w:t>
      </w:r>
      <w:r>
        <w:t>be,</w:t>
      </w:r>
      <w:r>
        <w:rPr>
          <w:spacing w:val="-1"/>
        </w:rPr>
        <w:t xml:space="preserve"> </w:t>
      </w:r>
      <w:r>
        <w:t>to</w:t>
      </w:r>
      <w:r>
        <w:rPr>
          <w:spacing w:val="-1"/>
        </w:rPr>
        <w:t xml:space="preserve"> </w:t>
      </w:r>
      <w:r>
        <w:t>secure</w:t>
      </w:r>
      <w:r>
        <w:rPr>
          <w:spacing w:val="-1"/>
        </w:rPr>
        <w:t xml:space="preserve"> </w:t>
      </w:r>
      <w:r>
        <w:t>one</w:t>
      </w:r>
      <w:r>
        <w:rPr>
          <w:spacing w:val="-1"/>
        </w:rPr>
        <w:t xml:space="preserve"> </w:t>
      </w:r>
      <w:r>
        <w:t>thing-his</w:t>
      </w:r>
      <w:r>
        <w:rPr>
          <w:spacing w:val="-1"/>
        </w:rPr>
        <w:t xml:space="preserve"> </w:t>
      </w:r>
      <w:r>
        <w:t>sense</w:t>
      </w:r>
      <w:r>
        <w:rPr>
          <w:spacing w:val="-1"/>
        </w:rPr>
        <w:t xml:space="preserve"> </w:t>
      </w:r>
      <w:r>
        <w:t>of</w:t>
      </w:r>
      <w:r>
        <w:rPr>
          <w:spacing w:val="-1"/>
        </w:rPr>
        <w:t xml:space="preserve"> </w:t>
      </w:r>
      <w:r>
        <w:t xml:space="preserve">personal dignity. From Orestes to Hamlet, Medea to Macbeth, the underlying struggle is that of the individual attempting to gain his "rightful" position in his society.” This presentation considers Christopher Nolan’s </w:t>
      </w:r>
      <w:r>
        <w:rPr>
          <w:i/>
        </w:rPr>
        <w:t xml:space="preserve">Oppenheimer </w:t>
      </w:r>
      <w:r>
        <w:t xml:space="preserve">in light of the criteria for tragedy in </w:t>
      </w:r>
      <w:r>
        <w:rPr>
          <w:i/>
        </w:rPr>
        <w:t xml:space="preserve">Poetics </w:t>
      </w:r>
      <w:r>
        <w:t xml:space="preserve">and as a tragedy for an age in which high-stakes behavior is demanded not only of political leaders but also of </w:t>
      </w:r>
      <w:r>
        <w:rPr>
          <w:spacing w:val="-2"/>
        </w:rPr>
        <w:t>scientists.</w:t>
      </w:r>
    </w:p>
    <w:p w14:paraId="462F819F" w14:textId="77777777" w:rsidR="008958B3" w:rsidRDefault="003A6EAC">
      <w:pPr>
        <w:pStyle w:val="ListParagraph"/>
        <w:numPr>
          <w:ilvl w:val="0"/>
          <w:numId w:val="2"/>
        </w:numPr>
        <w:tabs>
          <w:tab w:val="left" w:pos="239"/>
        </w:tabs>
        <w:ind w:left="239" w:hanging="139"/>
        <w:rPr>
          <w:sz w:val="24"/>
        </w:rPr>
      </w:pPr>
      <w:r>
        <w:rPr>
          <w:sz w:val="24"/>
        </w:rPr>
        <w:t>Yawney,</w:t>
      </w:r>
      <w:r>
        <w:rPr>
          <w:spacing w:val="-6"/>
          <w:sz w:val="24"/>
        </w:rPr>
        <w:t xml:space="preserve"> </w:t>
      </w:r>
      <w:r>
        <w:rPr>
          <w:sz w:val="24"/>
        </w:rPr>
        <w:t>Michael.</w:t>
      </w:r>
      <w:r>
        <w:rPr>
          <w:spacing w:val="-5"/>
          <w:sz w:val="24"/>
        </w:rPr>
        <w:t xml:space="preserve"> </w:t>
      </w:r>
      <w:r>
        <w:rPr>
          <w:i/>
          <w:sz w:val="24"/>
        </w:rPr>
        <w:t>The</w:t>
      </w:r>
      <w:r>
        <w:rPr>
          <w:i/>
          <w:spacing w:val="-5"/>
          <w:sz w:val="24"/>
        </w:rPr>
        <w:t xml:space="preserve"> </w:t>
      </w:r>
      <w:r>
        <w:rPr>
          <w:b/>
          <w:i/>
          <w:sz w:val="24"/>
        </w:rPr>
        <w:t>Pericles</w:t>
      </w:r>
      <w:r>
        <w:rPr>
          <w:b/>
          <w:i/>
          <w:spacing w:val="-5"/>
          <w:sz w:val="24"/>
        </w:rPr>
        <w:t xml:space="preserve"> </w:t>
      </w:r>
      <w:r>
        <w:rPr>
          <w:i/>
          <w:sz w:val="24"/>
        </w:rPr>
        <w:t>Challenge</w:t>
      </w:r>
      <w:r>
        <w:rPr>
          <w:i/>
          <w:spacing w:val="-5"/>
          <w:sz w:val="24"/>
        </w:rPr>
        <w:t xml:space="preserve"> </w:t>
      </w:r>
      <w:r>
        <w:rPr>
          <w:i/>
          <w:sz w:val="24"/>
        </w:rPr>
        <w:t>Dance.</w:t>
      </w:r>
      <w:r>
        <w:rPr>
          <w:i/>
          <w:spacing w:val="-5"/>
          <w:sz w:val="24"/>
        </w:rPr>
        <w:t xml:space="preserve"> </w:t>
      </w:r>
      <w:r>
        <w:rPr>
          <w:sz w:val="24"/>
        </w:rPr>
        <w:t>Florida</w:t>
      </w:r>
      <w:r>
        <w:rPr>
          <w:spacing w:val="-5"/>
          <w:sz w:val="24"/>
        </w:rPr>
        <w:t xml:space="preserve"> </w:t>
      </w:r>
      <w:r>
        <w:rPr>
          <w:sz w:val="24"/>
        </w:rPr>
        <w:t>International</w:t>
      </w:r>
      <w:r>
        <w:rPr>
          <w:spacing w:val="-5"/>
          <w:sz w:val="24"/>
        </w:rPr>
        <w:t xml:space="preserve"> </w:t>
      </w:r>
      <w:r>
        <w:rPr>
          <w:spacing w:val="-2"/>
          <w:sz w:val="24"/>
        </w:rPr>
        <w:t>University.</w:t>
      </w:r>
    </w:p>
    <w:p w14:paraId="462F81A0" w14:textId="77777777" w:rsidR="008958B3" w:rsidRDefault="000D1836">
      <w:pPr>
        <w:pStyle w:val="BodyText"/>
        <w:ind w:firstLine="0"/>
      </w:pPr>
      <w:hyperlink r:id="rId121">
        <w:r w:rsidR="003A6EAC">
          <w:rPr>
            <w:spacing w:val="-2"/>
          </w:rPr>
          <w:t>&lt;myawney@fiu.edu&gt;</w:t>
        </w:r>
      </w:hyperlink>
    </w:p>
    <w:p w14:paraId="462F81A1" w14:textId="77777777" w:rsidR="008958B3" w:rsidRDefault="003A6EAC">
      <w:pPr>
        <w:pStyle w:val="BodyText"/>
        <w:spacing w:before="276"/>
        <w:ind w:right="209"/>
      </w:pPr>
      <w:r>
        <w:t>Pericles is unique in Early Modern English co-authored drama in that the dramatic structure</w:t>
      </w:r>
      <w:r>
        <w:rPr>
          <w:spacing w:val="-4"/>
        </w:rPr>
        <w:t xml:space="preserve"> </w:t>
      </w:r>
      <w:r>
        <w:t>is</w:t>
      </w:r>
      <w:r>
        <w:rPr>
          <w:spacing w:val="-4"/>
        </w:rPr>
        <w:t xml:space="preserve"> </w:t>
      </w:r>
      <w:r>
        <w:t>built</w:t>
      </w:r>
      <w:r>
        <w:rPr>
          <w:spacing w:val="-4"/>
        </w:rPr>
        <w:t xml:space="preserve"> </w:t>
      </w:r>
      <w:r>
        <w:t>on</w:t>
      </w:r>
      <w:r>
        <w:rPr>
          <w:spacing w:val="-4"/>
        </w:rPr>
        <w:t xml:space="preserve"> </w:t>
      </w:r>
      <w:r>
        <w:t>the</w:t>
      </w:r>
      <w:r>
        <w:rPr>
          <w:spacing w:val="-4"/>
        </w:rPr>
        <w:t xml:space="preserve"> </w:t>
      </w:r>
      <w:r>
        <w:t>collaboration.</w:t>
      </w:r>
      <w:r>
        <w:rPr>
          <w:spacing w:val="-4"/>
        </w:rPr>
        <w:t xml:space="preserve"> </w:t>
      </w:r>
      <w:r>
        <w:t>The</w:t>
      </w:r>
      <w:r>
        <w:rPr>
          <w:spacing w:val="-4"/>
        </w:rPr>
        <w:t xml:space="preserve"> </w:t>
      </w:r>
      <w:r>
        <w:t>structure</w:t>
      </w:r>
      <w:r>
        <w:rPr>
          <w:spacing w:val="-4"/>
        </w:rPr>
        <w:t xml:space="preserve"> </w:t>
      </w:r>
      <w:r>
        <w:t>invites</w:t>
      </w:r>
      <w:r>
        <w:rPr>
          <w:spacing w:val="-4"/>
        </w:rPr>
        <w:t xml:space="preserve"> </w:t>
      </w:r>
      <w:r>
        <w:t>audiences</w:t>
      </w:r>
      <w:r>
        <w:rPr>
          <w:spacing w:val="-4"/>
        </w:rPr>
        <w:t xml:space="preserve"> </w:t>
      </w:r>
      <w:r>
        <w:t>to</w:t>
      </w:r>
      <w:r>
        <w:rPr>
          <w:spacing w:val="-4"/>
        </w:rPr>
        <w:t xml:space="preserve"> </w:t>
      </w:r>
      <w:r>
        <w:t>compare</w:t>
      </w:r>
      <w:r>
        <w:rPr>
          <w:spacing w:val="-4"/>
        </w:rPr>
        <w:t xml:space="preserve"> </w:t>
      </w:r>
      <w:r>
        <w:t>Wilkins</w:t>
      </w:r>
      <w:r>
        <w:rPr>
          <w:spacing w:val="-4"/>
        </w:rPr>
        <w:t xml:space="preserve"> </w:t>
      </w:r>
      <w:r>
        <w:t xml:space="preserve">and </w:t>
      </w:r>
      <w:r>
        <w:rPr>
          <w:spacing w:val="-2"/>
        </w:rPr>
        <w:t>Shakespeare.</w:t>
      </w:r>
    </w:p>
    <w:p w14:paraId="462F81A2" w14:textId="77777777" w:rsidR="008958B3" w:rsidRDefault="003A6EAC">
      <w:pPr>
        <w:pStyle w:val="BodyText"/>
        <w:ind w:right="167"/>
        <w:jc w:val="both"/>
      </w:pPr>
      <w:r>
        <w:t>It</w:t>
      </w:r>
      <w:r>
        <w:rPr>
          <w:spacing w:val="-3"/>
        </w:rPr>
        <w:t xml:space="preserve"> </w:t>
      </w:r>
      <w:r>
        <w:t>is</w:t>
      </w:r>
      <w:r>
        <w:rPr>
          <w:spacing w:val="-3"/>
        </w:rPr>
        <w:t xml:space="preserve"> </w:t>
      </w:r>
      <w:r>
        <w:t>generally</w:t>
      </w:r>
      <w:r>
        <w:rPr>
          <w:spacing w:val="-3"/>
        </w:rPr>
        <w:t xml:space="preserve"> </w:t>
      </w:r>
      <w:r>
        <w:t>accepted</w:t>
      </w:r>
      <w:r>
        <w:rPr>
          <w:spacing w:val="-3"/>
        </w:rPr>
        <w:t xml:space="preserve"> </w:t>
      </w:r>
      <w:r>
        <w:t>that</w:t>
      </w:r>
      <w:r>
        <w:rPr>
          <w:spacing w:val="-3"/>
        </w:rPr>
        <w:t xml:space="preserve"> </w:t>
      </w:r>
      <w:r>
        <w:t>the</w:t>
      </w:r>
      <w:r>
        <w:rPr>
          <w:spacing w:val="-3"/>
        </w:rPr>
        <w:t xml:space="preserve"> </w:t>
      </w:r>
      <w:r>
        <w:t>first</w:t>
      </w:r>
      <w:r>
        <w:rPr>
          <w:spacing w:val="-3"/>
        </w:rPr>
        <w:t xml:space="preserve"> </w:t>
      </w:r>
      <w:r>
        <w:t>two</w:t>
      </w:r>
      <w:r>
        <w:rPr>
          <w:spacing w:val="-3"/>
        </w:rPr>
        <w:t xml:space="preserve"> </w:t>
      </w:r>
      <w:r>
        <w:t>acts</w:t>
      </w:r>
      <w:r>
        <w:rPr>
          <w:spacing w:val="-3"/>
        </w:rPr>
        <w:t xml:space="preserve"> </w:t>
      </w:r>
      <w:r>
        <w:t>were</w:t>
      </w:r>
      <w:r>
        <w:rPr>
          <w:spacing w:val="-3"/>
        </w:rPr>
        <w:t xml:space="preserve"> </w:t>
      </w:r>
      <w:r>
        <w:t>written</w:t>
      </w:r>
      <w:r>
        <w:rPr>
          <w:spacing w:val="-3"/>
        </w:rPr>
        <w:t xml:space="preserve"> </w:t>
      </w:r>
      <w:r>
        <w:t>by</w:t>
      </w:r>
      <w:r>
        <w:rPr>
          <w:spacing w:val="-3"/>
        </w:rPr>
        <w:t xml:space="preserve"> </w:t>
      </w:r>
      <w:r>
        <w:t>George</w:t>
      </w:r>
      <w:r>
        <w:rPr>
          <w:spacing w:val="-3"/>
        </w:rPr>
        <w:t xml:space="preserve"> </w:t>
      </w:r>
      <w:r>
        <w:t>Wilkins</w:t>
      </w:r>
      <w:r>
        <w:rPr>
          <w:spacing w:val="-3"/>
        </w:rPr>
        <w:t xml:space="preserve"> </w:t>
      </w:r>
      <w:r>
        <w:t>and</w:t>
      </w:r>
      <w:r>
        <w:rPr>
          <w:spacing w:val="-3"/>
        </w:rPr>
        <w:t xml:space="preserve"> </w:t>
      </w:r>
      <w:r>
        <w:t>the</w:t>
      </w:r>
      <w:r>
        <w:rPr>
          <w:spacing w:val="-3"/>
        </w:rPr>
        <w:t xml:space="preserve"> </w:t>
      </w:r>
      <w:r>
        <w:t>last three</w:t>
      </w:r>
      <w:r>
        <w:rPr>
          <w:spacing w:val="-3"/>
        </w:rPr>
        <w:t xml:space="preserve"> </w:t>
      </w:r>
      <w:r>
        <w:t>by</w:t>
      </w:r>
      <w:r>
        <w:rPr>
          <w:spacing w:val="-3"/>
        </w:rPr>
        <w:t xml:space="preserve"> </w:t>
      </w:r>
      <w:r>
        <w:t>Shakespeare.</w:t>
      </w:r>
      <w:r>
        <w:rPr>
          <w:spacing w:val="-3"/>
        </w:rPr>
        <w:t xml:space="preserve"> </w:t>
      </w:r>
      <w:r>
        <w:t>Much</w:t>
      </w:r>
      <w:r>
        <w:rPr>
          <w:spacing w:val="-3"/>
        </w:rPr>
        <w:t xml:space="preserve"> </w:t>
      </w:r>
      <w:r>
        <w:t>scholarship</w:t>
      </w:r>
      <w:r>
        <w:rPr>
          <w:spacing w:val="-3"/>
        </w:rPr>
        <w:t xml:space="preserve"> </w:t>
      </w:r>
      <w:r>
        <w:t>treats</w:t>
      </w:r>
      <w:r>
        <w:rPr>
          <w:spacing w:val="-3"/>
        </w:rPr>
        <w:t xml:space="preserve"> </w:t>
      </w:r>
      <w:r>
        <w:t>the</w:t>
      </w:r>
      <w:r>
        <w:rPr>
          <w:spacing w:val="-3"/>
        </w:rPr>
        <w:t xml:space="preserve"> </w:t>
      </w:r>
      <w:r>
        <w:t>play</w:t>
      </w:r>
      <w:r>
        <w:rPr>
          <w:spacing w:val="-3"/>
        </w:rPr>
        <w:t xml:space="preserve"> </w:t>
      </w:r>
      <w:r>
        <w:t>as</w:t>
      </w:r>
      <w:r>
        <w:rPr>
          <w:spacing w:val="-3"/>
        </w:rPr>
        <w:t xml:space="preserve"> </w:t>
      </w:r>
      <w:r>
        <w:t>a</w:t>
      </w:r>
      <w:r>
        <w:rPr>
          <w:spacing w:val="-3"/>
        </w:rPr>
        <w:t xml:space="preserve"> </w:t>
      </w:r>
      <w:r>
        <w:t>puzzle,</w:t>
      </w:r>
      <w:r>
        <w:rPr>
          <w:spacing w:val="-3"/>
        </w:rPr>
        <w:t xml:space="preserve"> </w:t>
      </w:r>
      <w:r>
        <w:t>focusing</w:t>
      </w:r>
      <w:r>
        <w:rPr>
          <w:spacing w:val="-3"/>
        </w:rPr>
        <w:t xml:space="preserve"> </w:t>
      </w:r>
      <w:r>
        <w:t>on</w:t>
      </w:r>
      <w:r>
        <w:rPr>
          <w:spacing w:val="-3"/>
        </w:rPr>
        <w:t xml:space="preserve"> </w:t>
      </w:r>
      <w:r>
        <w:t>language</w:t>
      </w:r>
      <w:r>
        <w:rPr>
          <w:spacing w:val="-3"/>
        </w:rPr>
        <w:t xml:space="preserve"> </w:t>
      </w:r>
      <w:r>
        <w:t>details, often with an intent to “fix” a corrupt text or theorize about its transmission.</w:t>
      </w:r>
    </w:p>
    <w:p w14:paraId="462F81A3" w14:textId="77777777" w:rsidR="008958B3" w:rsidRDefault="003A6EAC">
      <w:pPr>
        <w:pStyle w:val="BodyText"/>
        <w:ind w:right="132"/>
      </w:pPr>
      <w:r>
        <w:t>The</w:t>
      </w:r>
      <w:r>
        <w:rPr>
          <w:spacing w:val="-3"/>
        </w:rPr>
        <w:t xml:space="preserve"> </w:t>
      </w:r>
      <w:r>
        <w:t>text</w:t>
      </w:r>
      <w:r>
        <w:rPr>
          <w:spacing w:val="-3"/>
        </w:rPr>
        <w:t xml:space="preserve"> </w:t>
      </w:r>
      <w:r>
        <w:t>is</w:t>
      </w:r>
      <w:r>
        <w:rPr>
          <w:spacing w:val="-3"/>
        </w:rPr>
        <w:t xml:space="preserve"> </w:t>
      </w:r>
      <w:r>
        <w:t>certainly</w:t>
      </w:r>
      <w:r>
        <w:rPr>
          <w:spacing w:val="-3"/>
        </w:rPr>
        <w:t xml:space="preserve"> </w:t>
      </w:r>
      <w:r>
        <w:t>corrupt,</w:t>
      </w:r>
      <w:r>
        <w:rPr>
          <w:spacing w:val="-3"/>
        </w:rPr>
        <w:t xml:space="preserve"> </w:t>
      </w:r>
      <w:r>
        <w:t>yet</w:t>
      </w:r>
      <w:r>
        <w:rPr>
          <w:spacing w:val="-3"/>
        </w:rPr>
        <w:t xml:space="preserve"> </w:t>
      </w:r>
      <w:r>
        <w:t>the</w:t>
      </w:r>
      <w:r>
        <w:rPr>
          <w:spacing w:val="-3"/>
        </w:rPr>
        <w:t xml:space="preserve"> </w:t>
      </w:r>
      <w:r>
        <w:t>distinctions</w:t>
      </w:r>
      <w:r>
        <w:rPr>
          <w:spacing w:val="-3"/>
        </w:rPr>
        <w:t xml:space="preserve"> </w:t>
      </w:r>
      <w:r>
        <w:t>between</w:t>
      </w:r>
      <w:r>
        <w:rPr>
          <w:spacing w:val="-3"/>
        </w:rPr>
        <w:t xml:space="preserve"> </w:t>
      </w:r>
      <w:r>
        <w:t>each</w:t>
      </w:r>
      <w:r>
        <w:rPr>
          <w:spacing w:val="-3"/>
        </w:rPr>
        <w:t xml:space="preserve"> </w:t>
      </w:r>
      <w:r>
        <w:t>author’s</w:t>
      </w:r>
      <w:r>
        <w:rPr>
          <w:spacing w:val="-3"/>
        </w:rPr>
        <w:t xml:space="preserve"> </w:t>
      </w:r>
      <w:r>
        <w:t>part</w:t>
      </w:r>
      <w:r>
        <w:rPr>
          <w:spacing w:val="-3"/>
        </w:rPr>
        <w:t xml:space="preserve"> </w:t>
      </w:r>
      <w:r>
        <w:t>are</w:t>
      </w:r>
      <w:r>
        <w:rPr>
          <w:spacing w:val="-3"/>
        </w:rPr>
        <w:t xml:space="preserve"> </w:t>
      </w:r>
      <w:r>
        <w:t>clear</w:t>
      </w:r>
      <w:r>
        <w:rPr>
          <w:spacing w:val="-3"/>
        </w:rPr>
        <w:t xml:space="preserve"> </w:t>
      </w:r>
      <w:r>
        <w:t>even in its current state. Examining those distinctions, it is possible to map out a collaboration unique in early modern English drama. Each playwright’s contribution mirrors plot elements in the other’s portion of the play. Two storms, two shipwrecks, two starving groups looking for a savior, two hired killers are just some examples from this play in which everything seems to happen twice.</w:t>
      </w:r>
    </w:p>
    <w:p w14:paraId="462F81A4" w14:textId="77777777" w:rsidR="008958B3" w:rsidRDefault="003A6EAC">
      <w:pPr>
        <w:pStyle w:val="BodyText"/>
        <w:ind w:right="134"/>
      </w:pPr>
      <w:r>
        <w:t>Unlike other dramatic collaborations of the period which do not acknowledge variance among authorial voices, Pericles underlines the differences. While the play’s plot was derived from source material, the division of writing labor seems to have been designed to foster a competitive</w:t>
      </w:r>
      <w:r>
        <w:rPr>
          <w:spacing w:val="-3"/>
        </w:rPr>
        <w:t xml:space="preserve"> </w:t>
      </w:r>
      <w:r>
        <w:t>structure</w:t>
      </w:r>
      <w:r>
        <w:rPr>
          <w:spacing w:val="-3"/>
        </w:rPr>
        <w:t xml:space="preserve"> </w:t>
      </w:r>
      <w:r>
        <w:t>in</w:t>
      </w:r>
      <w:r>
        <w:rPr>
          <w:spacing w:val="-3"/>
        </w:rPr>
        <w:t xml:space="preserve"> </w:t>
      </w:r>
      <w:r>
        <w:t>which</w:t>
      </w:r>
      <w:r>
        <w:rPr>
          <w:spacing w:val="-3"/>
        </w:rPr>
        <w:t xml:space="preserve"> </w:t>
      </w:r>
      <w:r>
        <w:t>each</w:t>
      </w:r>
      <w:r>
        <w:rPr>
          <w:spacing w:val="-3"/>
        </w:rPr>
        <w:t xml:space="preserve"> </w:t>
      </w:r>
      <w:r>
        <w:t>writer</w:t>
      </w:r>
      <w:r>
        <w:rPr>
          <w:spacing w:val="-3"/>
        </w:rPr>
        <w:t xml:space="preserve"> </w:t>
      </w:r>
      <w:r>
        <w:t>wrote</w:t>
      </w:r>
      <w:r>
        <w:rPr>
          <w:spacing w:val="-3"/>
        </w:rPr>
        <w:t xml:space="preserve"> </w:t>
      </w:r>
      <w:r>
        <w:t>material</w:t>
      </w:r>
      <w:r>
        <w:rPr>
          <w:spacing w:val="-3"/>
        </w:rPr>
        <w:t xml:space="preserve"> </w:t>
      </w:r>
      <w:r>
        <w:t>which</w:t>
      </w:r>
      <w:r>
        <w:rPr>
          <w:spacing w:val="-3"/>
        </w:rPr>
        <w:t xml:space="preserve"> </w:t>
      </w:r>
      <w:r>
        <w:t>could</w:t>
      </w:r>
      <w:r>
        <w:rPr>
          <w:spacing w:val="-3"/>
        </w:rPr>
        <w:t xml:space="preserve"> </w:t>
      </w:r>
      <w:r>
        <w:t>be</w:t>
      </w:r>
      <w:r>
        <w:rPr>
          <w:spacing w:val="-3"/>
        </w:rPr>
        <w:t xml:space="preserve"> </w:t>
      </w:r>
      <w:r>
        <w:t>easily</w:t>
      </w:r>
      <w:r>
        <w:rPr>
          <w:spacing w:val="-3"/>
        </w:rPr>
        <w:t xml:space="preserve"> </w:t>
      </w:r>
      <w:r>
        <w:t>compared</w:t>
      </w:r>
      <w:r>
        <w:rPr>
          <w:spacing w:val="-3"/>
        </w:rPr>
        <w:t xml:space="preserve"> </w:t>
      </w:r>
      <w:r>
        <w:t>to</w:t>
      </w:r>
      <w:r>
        <w:rPr>
          <w:spacing w:val="-3"/>
        </w:rPr>
        <w:t xml:space="preserve"> </w:t>
      </w:r>
      <w:r>
        <w:t xml:space="preserve">the </w:t>
      </w:r>
      <w:r>
        <w:rPr>
          <w:spacing w:val="-2"/>
        </w:rPr>
        <w:t>other.</w:t>
      </w:r>
    </w:p>
    <w:p w14:paraId="462F81A5" w14:textId="77777777" w:rsidR="008958B3" w:rsidRDefault="003A6EAC">
      <w:pPr>
        <w:pStyle w:val="BodyText"/>
        <w:ind w:right="209"/>
      </w:pPr>
      <w:r>
        <w:t>While</w:t>
      </w:r>
      <w:r>
        <w:rPr>
          <w:spacing w:val="-3"/>
        </w:rPr>
        <w:t xml:space="preserve"> </w:t>
      </w:r>
      <w:r>
        <w:t>it</w:t>
      </w:r>
      <w:r>
        <w:rPr>
          <w:spacing w:val="-3"/>
        </w:rPr>
        <w:t xml:space="preserve"> </w:t>
      </w:r>
      <w:r>
        <w:t>can</w:t>
      </w:r>
      <w:r>
        <w:rPr>
          <w:spacing w:val="-3"/>
        </w:rPr>
        <w:t xml:space="preserve"> </w:t>
      </w:r>
      <w:r>
        <w:t>be</w:t>
      </w:r>
      <w:r>
        <w:rPr>
          <w:spacing w:val="-3"/>
        </w:rPr>
        <w:t xml:space="preserve"> </w:t>
      </w:r>
      <w:r>
        <w:t>dangerous</w:t>
      </w:r>
      <w:r>
        <w:rPr>
          <w:spacing w:val="-3"/>
        </w:rPr>
        <w:t xml:space="preserve"> </w:t>
      </w:r>
      <w:r>
        <w:t>to</w:t>
      </w:r>
      <w:r>
        <w:rPr>
          <w:spacing w:val="-3"/>
        </w:rPr>
        <w:t xml:space="preserve"> </w:t>
      </w:r>
      <w:r>
        <w:t>ascribe</w:t>
      </w:r>
      <w:r>
        <w:rPr>
          <w:spacing w:val="-3"/>
        </w:rPr>
        <w:t xml:space="preserve"> </w:t>
      </w:r>
      <w:r>
        <w:t>authorial</w:t>
      </w:r>
      <w:r>
        <w:rPr>
          <w:spacing w:val="-3"/>
        </w:rPr>
        <w:t xml:space="preserve"> </w:t>
      </w:r>
      <w:r>
        <w:t>intent</w:t>
      </w:r>
      <w:r>
        <w:rPr>
          <w:spacing w:val="-3"/>
        </w:rPr>
        <w:t xml:space="preserve"> </w:t>
      </w:r>
      <w:r>
        <w:t>to</w:t>
      </w:r>
      <w:r>
        <w:rPr>
          <w:spacing w:val="-3"/>
        </w:rPr>
        <w:t xml:space="preserve"> </w:t>
      </w:r>
      <w:r>
        <w:t>early</w:t>
      </w:r>
      <w:r>
        <w:rPr>
          <w:spacing w:val="-3"/>
        </w:rPr>
        <w:t xml:space="preserve"> </w:t>
      </w:r>
      <w:r>
        <w:t>modern</w:t>
      </w:r>
      <w:r>
        <w:rPr>
          <w:spacing w:val="-3"/>
        </w:rPr>
        <w:t xml:space="preserve"> </w:t>
      </w:r>
      <w:r>
        <w:t>writers,</w:t>
      </w:r>
      <w:r>
        <w:rPr>
          <w:spacing w:val="-3"/>
        </w:rPr>
        <w:t xml:space="preserve"> </w:t>
      </w:r>
      <w:r>
        <w:t>the</w:t>
      </w:r>
      <w:r>
        <w:rPr>
          <w:spacing w:val="-3"/>
        </w:rPr>
        <w:t xml:space="preserve"> </w:t>
      </w:r>
      <w:r>
        <w:t>Pericles collaboration invites such speculation.</w:t>
      </w:r>
      <w:r>
        <w:rPr>
          <w:spacing w:val="40"/>
        </w:rPr>
        <w:t xml:space="preserve"> </w:t>
      </w:r>
      <w:r>
        <w:t xml:space="preserve">Examining this unique play one can discern both Wilkins’ and </w:t>
      </w:r>
      <w:proofErr w:type="spellStart"/>
      <w:r>
        <w:t>Shakepeare’s</w:t>
      </w:r>
      <w:proofErr w:type="spellEnd"/>
      <w:r>
        <w:t xml:space="preserve"> agenda to find insight into both writers’ other writing.</w:t>
      </w:r>
    </w:p>
    <w:p w14:paraId="462F81A6" w14:textId="77777777" w:rsidR="008958B3" w:rsidRDefault="003A6EAC">
      <w:pPr>
        <w:spacing w:before="276"/>
        <w:ind w:left="100" w:right="209" w:firstLine="720"/>
        <w:rPr>
          <w:sz w:val="24"/>
        </w:rPr>
      </w:pPr>
      <w:r>
        <w:rPr>
          <w:sz w:val="24"/>
        </w:rPr>
        <w:lastRenderedPageBreak/>
        <w:t xml:space="preserve">- Zampelli, Michael. </w:t>
      </w:r>
      <w:r>
        <w:rPr>
          <w:i/>
          <w:sz w:val="24"/>
        </w:rPr>
        <w:t>“The Constant Fusion of Tradition with Experiment”: Jesuit Theatre</w:t>
      </w:r>
      <w:r>
        <w:rPr>
          <w:i/>
          <w:spacing w:val="-9"/>
          <w:sz w:val="24"/>
        </w:rPr>
        <w:t xml:space="preserve"> </w:t>
      </w:r>
      <w:r>
        <w:rPr>
          <w:i/>
          <w:sz w:val="24"/>
        </w:rPr>
        <w:t>and</w:t>
      </w:r>
      <w:r>
        <w:rPr>
          <w:i/>
          <w:spacing w:val="-9"/>
          <w:sz w:val="24"/>
        </w:rPr>
        <w:t xml:space="preserve"> </w:t>
      </w:r>
      <w:r>
        <w:rPr>
          <w:i/>
          <w:sz w:val="24"/>
        </w:rPr>
        <w:t>Education</w:t>
      </w:r>
      <w:r>
        <w:rPr>
          <w:i/>
          <w:spacing w:val="-9"/>
          <w:sz w:val="24"/>
        </w:rPr>
        <w:t xml:space="preserve"> </w:t>
      </w:r>
      <w:r>
        <w:rPr>
          <w:i/>
          <w:sz w:val="24"/>
        </w:rPr>
        <w:t>in</w:t>
      </w:r>
      <w:r>
        <w:rPr>
          <w:i/>
          <w:spacing w:val="-9"/>
          <w:sz w:val="24"/>
        </w:rPr>
        <w:t xml:space="preserve"> </w:t>
      </w:r>
      <w:r>
        <w:rPr>
          <w:i/>
          <w:sz w:val="24"/>
        </w:rPr>
        <w:t>a</w:t>
      </w:r>
      <w:r>
        <w:rPr>
          <w:i/>
          <w:spacing w:val="-9"/>
          <w:sz w:val="24"/>
        </w:rPr>
        <w:t xml:space="preserve"> </w:t>
      </w:r>
      <w:r>
        <w:rPr>
          <w:i/>
          <w:sz w:val="24"/>
        </w:rPr>
        <w:t>Classical</w:t>
      </w:r>
      <w:r>
        <w:rPr>
          <w:i/>
          <w:spacing w:val="-9"/>
          <w:sz w:val="24"/>
        </w:rPr>
        <w:t xml:space="preserve"> </w:t>
      </w:r>
      <w:r>
        <w:rPr>
          <w:i/>
          <w:sz w:val="24"/>
        </w:rPr>
        <w:t>Key.</w:t>
      </w:r>
      <w:r>
        <w:rPr>
          <w:i/>
          <w:spacing w:val="-9"/>
          <w:sz w:val="24"/>
        </w:rPr>
        <w:t xml:space="preserve"> </w:t>
      </w:r>
      <w:r>
        <w:rPr>
          <w:sz w:val="24"/>
        </w:rPr>
        <w:t>Fordham</w:t>
      </w:r>
      <w:r>
        <w:rPr>
          <w:spacing w:val="-9"/>
          <w:sz w:val="24"/>
        </w:rPr>
        <w:t xml:space="preserve"> </w:t>
      </w:r>
      <w:r>
        <w:rPr>
          <w:sz w:val="24"/>
        </w:rPr>
        <w:t>University.</w:t>
      </w:r>
      <w:r>
        <w:rPr>
          <w:spacing w:val="-9"/>
          <w:sz w:val="24"/>
        </w:rPr>
        <w:t xml:space="preserve"> </w:t>
      </w:r>
      <w:hyperlink r:id="rId122">
        <w:r>
          <w:rPr>
            <w:sz w:val="24"/>
          </w:rPr>
          <w:t>&lt;mzampelli@fordham.edu&gt;</w:t>
        </w:r>
      </w:hyperlink>
    </w:p>
    <w:p w14:paraId="462F81A7" w14:textId="77777777" w:rsidR="008958B3" w:rsidRDefault="003A6EAC">
      <w:pPr>
        <w:pStyle w:val="BodyText"/>
        <w:spacing w:before="276"/>
        <w:ind w:right="327"/>
      </w:pP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Comparative</w:t>
      </w:r>
      <w:r>
        <w:rPr>
          <w:spacing w:val="-4"/>
        </w:rPr>
        <w:t xml:space="preserve"> </w:t>
      </w:r>
      <w:r>
        <w:t>Drama</w:t>
      </w:r>
      <w:r>
        <w:rPr>
          <w:spacing w:val="-4"/>
        </w:rPr>
        <w:t xml:space="preserve"> </w:t>
      </w:r>
      <w:r>
        <w:t>Conference</w:t>
      </w:r>
      <w:r>
        <w:rPr>
          <w:spacing w:val="-4"/>
        </w:rPr>
        <w:t xml:space="preserve"> </w:t>
      </w:r>
      <w:r>
        <w:t>have</w:t>
      </w:r>
      <w:r>
        <w:rPr>
          <w:spacing w:val="-4"/>
        </w:rPr>
        <w:t xml:space="preserve"> </w:t>
      </w:r>
      <w:r>
        <w:t>been</w:t>
      </w:r>
      <w:r>
        <w:rPr>
          <w:spacing w:val="-4"/>
        </w:rPr>
        <w:t xml:space="preserve"> </w:t>
      </w:r>
      <w:r>
        <w:t>generous</w:t>
      </w:r>
      <w:r>
        <w:rPr>
          <w:spacing w:val="-4"/>
        </w:rPr>
        <w:t xml:space="preserve"> </w:t>
      </w:r>
      <w:r>
        <w:t>in</w:t>
      </w:r>
      <w:r>
        <w:rPr>
          <w:spacing w:val="-4"/>
        </w:rPr>
        <w:t xml:space="preserve"> </w:t>
      </w:r>
      <w:r>
        <w:t>welcoming my recent work regarding the retrieval of Jesuit performance traditions in the nineteenth and early twentieth centuries.</w:t>
      </w:r>
      <w:r>
        <w:rPr>
          <w:spacing w:val="40"/>
        </w:rPr>
        <w:t xml:space="preserve"> </w:t>
      </w:r>
      <w:r>
        <w:t>This paper continues my attempts to further the appreciation of Jesuit-related performance (and evolving approaches to education) by paying close attention to</w:t>
      </w:r>
    </w:p>
    <w:p w14:paraId="462F81A8" w14:textId="77777777" w:rsidR="008958B3" w:rsidRDefault="003A6EAC">
      <w:pPr>
        <w:pStyle w:val="BodyText"/>
        <w:ind w:right="168" w:firstLine="0"/>
      </w:pPr>
      <w:r>
        <w:t>the Jesuits’ use of classical theatre. Attempting a “constant fusion of tradition with experiment,” Jesuit productions of Greek and Roman theatre in their original languages aimed not only to educate</w:t>
      </w:r>
      <w:r>
        <w:rPr>
          <w:spacing w:val="-3"/>
        </w:rPr>
        <w:t xml:space="preserve"> </w:t>
      </w:r>
      <w:r>
        <w:t>students</w:t>
      </w:r>
      <w:r>
        <w:rPr>
          <w:spacing w:val="-3"/>
        </w:rPr>
        <w:t xml:space="preserve"> </w:t>
      </w:r>
      <w:r>
        <w:t>in</w:t>
      </w:r>
      <w:r>
        <w:rPr>
          <w:spacing w:val="-3"/>
        </w:rPr>
        <w:t xml:space="preserve"> </w:t>
      </w:r>
      <w:r>
        <w:t>a</w:t>
      </w:r>
      <w:r>
        <w:rPr>
          <w:spacing w:val="-3"/>
        </w:rPr>
        <w:t xml:space="preserve"> </w:t>
      </w:r>
      <w:r>
        <w:t>variety</w:t>
      </w:r>
      <w:r>
        <w:rPr>
          <w:spacing w:val="-3"/>
        </w:rPr>
        <w:t xml:space="preserve"> </w:t>
      </w:r>
      <w:r>
        <w:t>of</w:t>
      </w:r>
      <w:r>
        <w:rPr>
          <w:spacing w:val="-3"/>
        </w:rPr>
        <w:t xml:space="preserve"> </w:t>
      </w:r>
      <w:r>
        <w:t>competencies</w:t>
      </w:r>
      <w:r>
        <w:rPr>
          <w:spacing w:val="-3"/>
        </w:rPr>
        <w:t xml:space="preserve"> </w:t>
      </w:r>
      <w:r>
        <w:t>and</w:t>
      </w:r>
      <w:r>
        <w:rPr>
          <w:spacing w:val="-3"/>
        </w:rPr>
        <w:t xml:space="preserve"> </w:t>
      </w:r>
      <w:r>
        <w:t>values</w:t>
      </w:r>
      <w:r>
        <w:rPr>
          <w:spacing w:val="-3"/>
        </w:rPr>
        <w:t xml:space="preserve"> </w:t>
      </w:r>
      <w:r>
        <w:t>but</w:t>
      </w:r>
      <w:r>
        <w:rPr>
          <w:spacing w:val="-3"/>
        </w:rPr>
        <w:t xml:space="preserve"> </w:t>
      </w:r>
      <w:r>
        <w:t>also</w:t>
      </w:r>
      <w:r>
        <w:rPr>
          <w:spacing w:val="-3"/>
        </w:rPr>
        <w:t xml:space="preserve"> </w:t>
      </w:r>
      <w:r>
        <w:t>to</w:t>
      </w:r>
      <w:r>
        <w:rPr>
          <w:spacing w:val="-3"/>
        </w:rPr>
        <w:t xml:space="preserve"> </w:t>
      </w:r>
      <w:r>
        <w:t>publicize</w:t>
      </w:r>
      <w:r>
        <w:rPr>
          <w:spacing w:val="-3"/>
        </w:rPr>
        <w:t xml:space="preserve"> </w:t>
      </w:r>
      <w:r>
        <w:t>the</w:t>
      </w:r>
      <w:r>
        <w:rPr>
          <w:spacing w:val="-3"/>
        </w:rPr>
        <w:t xml:space="preserve"> </w:t>
      </w:r>
      <w:r>
        <w:t>distinctive</w:t>
      </w:r>
      <w:r>
        <w:rPr>
          <w:spacing w:val="-3"/>
        </w:rPr>
        <w:t xml:space="preserve"> </w:t>
      </w:r>
      <w:r>
        <w:t>role of Jesuit colleges and universities at critical moments in their development as part of the Catholic, American, and educational landscapes.</w:t>
      </w:r>
    </w:p>
    <w:p w14:paraId="462F81A9" w14:textId="77777777" w:rsidR="008958B3" w:rsidRDefault="003A6EAC">
      <w:pPr>
        <w:pStyle w:val="BodyText"/>
        <w:ind w:right="209"/>
      </w:pPr>
      <w:r>
        <w:t>Though scholars acknowledge and even sometimes describe theatrical performance at Jesuit</w:t>
      </w:r>
      <w:r>
        <w:rPr>
          <w:spacing w:val="-4"/>
        </w:rPr>
        <w:t xml:space="preserve"> </w:t>
      </w:r>
      <w:r>
        <w:t>institutions,</w:t>
      </w:r>
      <w:r>
        <w:rPr>
          <w:spacing w:val="-4"/>
        </w:rPr>
        <w:t xml:space="preserve"> </w:t>
      </w:r>
      <w:r>
        <w:t>they</w:t>
      </w:r>
      <w:r>
        <w:rPr>
          <w:spacing w:val="-4"/>
        </w:rPr>
        <w:t xml:space="preserve"> </w:t>
      </w:r>
      <w:r>
        <w:t>rarely</w:t>
      </w:r>
      <w:r>
        <w:rPr>
          <w:spacing w:val="-4"/>
        </w:rPr>
        <w:t xml:space="preserve"> </w:t>
      </w:r>
      <w:r>
        <w:t>analyze</w:t>
      </w:r>
      <w:r>
        <w:rPr>
          <w:spacing w:val="-4"/>
        </w:rPr>
        <w:t xml:space="preserve"> </w:t>
      </w:r>
      <w:r>
        <w:t>the</w:t>
      </w:r>
      <w:r>
        <w:rPr>
          <w:spacing w:val="-4"/>
        </w:rPr>
        <w:t xml:space="preserve"> </w:t>
      </w:r>
      <w:r>
        <w:t>character,</w:t>
      </w:r>
      <w:r>
        <w:rPr>
          <w:spacing w:val="-4"/>
        </w:rPr>
        <w:t xml:space="preserve"> </w:t>
      </w:r>
      <w:proofErr w:type="gramStart"/>
      <w:r>
        <w:t>quality</w:t>
      </w:r>
      <w:proofErr w:type="gramEnd"/>
      <w:r>
        <w:rPr>
          <w:spacing w:val="-4"/>
        </w:rPr>
        <w:t xml:space="preserve"> </w:t>
      </w:r>
      <w:r>
        <w:t>and</w:t>
      </w:r>
      <w:r>
        <w:rPr>
          <w:spacing w:val="-4"/>
        </w:rPr>
        <w:t xml:space="preserve"> </w:t>
      </w:r>
      <w:r>
        <w:t>effect</w:t>
      </w:r>
      <w:r>
        <w:rPr>
          <w:spacing w:val="-4"/>
        </w:rPr>
        <w:t xml:space="preserve"> </w:t>
      </w:r>
      <w:r>
        <w:t>of</w:t>
      </w:r>
      <w:r>
        <w:rPr>
          <w:spacing w:val="-4"/>
        </w:rPr>
        <w:t xml:space="preserve"> </w:t>
      </w:r>
      <w:r>
        <w:t>such</w:t>
      </w:r>
      <w:r>
        <w:rPr>
          <w:spacing w:val="-4"/>
        </w:rPr>
        <w:t xml:space="preserve"> </w:t>
      </w:r>
      <w:r>
        <w:t>performances</w:t>
      </w:r>
      <w:r>
        <w:rPr>
          <w:spacing w:val="-4"/>
        </w:rPr>
        <w:t xml:space="preserve"> </w:t>
      </w:r>
      <w:r>
        <w:t>on the students, the school, or the society.</w:t>
      </w:r>
      <w:r>
        <w:rPr>
          <w:spacing w:val="40"/>
        </w:rPr>
        <w:t xml:space="preserve"> </w:t>
      </w:r>
      <w:r>
        <w:t>Based on archival research, this paper will examine, in particular,</w:t>
      </w:r>
      <w:r>
        <w:rPr>
          <w:spacing w:val="-1"/>
        </w:rPr>
        <w:t xml:space="preserve"> </w:t>
      </w:r>
      <w:r>
        <w:t>the</w:t>
      </w:r>
      <w:r>
        <w:rPr>
          <w:spacing w:val="-1"/>
        </w:rPr>
        <w:t xml:space="preserve"> </w:t>
      </w:r>
      <w:r>
        <w:t>Jesuits’</w:t>
      </w:r>
      <w:r>
        <w:rPr>
          <w:spacing w:val="-1"/>
        </w:rPr>
        <w:t xml:space="preserve"> </w:t>
      </w:r>
      <w:r>
        <w:t>use</w:t>
      </w:r>
      <w:r>
        <w:rPr>
          <w:spacing w:val="-1"/>
        </w:rPr>
        <w:t xml:space="preserve"> </w:t>
      </w:r>
      <w:r>
        <w:t>of Greek</w:t>
      </w:r>
      <w:r>
        <w:rPr>
          <w:spacing w:val="-1"/>
        </w:rPr>
        <w:t xml:space="preserve"> </w:t>
      </w:r>
      <w:r>
        <w:t>tragedy</w:t>
      </w:r>
      <w:r>
        <w:rPr>
          <w:spacing w:val="-1"/>
        </w:rPr>
        <w:t xml:space="preserve"> </w:t>
      </w:r>
      <w:r>
        <w:t>in</w:t>
      </w:r>
      <w:r>
        <w:rPr>
          <w:spacing w:val="-1"/>
        </w:rPr>
        <w:t xml:space="preserve"> </w:t>
      </w:r>
      <w:r>
        <w:t>their project</w:t>
      </w:r>
      <w:r>
        <w:rPr>
          <w:spacing w:val="-1"/>
        </w:rPr>
        <w:t xml:space="preserve"> </w:t>
      </w:r>
      <w:r>
        <w:t>of</w:t>
      </w:r>
      <w:r>
        <w:rPr>
          <w:spacing w:val="-1"/>
        </w:rPr>
        <w:t xml:space="preserve"> </w:t>
      </w:r>
      <w:r>
        <w:t>shaping</w:t>
      </w:r>
      <w:r>
        <w:rPr>
          <w:spacing w:val="-1"/>
        </w:rPr>
        <w:t xml:space="preserve"> </w:t>
      </w:r>
      <w:r>
        <w:t xml:space="preserve">identities—personal </w:t>
      </w:r>
      <w:r>
        <w:rPr>
          <w:spacing w:val="-5"/>
        </w:rPr>
        <w:t>and</w:t>
      </w:r>
    </w:p>
    <w:p w14:paraId="462F81AB" w14:textId="77777777" w:rsidR="008958B3" w:rsidRDefault="003A6EAC">
      <w:pPr>
        <w:pStyle w:val="BodyText"/>
        <w:spacing w:before="60"/>
        <w:ind w:right="140" w:firstLine="0"/>
      </w:pPr>
      <w:r>
        <w:t>institutional.</w:t>
      </w:r>
      <w:r>
        <w:rPr>
          <w:spacing w:val="-4"/>
        </w:rPr>
        <w:t xml:space="preserve"> </w:t>
      </w:r>
      <w:r>
        <w:t>In</w:t>
      </w:r>
      <w:r>
        <w:rPr>
          <w:spacing w:val="-4"/>
        </w:rPr>
        <w:t xml:space="preserve"> </w:t>
      </w:r>
      <w:r>
        <w:t>particular,</w:t>
      </w:r>
      <w:r>
        <w:rPr>
          <w:spacing w:val="-4"/>
        </w:rPr>
        <w:t xml:space="preserve"> </w:t>
      </w:r>
      <w:r>
        <w:t>it</w:t>
      </w:r>
      <w:r>
        <w:rPr>
          <w:spacing w:val="-4"/>
        </w:rPr>
        <w:t xml:space="preserve"> </w:t>
      </w:r>
      <w:r>
        <w:t>will</w:t>
      </w:r>
      <w:r>
        <w:rPr>
          <w:spacing w:val="-4"/>
        </w:rPr>
        <w:t xml:space="preserve"> </w:t>
      </w:r>
      <w:r>
        <w:t>examine</w:t>
      </w:r>
      <w:r>
        <w:rPr>
          <w:spacing w:val="-4"/>
        </w:rPr>
        <w:t xml:space="preserve"> </w:t>
      </w:r>
      <w:r>
        <w:t>two</w:t>
      </w:r>
      <w:r>
        <w:rPr>
          <w:spacing w:val="-4"/>
        </w:rPr>
        <w:t xml:space="preserve"> </w:t>
      </w:r>
      <w:r>
        <w:t>productions</w:t>
      </w:r>
      <w:r>
        <w:rPr>
          <w:spacing w:val="-4"/>
        </w:rPr>
        <w:t xml:space="preserve"> </w:t>
      </w:r>
      <w:r>
        <w:t>from</w:t>
      </w:r>
      <w:r>
        <w:rPr>
          <w:spacing w:val="-4"/>
        </w:rPr>
        <w:t xml:space="preserve"> </w:t>
      </w:r>
      <w:r>
        <w:t>the</w:t>
      </w:r>
      <w:r>
        <w:rPr>
          <w:spacing w:val="-4"/>
        </w:rPr>
        <w:t xml:space="preserve"> </w:t>
      </w:r>
      <w:r>
        <w:t>first</w:t>
      </w:r>
      <w:r>
        <w:rPr>
          <w:spacing w:val="-4"/>
        </w:rPr>
        <w:t xml:space="preserve"> </w:t>
      </w:r>
      <w:r>
        <w:t>half</w:t>
      </w:r>
      <w:r>
        <w:rPr>
          <w:spacing w:val="-4"/>
        </w:rPr>
        <w:t xml:space="preserve"> </w:t>
      </w:r>
      <w:r>
        <w:t>of</w:t>
      </w:r>
      <w:r>
        <w:rPr>
          <w:spacing w:val="-4"/>
        </w:rPr>
        <w:t xml:space="preserve"> </w:t>
      </w:r>
      <w:r>
        <w:t>the</w:t>
      </w:r>
      <w:r>
        <w:rPr>
          <w:spacing w:val="-4"/>
        </w:rPr>
        <w:t xml:space="preserve"> </w:t>
      </w:r>
      <w:r>
        <w:t>20th</w:t>
      </w:r>
      <w:r>
        <w:rPr>
          <w:spacing w:val="-4"/>
        </w:rPr>
        <w:t xml:space="preserve"> </w:t>
      </w:r>
      <w:r>
        <w:t xml:space="preserve">century: Euripides’ </w:t>
      </w:r>
      <w:r>
        <w:rPr>
          <w:i/>
        </w:rPr>
        <w:t xml:space="preserve">Hecuba </w:t>
      </w:r>
      <w:r>
        <w:t xml:space="preserve">staged at the College of the Holy Cross (and at the national Sesquicentennial celebrations in Philadelphia) in 1926, and Sophocles’ </w:t>
      </w:r>
      <w:r>
        <w:rPr>
          <w:i/>
        </w:rPr>
        <w:t xml:space="preserve">Oedipus </w:t>
      </w:r>
      <w:r>
        <w:t>staged at Fordham University in 1941.</w:t>
      </w:r>
      <w:r>
        <w:rPr>
          <w:spacing w:val="40"/>
        </w:rPr>
        <w:t xml:space="preserve"> </w:t>
      </w:r>
      <w:r>
        <w:t>The research questions presiding over this analysis are: How do these productions fuse tradition with experiment?</w:t>
      </w:r>
      <w:r>
        <w:rPr>
          <w:spacing w:val="79"/>
        </w:rPr>
        <w:t xml:space="preserve"> </w:t>
      </w:r>
      <w:r>
        <w:t>To what end?</w:t>
      </w:r>
      <w:r>
        <w:rPr>
          <w:spacing w:val="79"/>
        </w:rPr>
        <w:t xml:space="preserve"> </w:t>
      </w:r>
      <w:r>
        <w:t>How do these productions intersect (or not) with issues facing the wider culture and what kind of conversations might they be initiating?</w:t>
      </w:r>
    </w:p>
    <w:p w14:paraId="462F81AC" w14:textId="77777777" w:rsidR="008958B3" w:rsidRDefault="008958B3">
      <w:pPr>
        <w:pStyle w:val="BodyText"/>
        <w:ind w:left="0" w:firstLine="0"/>
      </w:pPr>
    </w:p>
    <w:p w14:paraId="462F81AD" w14:textId="77777777" w:rsidR="008958B3" w:rsidRDefault="003A6EAC">
      <w:pPr>
        <w:pStyle w:val="ListParagraph"/>
        <w:numPr>
          <w:ilvl w:val="0"/>
          <w:numId w:val="2"/>
        </w:numPr>
        <w:tabs>
          <w:tab w:val="left" w:pos="239"/>
        </w:tabs>
        <w:spacing w:before="0"/>
        <w:ind w:right="192" w:firstLine="0"/>
        <w:rPr>
          <w:sz w:val="24"/>
        </w:rPr>
      </w:pPr>
      <w:r>
        <w:rPr>
          <w:sz w:val="24"/>
        </w:rPr>
        <w:t>Zapkin,</w:t>
      </w:r>
      <w:r>
        <w:rPr>
          <w:spacing w:val="-4"/>
          <w:sz w:val="24"/>
        </w:rPr>
        <w:t xml:space="preserve"> </w:t>
      </w:r>
      <w:r>
        <w:rPr>
          <w:sz w:val="24"/>
        </w:rPr>
        <w:t>Phillip.</w:t>
      </w:r>
      <w:r>
        <w:rPr>
          <w:spacing w:val="-4"/>
          <w:sz w:val="24"/>
        </w:rPr>
        <w:t xml:space="preserve"> </w:t>
      </w:r>
      <w:r>
        <w:rPr>
          <w:i/>
          <w:sz w:val="24"/>
        </w:rPr>
        <w:t>Death</w:t>
      </w:r>
      <w:r>
        <w:rPr>
          <w:i/>
          <w:spacing w:val="-4"/>
          <w:sz w:val="24"/>
        </w:rPr>
        <w:t xml:space="preserve"> </w:t>
      </w:r>
      <w:r>
        <w:rPr>
          <w:i/>
          <w:sz w:val="24"/>
        </w:rPr>
        <w:t>of</w:t>
      </w:r>
      <w:r>
        <w:rPr>
          <w:i/>
          <w:spacing w:val="-4"/>
          <w:sz w:val="24"/>
        </w:rPr>
        <w:t xml:space="preserve"> </w:t>
      </w:r>
      <w:r>
        <w:rPr>
          <w:i/>
          <w:sz w:val="24"/>
        </w:rPr>
        <w:t>Innocence:</w:t>
      </w:r>
      <w:r>
        <w:rPr>
          <w:i/>
          <w:spacing w:val="-4"/>
          <w:sz w:val="24"/>
        </w:rPr>
        <w:t xml:space="preserve"> </w:t>
      </w:r>
      <w:r>
        <w:rPr>
          <w:i/>
          <w:sz w:val="24"/>
        </w:rPr>
        <w:t>Agonistic</w:t>
      </w:r>
      <w:r>
        <w:rPr>
          <w:i/>
          <w:spacing w:val="-4"/>
          <w:sz w:val="24"/>
        </w:rPr>
        <w:t xml:space="preserve"> </w:t>
      </w:r>
      <w:r>
        <w:rPr>
          <w:i/>
          <w:sz w:val="24"/>
        </w:rPr>
        <w:t>Conflict</w:t>
      </w:r>
      <w:r>
        <w:rPr>
          <w:i/>
          <w:spacing w:val="-4"/>
          <w:sz w:val="24"/>
        </w:rPr>
        <w:t xml:space="preserve"> </w:t>
      </w:r>
      <w:r>
        <w:rPr>
          <w:i/>
          <w:sz w:val="24"/>
        </w:rPr>
        <w:t>and</w:t>
      </w:r>
      <w:r>
        <w:rPr>
          <w:i/>
          <w:spacing w:val="-4"/>
          <w:sz w:val="24"/>
        </w:rPr>
        <w:t xml:space="preserve"> </w:t>
      </w:r>
      <w:r>
        <w:rPr>
          <w:i/>
          <w:sz w:val="24"/>
        </w:rPr>
        <w:t>Ethics</w:t>
      </w:r>
      <w:r>
        <w:rPr>
          <w:i/>
          <w:spacing w:val="-4"/>
          <w:sz w:val="24"/>
        </w:rPr>
        <w:t xml:space="preserve"> </w:t>
      </w:r>
      <w:r>
        <w:rPr>
          <w:i/>
          <w:sz w:val="24"/>
        </w:rPr>
        <w:t>in</w:t>
      </w:r>
      <w:r>
        <w:rPr>
          <w:i/>
          <w:spacing w:val="-4"/>
          <w:sz w:val="24"/>
        </w:rPr>
        <w:t xml:space="preserve"> </w:t>
      </w:r>
      <w:r>
        <w:rPr>
          <w:i/>
          <w:sz w:val="24"/>
        </w:rPr>
        <w:t>Sophocles’</w:t>
      </w:r>
      <w:r>
        <w:rPr>
          <w:i/>
          <w:spacing w:val="-4"/>
          <w:sz w:val="24"/>
        </w:rPr>
        <w:t xml:space="preserve"> </w:t>
      </w:r>
      <w:r>
        <w:rPr>
          <w:b/>
          <w:i/>
          <w:sz w:val="24"/>
        </w:rPr>
        <w:t>Antigone</w:t>
      </w:r>
      <w:r>
        <w:rPr>
          <w:b/>
          <w:i/>
          <w:spacing w:val="-4"/>
          <w:sz w:val="24"/>
        </w:rPr>
        <w:t xml:space="preserve"> </w:t>
      </w:r>
      <w:r>
        <w:rPr>
          <w:i/>
          <w:sz w:val="24"/>
        </w:rPr>
        <w:t xml:space="preserve">and Guan </w:t>
      </w:r>
      <w:proofErr w:type="spellStart"/>
      <w:r>
        <w:rPr>
          <w:i/>
          <w:sz w:val="24"/>
        </w:rPr>
        <w:t>Hanqing’s</w:t>
      </w:r>
      <w:proofErr w:type="spellEnd"/>
      <w:r>
        <w:rPr>
          <w:i/>
          <w:sz w:val="24"/>
        </w:rPr>
        <w:t xml:space="preserve"> </w:t>
      </w:r>
      <w:r>
        <w:rPr>
          <w:b/>
          <w:i/>
          <w:sz w:val="24"/>
        </w:rPr>
        <w:t>Snow in Midsummer</w:t>
      </w:r>
      <w:r>
        <w:rPr>
          <w:i/>
          <w:sz w:val="24"/>
        </w:rPr>
        <w:t xml:space="preserve">. </w:t>
      </w:r>
      <w:r>
        <w:rPr>
          <w:sz w:val="24"/>
        </w:rPr>
        <w:t>Pennsylvania State University.</w:t>
      </w:r>
    </w:p>
    <w:p w14:paraId="462F81AE" w14:textId="77777777" w:rsidR="008958B3" w:rsidRDefault="000D1836">
      <w:pPr>
        <w:pStyle w:val="BodyText"/>
        <w:ind w:firstLine="0"/>
      </w:pPr>
      <w:hyperlink r:id="rId123">
        <w:r w:rsidR="003A6EAC">
          <w:rPr>
            <w:spacing w:val="-2"/>
          </w:rPr>
          <w:t>&lt;phillipzapkin@gmail.com&gt;</w:t>
        </w:r>
      </w:hyperlink>
    </w:p>
    <w:p w14:paraId="462F81AF" w14:textId="77777777" w:rsidR="008958B3" w:rsidRDefault="008958B3">
      <w:pPr>
        <w:pStyle w:val="BodyText"/>
        <w:ind w:left="0" w:firstLine="0"/>
      </w:pPr>
    </w:p>
    <w:p w14:paraId="462F81B0" w14:textId="77777777" w:rsidR="008958B3" w:rsidRDefault="003A6EAC">
      <w:pPr>
        <w:pStyle w:val="BodyText"/>
      </w:pPr>
      <w:r>
        <w:t xml:space="preserve">W.G.F. Hegel famously identified fifth century BCE Athenian playwright Sophocles’ </w:t>
      </w:r>
      <w:r>
        <w:rPr>
          <w:i/>
        </w:rPr>
        <w:t xml:space="preserve">Antigone </w:t>
      </w:r>
      <w:r>
        <w:t>as the prime example of agonistic conflict—a tragic structure in which two valid, conflicting</w:t>
      </w:r>
      <w:r>
        <w:rPr>
          <w:spacing w:val="-5"/>
        </w:rPr>
        <w:t xml:space="preserve"> </w:t>
      </w:r>
      <w:r>
        <w:t>ethical</w:t>
      </w:r>
      <w:r>
        <w:rPr>
          <w:spacing w:val="-5"/>
        </w:rPr>
        <w:t xml:space="preserve"> </w:t>
      </w:r>
      <w:r>
        <w:t>positions</w:t>
      </w:r>
      <w:r>
        <w:rPr>
          <w:spacing w:val="-5"/>
        </w:rPr>
        <w:t xml:space="preserve"> </w:t>
      </w:r>
      <w:r>
        <w:t>confront</w:t>
      </w:r>
      <w:r>
        <w:rPr>
          <w:spacing w:val="-5"/>
        </w:rPr>
        <w:t xml:space="preserve"> </w:t>
      </w:r>
      <w:r>
        <w:t>one</w:t>
      </w:r>
      <w:r>
        <w:rPr>
          <w:spacing w:val="-5"/>
        </w:rPr>
        <w:t xml:space="preserve"> </w:t>
      </w:r>
      <w:r>
        <w:t>another.</w:t>
      </w:r>
      <w:r>
        <w:rPr>
          <w:spacing w:val="-5"/>
        </w:rPr>
        <w:t xml:space="preserve"> </w:t>
      </w:r>
      <w:r>
        <w:t>Hegel</w:t>
      </w:r>
      <w:r>
        <w:rPr>
          <w:spacing w:val="-5"/>
        </w:rPr>
        <w:t xml:space="preserve"> </w:t>
      </w:r>
      <w:r>
        <w:t>analyses</w:t>
      </w:r>
      <w:r>
        <w:rPr>
          <w:spacing w:val="-5"/>
        </w:rPr>
        <w:t xml:space="preserve"> </w:t>
      </w:r>
      <w:r>
        <w:t>the</w:t>
      </w:r>
      <w:r>
        <w:rPr>
          <w:spacing w:val="-5"/>
        </w:rPr>
        <w:t xml:space="preserve"> </w:t>
      </w:r>
      <w:r>
        <w:t>conflict</w:t>
      </w:r>
      <w:r>
        <w:rPr>
          <w:spacing w:val="-5"/>
        </w:rPr>
        <w:t xml:space="preserve"> </w:t>
      </w:r>
      <w:r>
        <w:t>between</w:t>
      </w:r>
      <w:r>
        <w:rPr>
          <w:spacing w:val="-5"/>
        </w:rPr>
        <w:t xml:space="preserve"> </w:t>
      </w:r>
      <w:r>
        <w:t>Antigone and Creon. However, Antigone also faces an agonistic conflict within herself. Ismene presents arguments in favor of feminine submission to authority, so Antigone is clearly aware of this position, and yet she maintains that her duty to the dead is supreme.</w:t>
      </w:r>
    </w:p>
    <w:p w14:paraId="462F81B1" w14:textId="77777777" w:rsidR="008958B3" w:rsidRDefault="003A6EAC">
      <w:pPr>
        <w:pStyle w:val="BodyText"/>
        <w:ind w:right="134"/>
      </w:pPr>
      <w:r>
        <w:t xml:space="preserve">In </w:t>
      </w:r>
      <w:r>
        <w:rPr>
          <w:i/>
        </w:rPr>
        <w:t>Snow in Midsummer</w:t>
      </w:r>
      <w:r>
        <w:t xml:space="preserve">, by thirteenth-fourteenth century Chinese playwright Guan </w:t>
      </w:r>
      <w:proofErr w:type="spellStart"/>
      <w:r>
        <w:t>Hanqing</w:t>
      </w:r>
      <w:proofErr w:type="spellEnd"/>
      <w:r>
        <w:t>, the heroine Dou E faces a similar ethical decision. When her guardian Granny Cai is blackmailed</w:t>
      </w:r>
      <w:r>
        <w:rPr>
          <w:spacing w:val="-3"/>
        </w:rPr>
        <w:t xml:space="preserve"> </w:t>
      </w:r>
      <w:r>
        <w:t>into</w:t>
      </w:r>
      <w:r>
        <w:rPr>
          <w:spacing w:val="-3"/>
        </w:rPr>
        <w:t xml:space="preserve"> </w:t>
      </w:r>
      <w:r>
        <w:t>a</w:t>
      </w:r>
      <w:r>
        <w:rPr>
          <w:spacing w:val="-3"/>
        </w:rPr>
        <w:t xml:space="preserve"> </w:t>
      </w:r>
      <w:r>
        <w:t>second</w:t>
      </w:r>
      <w:r>
        <w:rPr>
          <w:spacing w:val="-3"/>
        </w:rPr>
        <w:t xml:space="preserve"> </w:t>
      </w:r>
      <w:r>
        <w:t>marriage</w:t>
      </w:r>
      <w:r>
        <w:rPr>
          <w:spacing w:val="-3"/>
        </w:rPr>
        <w:t xml:space="preserve"> </w:t>
      </w:r>
      <w:r>
        <w:t>in</w:t>
      </w:r>
      <w:r>
        <w:rPr>
          <w:spacing w:val="-3"/>
        </w:rPr>
        <w:t xml:space="preserve"> </w:t>
      </w:r>
      <w:r>
        <w:t>violation</w:t>
      </w:r>
      <w:r>
        <w:rPr>
          <w:spacing w:val="-3"/>
        </w:rPr>
        <w:t xml:space="preserve"> </w:t>
      </w:r>
      <w:r>
        <w:t>of</w:t>
      </w:r>
      <w:r>
        <w:rPr>
          <w:spacing w:val="-3"/>
        </w:rPr>
        <w:t xml:space="preserve"> </w:t>
      </w:r>
      <w:r>
        <w:t>Confucian</w:t>
      </w:r>
      <w:r>
        <w:rPr>
          <w:spacing w:val="-3"/>
        </w:rPr>
        <w:t xml:space="preserve"> </w:t>
      </w:r>
      <w:r>
        <w:t>tradition,</w:t>
      </w:r>
      <w:r>
        <w:rPr>
          <w:spacing w:val="-3"/>
        </w:rPr>
        <w:t xml:space="preserve"> </w:t>
      </w:r>
      <w:r>
        <w:t>Duo</w:t>
      </w:r>
      <w:r>
        <w:rPr>
          <w:spacing w:val="-3"/>
        </w:rPr>
        <w:t xml:space="preserve"> </w:t>
      </w:r>
      <w:r>
        <w:t>E</w:t>
      </w:r>
      <w:r>
        <w:rPr>
          <w:spacing w:val="-3"/>
        </w:rPr>
        <w:t xml:space="preserve"> </w:t>
      </w:r>
      <w:r>
        <w:t>refuses</w:t>
      </w:r>
      <w:r>
        <w:rPr>
          <w:spacing w:val="-3"/>
        </w:rPr>
        <w:t xml:space="preserve"> </w:t>
      </w:r>
      <w:r>
        <w:t>to</w:t>
      </w:r>
      <w:r>
        <w:rPr>
          <w:spacing w:val="-3"/>
        </w:rPr>
        <w:t xml:space="preserve"> </w:t>
      </w:r>
      <w:r>
        <w:t>marry the blackmailer’s son, even though Cai presents pragmatic arguments for doing so. Dou E is executed for a crime she didn’t commit because she remains true to Confucian values.</w:t>
      </w:r>
    </w:p>
    <w:p w14:paraId="462F81B2" w14:textId="77777777" w:rsidR="008958B3" w:rsidRDefault="003A6EAC">
      <w:pPr>
        <w:pStyle w:val="BodyText"/>
        <w:ind w:right="146"/>
        <w:rPr>
          <w:spacing w:val="-2"/>
        </w:rPr>
      </w:pPr>
      <w:r>
        <w:t>Both Antigone and Dou E face an agonistic choice, with ethical responsibilities pulling them in contradictory directions. And yet, both remain steadfast in their moral convictions, facing death to remain unsullied. I argue that this comparable plotline—separated by centuries and from very different cultures—reflects a common trend in the social disciplining of women: internalization</w:t>
      </w:r>
      <w:r>
        <w:rPr>
          <w:spacing w:val="-3"/>
        </w:rPr>
        <w:t xml:space="preserve"> </w:t>
      </w:r>
      <w:r>
        <w:t>of</w:t>
      </w:r>
      <w:r>
        <w:rPr>
          <w:spacing w:val="-3"/>
        </w:rPr>
        <w:t xml:space="preserve"> </w:t>
      </w:r>
      <w:r>
        <w:t>guilt.</w:t>
      </w:r>
      <w:r>
        <w:rPr>
          <w:spacing w:val="-3"/>
        </w:rPr>
        <w:t xml:space="preserve"> </w:t>
      </w:r>
      <w:r>
        <w:t>I</w:t>
      </w:r>
      <w:r>
        <w:rPr>
          <w:spacing w:val="-3"/>
        </w:rPr>
        <w:t xml:space="preserve"> </w:t>
      </w:r>
      <w:r>
        <w:t>argue</w:t>
      </w:r>
      <w:r>
        <w:rPr>
          <w:spacing w:val="-3"/>
        </w:rPr>
        <w:t xml:space="preserve"> </w:t>
      </w:r>
      <w:r>
        <w:t>that</w:t>
      </w:r>
      <w:r>
        <w:rPr>
          <w:spacing w:val="-3"/>
        </w:rPr>
        <w:t xml:space="preserve"> </w:t>
      </w:r>
      <w:r>
        <w:t>both</w:t>
      </w:r>
      <w:r>
        <w:rPr>
          <w:spacing w:val="-3"/>
        </w:rPr>
        <w:t xml:space="preserve"> </w:t>
      </w:r>
      <w:r>
        <w:t>Antigone</w:t>
      </w:r>
      <w:r>
        <w:rPr>
          <w:spacing w:val="-3"/>
        </w:rPr>
        <w:t xml:space="preserve"> </w:t>
      </w:r>
      <w:r>
        <w:t>and</w:t>
      </w:r>
      <w:r>
        <w:rPr>
          <w:spacing w:val="-3"/>
        </w:rPr>
        <w:t xml:space="preserve"> </w:t>
      </w:r>
      <w:r>
        <w:t>Dou</w:t>
      </w:r>
      <w:r>
        <w:rPr>
          <w:spacing w:val="-3"/>
        </w:rPr>
        <w:t xml:space="preserve"> </w:t>
      </w:r>
      <w:r>
        <w:t>E</w:t>
      </w:r>
      <w:r>
        <w:rPr>
          <w:spacing w:val="-3"/>
        </w:rPr>
        <w:t xml:space="preserve"> </w:t>
      </w:r>
      <w:r>
        <w:t>submit</w:t>
      </w:r>
      <w:r>
        <w:rPr>
          <w:spacing w:val="-3"/>
        </w:rPr>
        <w:t xml:space="preserve"> </w:t>
      </w:r>
      <w:r>
        <w:t>to</w:t>
      </w:r>
      <w:r>
        <w:rPr>
          <w:spacing w:val="-3"/>
        </w:rPr>
        <w:t xml:space="preserve"> </w:t>
      </w:r>
      <w:r>
        <w:t>their</w:t>
      </w:r>
      <w:r>
        <w:rPr>
          <w:spacing w:val="-3"/>
        </w:rPr>
        <w:t xml:space="preserve"> </w:t>
      </w:r>
      <w:r>
        <w:t>unjust</w:t>
      </w:r>
      <w:r>
        <w:rPr>
          <w:spacing w:val="-3"/>
        </w:rPr>
        <w:t xml:space="preserve"> </w:t>
      </w:r>
      <w:r>
        <w:t>deaths</w:t>
      </w:r>
      <w:r>
        <w:rPr>
          <w:spacing w:val="-3"/>
        </w:rPr>
        <w:t xml:space="preserve"> </w:t>
      </w:r>
      <w:r>
        <w:t>in</w:t>
      </w:r>
      <w:r>
        <w:rPr>
          <w:spacing w:val="-3"/>
        </w:rPr>
        <w:t xml:space="preserve"> </w:t>
      </w:r>
      <w:r>
        <w:t xml:space="preserve">part because patriarchal societies condition women to accept even unfounded guilt. Ismene argues that Antigone has violated Hellenic gender norms of submission, and Granny Cai argues that Dou E should honor her by submitting to the marriage. Both protagonists are stuck between an ethical rock and a moral hard place—either decision is taboo. Therefore, within Greek and Chinese patriarchal worldviews, Antigone and Dou E are inherently guilty and deserving of </w:t>
      </w:r>
      <w:r>
        <w:rPr>
          <w:spacing w:val="-2"/>
        </w:rPr>
        <w:t>punishment.</w:t>
      </w:r>
    </w:p>
    <w:p w14:paraId="5A6E36C2" w14:textId="77777777" w:rsidR="000D1836" w:rsidRDefault="000D1836">
      <w:pPr>
        <w:pStyle w:val="BodyText"/>
        <w:ind w:right="146"/>
      </w:pPr>
    </w:p>
    <w:p w14:paraId="462F81B3" w14:textId="77777777" w:rsidR="008958B3" w:rsidRDefault="003A6EAC">
      <w:pPr>
        <w:pStyle w:val="ListParagraph"/>
        <w:numPr>
          <w:ilvl w:val="0"/>
          <w:numId w:val="2"/>
        </w:numPr>
        <w:tabs>
          <w:tab w:val="left" w:pos="239"/>
        </w:tabs>
        <w:ind w:right="620" w:firstLine="0"/>
        <w:rPr>
          <w:sz w:val="24"/>
        </w:rPr>
      </w:pPr>
      <w:r>
        <w:rPr>
          <w:sz w:val="24"/>
        </w:rPr>
        <w:lastRenderedPageBreak/>
        <w:t xml:space="preserve">Zent, Miranda. </w:t>
      </w:r>
      <w:r>
        <w:rPr>
          <w:i/>
          <w:sz w:val="24"/>
        </w:rPr>
        <w:t xml:space="preserve">‘As it Was Known in the Ancient World’: </w:t>
      </w:r>
      <w:r>
        <w:rPr>
          <w:b/>
          <w:i/>
          <w:sz w:val="24"/>
        </w:rPr>
        <w:t>Shaw, Yeats, Florence Farr and Speaking</w:t>
      </w:r>
      <w:r>
        <w:rPr>
          <w:b/>
          <w:i/>
          <w:spacing w:val="-8"/>
          <w:sz w:val="24"/>
        </w:rPr>
        <w:t xml:space="preserve"> </w:t>
      </w:r>
      <w:r>
        <w:rPr>
          <w:b/>
          <w:i/>
          <w:sz w:val="24"/>
        </w:rPr>
        <w:t>to</w:t>
      </w:r>
      <w:r>
        <w:rPr>
          <w:b/>
          <w:i/>
          <w:spacing w:val="-8"/>
          <w:sz w:val="24"/>
        </w:rPr>
        <w:t xml:space="preserve"> </w:t>
      </w:r>
      <w:r>
        <w:rPr>
          <w:b/>
          <w:i/>
          <w:sz w:val="24"/>
        </w:rPr>
        <w:t>the</w:t>
      </w:r>
      <w:r>
        <w:rPr>
          <w:b/>
          <w:i/>
          <w:spacing w:val="-8"/>
          <w:sz w:val="24"/>
        </w:rPr>
        <w:t xml:space="preserve"> </w:t>
      </w:r>
      <w:r>
        <w:rPr>
          <w:b/>
          <w:i/>
          <w:sz w:val="24"/>
        </w:rPr>
        <w:t>Psaltery</w:t>
      </w:r>
      <w:r>
        <w:rPr>
          <w:i/>
          <w:sz w:val="24"/>
        </w:rPr>
        <w:t>.</w:t>
      </w:r>
      <w:r>
        <w:rPr>
          <w:i/>
          <w:spacing w:val="-8"/>
          <w:sz w:val="24"/>
        </w:rPr>
        <w:t xml:space="preserve"> </w:t>
      </w:r>
      <w:r>
        <w:rPr>
          <w:sz w:val="24"/>
        </w:rPr>
        <w:t>University</w:t>
      </w:r>
      <w:r>
        <w:rPr>
          <w:spacing w:val="-8"/>
          <w:sz w:val="24"/>
        </w:rPr>
        <w:t xml:space="preserve"> </w:t>
      </w:r>
      <w:r>
        <w:rPr>
          <w:sz w:val="24"/>
        </w:rPr>
        <w:t>of</w:t>
      </w:r>
      <w:r>
        <w:rPr>
          <w:spacing w:val="-8"/>
          <w:sz w:val="24"/>
        </w:rPr>
        <w:t xml:space="preserve"> </w:t>
      </w:r>
      <w:r>
        <w:rPr>
          <w:sz w:val="24"/>
        </w:rPr>
        <w:t>Montana</w:t>
      </w:r>
      <w:r>
        <w:rPr>
          <w:spacing w:val="-8"/>
          <w:sz w:val="24"/>
        </w:rPr>
        <w:t xml:space="preserve"> </w:t>
      </w:r>
      <w:r>
        <w:rPr>
          <w:sz w:val="24"/>
        </w:rPr>
        <w:t>Western.</w:t>
      </w:r>
      <w:r>
        <w:rPr>
          <w:spacing w:val="-8"/>
          <w:sz w:val="24"/>
        </w:rPr>
        <w:t xml:space="preserve"> </w:t>
      </w:r>
      <w:hyperlink r:id="rId124">
        <w:r>
          <w:rPr>
            <w:sz w:val="24"/>
          </w:rPr>
          <w:t>&lt;miranda.zent@umwestern.edu&gt;</w:t>
        </w:r>
      </w:hyperlink>
    </w:p>
    <w:p w14:paraId="462F81B4" w14:textId="77777777" w:rsidR="008958B3" w:rsidRDefault="003A6EAC">
      <w:pPr>
        <w:pStyle w:val="BodyText"/>
        <w:spacing w:before="276"/>
        <w:ind w:right="134"/>
      </w:pPr>
      <w:r>
        <w:t>Florence Farr’s expansive career started as an actor, but grew to include musician, composer, writer, lecturer, producer, director, headmistress, priestess, and magician. Her beauty, feminism, and sharp, independent intellect appealed to Bernard Shaw, who imagined she embodied his idea of the New Woman. Her performances tended to polarize critics who either celebrated</w:t>
      </w:r>
      <w:r>
        <w:rPr>
          <w:spacing w:val="-3"/>
        </w:rPr>
        <w:t xml:space="preserve"> </w:t>
      </w:r>
      <w:r>
        <w:t>her</w:t>
      </w:r>
      <w:r>
        <w:rPr>
          <w:spacing w:val="-3"/>
        </w:rPr>
        <w:t xml:space="preserve"> </w:t>
      </w:r>
      <w:r>
        <w:t>remarkable</w:t>
      </w:r>
      <w:r>
        <w:rPr>
          <w:spacing w:val="-3"/>
        </w:rPr>
        <w:t xml:space="preserve"> </w:t>
      </w:r>
      <w:r>
        <w:t>talent</w:t>
      </w:r>
      <w:r>
        <w:rPr>
          <w:spacing w:val="-3"/>
        </w:rPr>
        <w:t xml:space="preserve"> </w:t>
      </w:r>
      <w:r>
        <w:t>or</w:t>
      </w:r>
      <w:r>
        <w:rPr>
          <w:spacing w:val="-3"/>
        </w:rPr>
        <w:t xml:space="preserve"> </w:t>
      </w:r>
      <w:r>
        <w:t>were</w:t>
      </w:r>
      <w:r>
        <w:rPr>
          <w:spacing w:val="-3"/>
        </w:rPr>
        <w:t xml:space="preserve"> </w:t>
      </w:r>
      <w:r>
        <w:t>confused</w:t>
      </w:r>
      <w:r>
        <w:rPr>
          <w:spacing w:val="-3"/>
        </w:rPr>
        <w:t xml:space="preserve"> </w:t>
      </w:r>
      <w:r>
        <w:t>by</w:t>
      </w:r>
      <w:r>
        <w:rPr>
          <w:spacing w:val="-3"/>
        </w:rPr>
        <w:t xml:space="preserve"> </w:t>
      </w:r>
      <w:r>
        <w:t>it.</w:t>
      </w:r>
      <w:r>
        <w:rPr>
          <w:spacing w:val="-3"/>
        </w:rPr>
        <w:t xml:space="preserve"> </w:t>
      </w:r>
      <w:r>
        <w:t>Shaw</w:t>
      </w:r>
      <w:r>
        <w:rPr>
          <w:spacing w:val="-3"/>
        </w:rPr>
        <w:t xml:space="preserve"> </w:t>
      </w:r>
      <w:r>
        <w:t>wrote</w:t>
      </w:r>
      <w:r>
        <w:rPr>
          <w:spacing w:val="-3"/>
        </w:rPr>
        <w:t xml:space="preserve"> </w:t>
      </w:r>
      <w:r>
        <w:rPr>
          <w:i/>
        </w:rPr>
        <w:t>Arms</w:t>
      </w:r>
      <w:r>
        <w:rPr>
          <w:i/>
          <w:spacing w:val="-3"/>
        </w:rPr>
        <w:t xml:space="preserve"> </w:t>
      </w:r>
      <w:r>
        <w:rPr>
          <w:i/>
        </w:rPr>
        <w:t>and</w:t>
      </w:r>
      <w:r>
        <w:rPr>
          <w:i/>
          <w:spacing w:val="-3"/>
        </w:rPr>
        <w:t xml:space="preserve"> </w:t>
      </w:r>
      <w:r>
        <w:rPr>
          <w:i/>
        </w:rPr>
        <w:t>the</w:t>
      </w:r>
      <w:r>
        <w:rPr>
          <w:i/>
          <w:spacing w:val="-3"/>
        </w:rPr>
        <w:t xml:space="preserve"> </w:t>
      </w:r>
      <w:r>
        <w:rPr>
          <w:i/>
        </w:rPr>
        <w:t>Man</w:t>
      </w:r>
      <w:r>
        <w:rPr>
          <w:i/>
          <w:spacing w:val="-3"/>
        </w:rPr>
        <w:t xml:space="preserve"> </w:t>
      </w:r>
      <w:r>
        <w:t>for</w:t>
      </w:r>
      <w:r>
        <w:rPr>
          <w:spacing w:val="-3"/>
        </w:rPr>
        <w:t xml:space="preserve"> </w:t>
      </w:r>
      <w:r>
        <w:t>her</w:t>
      </w:r>
      <w:r>
        <w:rPr>
          <w:spacing w:val="-3"/>
        </w:rPr>
        <w:t xml:space="preserve"> </w:t>
      </w:r>
      <w:r>
        <w:t>to produce and perform, but years after her death he said, “I made desperate attempts to work up [her] technique…I failed.”</w:t>
      </w:r>
      <w:r>
        <w:rPr>
          <w:spacing w:val="40"/>
        </w:rPr>
        <w:t xml:space="preserve"> </w:t>
      </w:r>
      <w:r>
        <w:t>She used her powerful voice to develop a unique performance style speaking verse with a psaltery. WB Yeats said her performance emblemized the way he would prefer all his short poetry to be experienced—ancient, Homeric—with a harp, rhythm, and a</w:t>
      </w:r>
    </w:p>
    <w:p w14:paraId="462F81B6" w14:textId="77777777" w:rsidR="008958B3" w:rsidRDefault="003A6EAC">
      <w:pPr>
        <w:pStyle w:val="BodyText"/>
        <w:spacing w:before="60"/>
        <w:ind w:right="153" w:firstLine="0"/>
      </w:pPr>
      <w:r>
        <w:t>sound of language that was neither recited, sung, nor put to music. Yeats lauded her “golden” voice</w:t>
      </w:r>
      <w:r>
        <w:rPr>
          <w:spacing w:val="-4"/>
        </w:rPr>
        <w:t xml:space="preserve"> </w:t>
      </w:r>
      <w:r>
        <w:t>and</w:t>
      </w:r>
      <w:r>
        <w:rPr>
          <w:spacing w:val="-4"/>
        </w:rPr>
        <w:t xml:space="preserve"> </w:t>
      </w:r>
      <w:r>
        <w:t>unique</w:t>
      </w:r>
      <w:r>
        <w:rPr>
          <w:spacing w:val="-4"/>
        </w:rPr>
        <w:t xml:space="preserve"> </w:t>
      </w:r>
      <w:r>
        <w:t>delivery,</w:t>
      </w:r>
      <w:r>
        <w:rPr>
          <w:spacing w:val="-4"/>
        </w:rPr>
        <w:t xml:space="preserve"> </w:t>
      </w:r>
      <w:r>
        <w:t>saying,</w:t>
      </w:r>
      <w:r>
        <w:rPr>
          <w:spacing w:val="-4"/>
        </w:rPr>
        <w:t xml:space="preserve"> </w:t>
      </w:r>
      <w:r>
        <w:t>“I</w:t>
      </w:r>
      <w:r>
        <w:rPr>
          <w:spacing w:val="-4"/>
        </w:rPr>
        <w:t xml:space="preserve"> </w:t>
      </w:r>
      <w:r>
        <w:t>have</w:t>
      </w:r>
      <w:r>
        <w:rPr>
          <w:spacing w:val="-4"/>
        </w:rPr>
        <w:t xml:space="preserve"> </w:t>
      </w:r>
      <w:r>
        <w:t>never</w:t>
      </w:r>
      <w:r>
        <w:rPr>
          <w:spacing w:val="-4"/>
        </w:rPr>
        <w:t xml:space="preserve"> </w:t>
      </w:r>
      <w:r>
        <w:t>heard</w:t>
      </w:r>
      <w:r>
        <w:rPr>
          <w:spacing w:val="-4"/>
        </w:rPr>
        <w:t xml:space="preserve"> </w:t>
      </w:r>
      <w:r>
        <w:t>verse</w:t>
      </w:r>
      <w:r>
        <w:rPr>
          <w:spacing w:val="-4"/>
        </w:rPr>
        <w:t xml:space="preserve"> </w:t>
      </w:r>
      <w:r>
        <w:t>better</w:t>
      </w:r>
      <w:r>
        <w:rPr>
          <w:spacing w:val="-4"/>
        </w:rPr>
        <w:t xml:space="preserve"> </w:t>
      </w:r>
      <w:r>
        <w:t>spoken.”</w:t>
      </w:r>
      <w:r>
        <w:rPr>
          <w:spacing w:val="-4"/>
        </w:rPr>
        <w:t xml:space="preserve"> </w:t>
      </w:r>
      <w:r>
        <w:t>Shaw</w:t>
      </w:r>
      <w:r>
        <w:rPr>
          <w:spacing w:val="-4"/>
        </w:rPr>
        <w:t xml:space="preserve"> </w:t>
      </w:r>
      <w:r>
        <w:t>described</w:t>
      </w:r>
      <w:r>
        <w:rPr>
          <w:spacing w:val="-4"/>
        </w:rPr>
        <w:t xml:space="preserve"> </w:t>
      </w:r>
      <w:r>
        <w:t>it</w:t>
      </w:r>
      <w:r>
        <w:rPr>
          <w:spacing w:val="-4"/>
        </w:rPr>
        <w:t xml:space="preserve"> </w:t>
      </w:r>
      <w:r>
        <w:t>as “nerve destroying crooning.” What did it sound like? What motivated her esoteric performance practice? Was her performance that of a bohemian, a bard, or a priestess with a unique gift for magic that she accessed through evocative sound, music, and speech? Through descriptions of her</w:t>
      </w:r>
      <w:r>
        <w:rPr>
          <w:spacing w:val="-2"/>
        </w:rPr>
        <w:t xml:space="preserve"> </w:t>
      </w:r>
      <w:r>
        <w:t>performances,</w:t>
      </w:r>
      <w:r>
        <w:rPr>
          <w:spacing w:val="-2"/>
        </w:rPr>
        <w:t xml:space="preserve"> </w:t>
      </w:r>
      <w:r>
        <w:t>documentation</w:t>
      </w:r>
      <w:r>
        <w:rPr>
          <w:spacing w:val="-2"/>
        </w:rPr>
        <w:t xml:space="preserve"> </w:t>
      </w:r>
      <w:r>
        <w:t>of</w:t>
      </w:r>
      <w:r>
        <w:rPr>
          <w:spacing w:val="-2"/>
        </w:rPr>
        <w:t xml:space="preserve"> </w:t>
      </w:r>
      <w:r>
        <w:t>scansion</w:t>
      </w:r>
      <w:r>
        <w:rPr>
          <w:spacing w:val="-2"/>
        </w:rPr>
        <w:t xml:space="preserve"> </w:t>
      </w:r>
      <w:r>
        <w:t>and</w:t>
      </w:r>
      <w:r>
        <w:rPr>
          <w:spacing w:val="-2"/>
        </w:rPr>
        <w:t xml:space="preserve"> </w:t>
      </w:r>
      <w:r>
        <w:t>notation,</w:t>
      </w:r>
      <w:r>
        <w:rPr>
          <w:spacing w:val="-2"/>
        </w:rPr>
        <w:t xml:space="preserve"> </w:t>
      </w:r>
      <w:r>
        <w:t>and</w:t>
      </w:r>
      <w:r>
        <w:rPr>
          <w:spacing w:val="-2"/>
        </w:rPr>
        <w:t xml:space="preserve"> </w:t>
      </w:r>
      <w:r>
        <w:t>exploration</w:t>
      </w:r>
      <w:r>
        <w:rPr>
          <w:spacing w:val="-2"/>
        </w:rPr>
        <w:t xml:space="preserve"> </w:t>
      </w:r>
      <w:r>
        <w:t>of</w:t>
      </w:r>
      <w:r>
        <w:rPr>
          <w:spacing w:val="-2"/>
        </w:rPr>
        <w:t xml:space="preserve"> </w:t>
      </w:r>
      <w:r>
        <w:t>her</w:t>
      </w:r>
      <w:r>
        <w:rPr>
          <w:spacing w:val="-2"/>
        </w:rPr>
        <w:t xml:space="preserve"> </w:t>
      </w:r>
      <w:r>
        <w:t>work</w:t>
      </w:r>
      <w:r>
        <w:rPr>
          <w:spacing w:val="-2"/>
        </w:rPr>
        <w:t xml:space="preserve"> </w:t>
      </w:r>
      <w:r>
        <w:t>in</w:t>
      </w:r>
      <w:r>
        <w:rPr>
          <w:spacing w:val="-2"/>
        </w:rPr>
        <w:t xml:space="preserve"> </w:t>
      </w:r>
      <w:r>
        <w:t>magic as a leader of the Golden Dawn, this presentation will attempt to recreate Farr’s performances speaking to psaltery with a modern lyre.</w:t>
      </w:r>
    </w:p>
    <w:p w14:paraId="462F81B7" w14:textId="77777777" w:rsidR="008958B3" w:rsidRDefault="003A6EAC">
      <w:pPr>
        <w:pStyle w:val="ListParagraph"/>
        <w:numPr>
          <w:ilvl w:val="0"/>
          <w:numId w:val="2"/>
        </w:numPr>
        <w:tabs>
          <w:tab w:val="left" w:pos="239"/>
        </w:tabs>
        <w:ind w:right="191" w:firstLine="0"/>
        <w:rPr>
          <w:sz w:val="24"/>
        </w:rPr>
      </w:pPr>
      <w:r>
        <w:rPr>
          <w:sz w:val="24"/>
        </w:rPr>
        <w:t>Zhang,</w:t>
      </w:r>
      <w:r>
        <w:rPr>
          <w:spacing w:val="-5"/>
          <w:sz w:val="24"/>
        </w:rPr>
        <w:t xml:space="preserve"> </w:t>
      </w:r>
      <w:r>
        <w:rPr>
          <w:sz w:val="24"/>
        </w:rPr>
        <w:t>Wei.</w:t>
      </w:r>
      <w:r>
        <w:rPr>
          <w:spacing w:val="-5"/>
          <w:sz w:val="24"/>
        </w:rPr>
        <w:t xml:space="preserve"> </w:t>
      </w:r>
      <w:r>
        <w:rPr>
          <w:i/>
          <w:sz w:val="24"/>
        </w:rPr>
        <w:t>A</w:t>
      </w:r>
      <w:r>
        <w:rPr>
          <w:i/>
          <w:spacing w:val="-5"/>
          <w:sz w:val="24"/>
        </w:rPr>
        <w:t xml:space="preserve"> </w:t>
      </w:r>
      <w:r>
        <w:rPr>
          <w:i/>
          <w:sz w:val="24"/>
        </w:rPr>
        <w:t>Chinese</w:t>
      </w:r>
      <w:r>
        <w:rPr>
          <w:i/>
          <w:spacing w:val="-5"/>
          <w:sz w:val="24"/>
        </w:rPr>
        <w:t xml:space="preserve"> </w:t>
      </w:r>
      <w:r>
        <w:rPr>
          <w:i/>
          <w:sz w:val="24"/>
        </w:rPr>
        <w:t>Knight</w:t>
      </w:r>
      <w:r>
        <w:rPr>
          <w:i/>
          <w:spacing w:val="-5"/>
          <w:sz w:val="24"/>
        </w:rPr>
        <w:t xml:space="preserve"> </w:t>
      </w:r>
      <w:r>
        <w:rPr>
          <w:i/>
          <w:sz w:val="24"/>
        </w:rPr>
        <w:t>Errant</w:t>
      </w:r>
      <w:r>
        <w:rPr>
          <w:i/>
          <w:spacing w:val="-5"/>
          <w:sz w:val="24"/>
        </w:rPr>
        <w:t xml:space="preserve"> </w:t>
      </w:r>
      <w:r>
        <w:rPr>
          <w:i/>
          <w:sz w:val="24"/>
        </w:rPr>
        <w:t>in</w:t>
      </w:r>
      <w:r>
        <w:rPr>
          <w:i/>
          <w:spacing w:val="-5"/>
          <w:sz w:val="24"/>
        </w:rPr>
        <w:t xml:space="preserve"> </w:t>
      </w:r>
      <w:r>
        <w:rPr>
          <w:i/>
          <w:sz w:val="24"/>
        </w:rPr>
        <w:t>the</w:t>
      </w:r>
      <w:r>
        <w:rPr>
          <w:i/>
          <w:spacing w:val="-5"/>
          <w:sz w:val="24"/>
        </w:rPr>
        <w:t xml:space="preserve"> </w:t>
      </w:r>
      <w:r>
        <w:rPr>
          <w:i/>
          <w:sz w:val="24"/>
        </w:rPr>
        <w:t>Caucasian</w:t>
      </w:r>
      <w:r>
        <w:rPr>
          <w:i/>
          <w:spacing w:val="-5"/>
          <w:sz w:val="24"/>
        </w:rPr>
        <w:t xml:space="preserve"> </w:t>
      </w:r>
      <w:r>
        <w:rPr>
          <w:i/>
          <w:sz w:val="24"/>
        </w:rPr>
        <w:t>Court?</w:t>
      </w:r>
      <w:r>
        <w:rPr>
          <w:i/>
          <w:spacing w:val="-5"/>
          <w:sz w:val="24"/>
        </w:rPr>
        <w:t xml:space="preserve"> </w:t>
      </w:r>
      <w:r>
        <w:rPr>
          <w:i/>
          <w:sz w:val="24"/>
        </w:rPr>
        <w:t>Reconsidering</w:t>
      </w:r>
      <w:r>
        <w:rPr>
          <w:i/>
          <w:spacing w:val="-5"/>
          <w:sz w:val="24"/>
        </w:rPr>
        <w:t xml:space="preserve"> </w:t>
      </w:r>
      <w:r>
        <w:rPr>
          <w:i/>
          <w:sz w:val="24"/>
        </w:rPr>
        <w:t>the</w:t>
      </w:r>
      <w:r>
        <w:rPr>
          <w:i/>
          <w:spacing w:val="-5"/>
          <w:sz w:val="24"/>
        </w:rPr>
        <w:t xml:space="preserve"> </w:t>
      </w:r>
      <w:r>
        <w:rPr>
          <w:i/>
          <w:sz w:val="24"/>
        </w:rPr>
        <w:t>Character</w:t>
      </w:r>
      <w:r>
        <w:rPr>
          <w:i/>
          <w:spacing w:val="-5"/>
          <w:sz w:val="24"/>
        </w:rPr>
        <w:t xml:space="preserve"> </w:t>
      </w:r>
      <w:r>
        <w:rPr>
          <w:i/>
          <w:sz w:val="24"/>
        </w:rPr>
        <w:t xml:space="preserve">of </w:t>
      </w:r>
      <w:proofErr w:type="spellStart"/>
      <w:r>
        <w:rPr>
          <w:i/>
          <w:sz w:val="24"/>
        </w:rPr>
        <w:t>Azdak</w:t>
      </w:r>
      <w:proofErr w:type="spellEnd"/>
      <w:r>
        <w:rPr>
          <w:i/>
          <w:sz w:val="24"/>
        </w:rPr>
        <w:t xml:space="preserve"> in Brecht’s </w:t>
      </w:r>
      <w:r w:rsidRPr="00DF3C4D">
        <w:rPr>
          <w:b/>
          <w:bCs/>
          <w:i/>
          <w:sz w:val="24"/>
        </w:rPr>
        <w:t>The Caucasian Chalk Circle</w:t>
      </w:r>
      <w:r>
        <w:rPr>
          <w:i/>
          <w:sz w:val="24"/>
        </w:rPr>
        <w:t xml:space="preserve">. </w:t>
      </w:r>
      <w:r>
        <w:rPr>
          <w:sz w:val="24"/>
        </w:rPr>
        <w:t>Hangzhou Normal University.</w:t>
      </w:r>
    </w:p>
    <w:p w14:paraId="462F81B8" w14:textId="77777777" w:rsidR="008958B3" w:rsidRDefault="000D1836">
      <w:pPr>
        <w:pStyle w:val="BodyText"/>
        <w:ind w:firstLine="0"/>
      </w:pPr>
      <w:hyperlink r:id="rId125">
        <w:r w:rsidR="003A6EAC">
          <w:rPr>
            <w:spacing w:val="-2"/>
          </w:rPr>
          <w:t>&lt;wei.zh12@163.com&gt;</w:t>
        </w:r>
      </w:hyperlink>
    </w:p>
    <w:p w14:paraId="462F81B9" w14:textId="77777777" w:rsidR="008958B3" w:rsidRDefault="003A6EAC">
      <w:pPr>
        <w:pStyle w:val="BodyText"/>
        <w:spacing w:before="276"/>
        <w:ind w:right="209"/>
      </w:pPr>
      <w:r>
        <w:t>As</w:t>
      </w:r>
      <w:r>
        <w:rPr>
          <w:spacing w:val="-3"/>
        </w:rPr>
        <w:t xml:space="preserve"> </w:t>
      </w:r>
      <w:r>
        <w:t>is</w:t>
      </w:r>
      <w:r>
        <w:rPr>
          <w:spacing w:val="-3"/>
        </w:rPr>
        <w:t xml:space="preserve"> </w:t>
      </w:r>
      <w:r>
        <w:t>widely</w:t>
      </w:r>
      <w:r>
        <w:rPr>
          <w:spacing w:val="-3"/>
        </w:rPr>
        <w:t xml:space="preserve"> </w:t>
      </w:r>
      <w:r>
        <w:t>known,</w:t>
      </w:r>
      <w:r>
        <w:rPr>
          <w:spacing w:val="-3"/>
        </w:rPr>
        <w:t xml:space="preserve"> </w:t>
      </w:r>
      <w:r>
        <w:t>Bertolt</w:t>
      </w:r>
      <w:r>
        <w:rPr>
          <w:spacing w:val="-3"/>
        </w:rPr>
        <w:t xml:space="preserve"> </w:t>
      </w:r>
      <w:r>
        <w:t>Brecht’s</w:t>
      </w:r>
      <w:r>
        <w:rPr>
          <w:spacing w:val="-3"/>
        </w:rPr>
        <w:t xml:space="preserve"> </w:t>
      </w:r>
      <w:r>
        <w:rPr>
          <w:i/>
        </w:rPr>
        <w:t>The</w:t>
      </w:r>
      <w:r>
        <w:rPr>
          <w:i/>
          <w:spacing w:val="-3"/>
        </w:rPr>
        <w:t xml:space="preserve"> </w:t>
      </w:r>
      <w:r>
        <w:rPr>
          <w:i/>
        </w:rPr>
        <w:t>Caucasian</w:t>
      </w:r>
      <w:r>
        <w:rPr>
          <w:i/>
          <w:spacing w:val="-3"/>
        </w:rPr>
        <w:t xml:space="preserve"> </w:t>
      </w:r>
      <w:r>
        <w:rPr>
          <w:i/>
        </w:rPr>
        <w:t>Chalk</w:t>
      </w:r>
      <w:r>
        <w:rPr>
          <w:i/>
          <w:spacing w:val="-3"/>
        </w:rPr>
        <w:t xml:space="preserve"> </w:t>
      </w:r>
      <w:r>
        <w:rPr>
          <w:i/>
        </w:rPr>
        <w:t>Circle</w:t>
      </w:r>
      <w:r>
        <w:rPr>
          <w:i/>
          <w:spacing w:val="-3"/>
        </w:rPr>
        <w:t xml:space="preserve"> </w:t>
      </w:r>
      <w:r>
        <w:t>(1944)</w:t>
      </w:r>
      <w:r>
        <w:rPr>
          <w:spacing w:val="-3"/>
        </w:rPr>
        <w:t xml:space="preserve"> </w:t>
      </w:r>
      <w:r>
        <w:t>was</w:t>
      </w:r>
      <w:r>
        <w:rPr>
          <w:spacing w:val="-3"/>
        </w:rPr>
        <w:t xml:space="preserve"> </w:t>
      </w:r>
      <w:r>
        <w:t>at</w:t>
      </w:r>
      <w:r>
        <w:rPr>
          <w:spacing w:val="-3"/>
        </w:rPr>
        <w:t xml:space="preserve"> </w:t>
      </w:r>
      <w:r>
        <w:t>least partially</w:t>
      </w:r>
      <w:r>
        <w:rPr>
          <w:spacing w:val="-4"/>
        </w:rPr>
        <w:t xml:space="preserve"> </w:t>
      </w:r>
      <w:r>
        <w:t>inspired</w:t>
      </w:r>
      <w:r>
        <w:rPr>
          <w:spacing w:val="-4"/>
        </w:rPr>
        <w:t xml:space="preserve"> </w:t>
      </w:r>
      <w:r>
        <w:t>by</w:t>
      </w:r>
      <w:r>
        <w:rPr>
          <w:spacing w:val="-4"/>
        </w:rPr>
        <w:t xml:space="preserve"> </w:t>
      </w:r>
      <w:proofErr w:type="spellStart"/>
      <w:r>
        <w:rPr>
          <w:i/>
        </w:rPr>
        <w:t>Huilan</w:t>
      </w:r>
      <w:proofErr w:type="spellEnd"/>
      <w:r>
        <w:rPr>
          <w:i/>
          <w:spacing w:val="-4"/>
        </w:rPr>
        <w:t xml:space="preserve"> </w:t>
      </w:r>
      <w:r>
        <w:rPr>
          <w:i/>
        </w:rPr>
        <w:t>ji</w:t>
      </w:r>
      <w:r>
        <w:rPr>
          <w:i/>
          <w:spacing w:val="-4"/>
        </w:rPr>
        <w:t xml:space="preserve"> </w:t>
      </w:r>
      <w:r>
        <w:rPr>
          <w:i/>
        </w:rPr>
        <w:t>(The</w:t>
      </w:r>
      <w:r>
        <w:rPr>
          <w:i/>
          <w:spacing w:val="-4"/>
        </w:rPr>
        <w:t xml:space="preserve"> </w:t>
      </w:r>
      <w:r>
        <w:rPr>
          <w:i/>
        </w:rPr>
        <w:t>Circle</w:t>
      </w:r>
      <w:r>
        <w:rPr>
          <w:i/>
          <w:spacing w:val="-4"/>
        </w:rPr>
        <w:t xml:space="preserve"> </w:t>
      </w:r>
      <w:r>
        <w:rPr>
          <w:i/>
        </w:rPr>
        <w:t>of</w:t>
      </w:r>
      <w:r>
        <w:rPr>
          <w:i/>
          <w:spacing w:val="-4"/>
        </w:rPr>
        <w:t xml:space="preserve"> </w:t>
      </w:r>
      <w:r>
        <w:rPr>
          <w:i/>
        </w:rPr>
        <w:t>Chalk)</w:t>
      </w:r>
      <w:r>
        <w:t>,</w:t>
      </w:r>
      <w:r>
        <w:rPr>
          <w:spacing w:val="-4"/>
        </w:rPr>
        <w:t xml:space="preserve"> </w:t>
      </w:r>
      <w:r>
        <w:t>a</w:t>
      </w:r>
      <w:r>
        <w:rPr>
          <w:spacing w:val="-4"/>
        </w:rPr>
        <w:t xml:space="preserve"> </w:t>
      </w:r>
      <w:r>
        <w:t>play</w:t>
      </w:r>
      <w:r>
        <w:rPr>
          <w:spacing w:val="-4"/>
        </w:rPr>
        <w:t xml:space="preserve"> </w:t>
      </w:r>
      <w:r>
        <w:t>by</w:t>
      </w:r>
      <w:r>
        <w:rPr>
          <w:spacing w:val="-4"/>
        </w:rPr>
        <w:t xml:space="preserve"> </w:t>
      </w:r>
      <w:r>
        <w:t>Li</w:t>
      </w:r>
      <w:r>
        <w:rPr>
          <w:spacing w:val="-4"/>
        </w:rPr>
        <w:t xml:space="preserve"> </w:t>
      </w:r>
      <w:r>
        <w:t>Qianfu</w:t>
      </w:r>
      <w:r>
        <w:rPr>
          <w:spacing w:val="-4"/>
        </w:rPr>
        <w:t xml:space="preserve"> </w:t>
      </w:r>
      <w:r>
        <w:t>(1271-1368)</w:t>
      </w:r>
      <w:r>
        <w:rPr>
          <w:spacing w:val="-4"/>
        </w:rPr>
        <w:t xml:space="preserve"> </w:t>
      </w:r>
      <w:r>
        <w:t xml:space="preserve">written during the Yuan dynasty. In the classic Chinese play, Bao Zheng, based on a real historical figure, is portrayed as an honest and upright judge that has since been </w:t>
      </w:r>
      <w:proofErr w:type="gramStart"/>
      <w:r>
        <w:t>mythologized</w:t>
      </w:r>
      <w:proofErr w:type="gramEnd"/>
    </w:p>
    <w:p w14:paraId="462F81BA" w14:textId="77777777" w:rsidR="008958B3" w:rsidRDefault="003A6EAC">
      <w:pPr>
        <w:pStyle w:val="BodyText"/>
        <w:spacing w:before="2" w:line="237" w:lineRule="auto"/>
        <w:ind w:right="96" w:firstLine="0"/>
      </w:pPr>
      <w:r>
        <w:t xml:space="preserve">as a larger-than-life, god-like deliverer of justice in Chinese folklore and literary works. </w:t>
      </w:r>
      <w:proofErr w:type="spellStart"/>
      <w:r>
        <w:t>Azdak</w:t>
      </w:r>
      <w:proofErr w:type="spellEnd"/>
      <w:r>
        <w:t xml:space="preserve">, the hero of the last two scenes of Brecht’s play, falls far short of the impossible “role model” of his Chinese forebear. A perfect, flawless hero would not fit Brecht’s sociopolitical and artistic agenda for the Epic Theatre as he envisioned anyway. Instead, we can see </w:t>
      </w:r>
      <w:proofErr w:type="spellStart"/>
      <w:r>
        <w:t>Azdak</w:t>
      </w:r>
      <w:proofErr w:type="spellEnd"/>
      <w:r>
        <w:t xml:space="preserve"> as a Chinese knight errant (</w:t>
      </w:r>
      <w:proofErr w:type="spellStart"/>
      <w:r>
        <w:rPr>
          <w:rFonts w:ascii="MS PGothic" w:eastAsia="MS PGothic" w:hAnsi="MS PGothic" w:hint="eastAsia"/>
          <w:spacing w:val="-1"/>
        </w:rPr>
        <w:t>游侠</w:t>
      </w:r>
      <w:proofErr w:type="spellEnd"/>
      <w:r>
        <w:rPr>
          <w:rFonts w:ascii="MS PGothic" w:eastAsia="MS PGothic" w:hAnsi="MS PGothic" w:hint="eastAsia"/>
          <w:spacing w:val="-1"/>
        </w:rPr>
        <w:t xml:space="preserve"> </w:t>
      </w:r>
      <w:proofErr w:type="spellStart"/>
      <w:r>
        <w:rPr>
          <w:i/>
        </w:rPr>
        <w:t>youxia</w:t>
      </w:r>
      <w:proofErr w:type="spellEnd"/>
      <w:r>
        <w:t>) of sorts who wanders into the Caucasian court ("</w:t>
      </w:r>
      <w:proofErr w:type="spellStart"/>
      <w:r>
        <w:t>Grusinia</w:t>
      </w:r>
      <w:proofErr w:type="spellEnd"/>
      <w:r>
        <w:t xml:space="preserve">" is a Russian variant for Georgia, a part of the Caucasian region, setting for the “frame” play), stumbles into the seat of judgeship, doles out justice as he sees fit, and disappears. Flawed as he is, even seriously flawed, </w:t>
      </w:r>
      <w:proofErr w:type="spellStart"/>
      <w:r>
        <w:t>Azdak</w:t>
      </w:r>
      <w:proofErr w:type="spellEnd"/>
      <w:r>
        <w:t xml:space="preserve"> is portrayed as a knight who shows up at the right time and the right place to do an important errant for the goddess of justice in a war-torn world of absurdity and then disappears. He is a much nobler person because he has run a worthy errant for the goddess</w:t>
      </w:r>
      <w:r>
        <w:rPr>
          <w:spacing w:val="-3"/>
        </w:rPr>
        <w:t xml:space="preserve"> </w:t>
      </w:r>
      <w:r>
        <w:t>of</w:t>
      </w:r>
      <w:r>
        <w:rPr>
          <w:spacing w:val="-3"/>
        </w:rPr>
        <w:t xml:space="preserve"> </w:t>
      </w:r>
      <w:r>
        <w:t>justice</w:t>
      </w:r>
      <w:r>
        <w:rPr>
          <w:spacing w:val="-3"/>
        </w:rPr>
        <w:t xml:space="preserve"> </w:t>
      </w:r>
      <w:r>
        <w:t>and</w:t>
      </w:r>
      <w:r>
        <w:rPr>
          <w:spacing w:val="-3"/>
        </w:rPr>
        <w:t xml:space="preserve"> </w:t>
      </w:r>
      <w:r>
        <w:t>together</w:t>
      </w:r>
      <w:r>
        <w:rPr>
          <w:spacing w:val="-3"/>
        </w:rPr>
        <w:t xml:space="preserve"> </w:t>
      </w:r>
      <w:r>
        <w:t>with</w:t>
      </w:r>
      <w:r>
        <w:rPr>
          <w:spacing w:val="-3"/>
        </w:rPr>
        <w:t xml:space="preserve"> </w:t>
      </w:r>
      <w:r>
        <w:t>Grusha,</w:t>
      </w:r>
      <w:r>
        <w:rPr>
          <w:spacing w:val="-3"/>
        </w:rPr>
        <w:t xml:space="preserve"> </w:t>
      </w:r>
      <w:r>
        <w:t>taught</w:t>
      </w:r>
      <w:r>
        <w:rPr>
          <w:spacing w:val="-3"/>
        </w:rPr>
        <w:t xml:space="preserve"> </w:t>
      </w:r>
      <w:r>
        <w:t>the</w:t>
      </w:r>
      <w:r>
        <w:rPr>
          <w:spacing w:val="-3"/>
        </w:rPr>
        <w:t xml:space="preserve"> </w:t>
      </w:r>
      <w:r>
        <w:t>world</w:t>
      </w:r>
      <w:r>
        <w:rPr>
          <w:spacing w:val="-3"/>
        </w:rPr>
        <w:t xml:space="preserve"> </w:t>
      </w:r>
      <w:r>
        <w:t>an</w:t>
      </w:r>
      <w:r>
        <w:rPr>
          <w:spacing w:val="-3"/>
        </w:rPr>
        <w:t xml:space="preserve"> </w:t>
      </w:r>
      <w:r>
        <w:t>important</w:t>
      </w:r>
      <w:r>
        <w:rPr>
          <w:spacing w:val="-3"/>
        </w:rPr>
        <w:t xml:space="preserve"> </w:t>
      </w:r>
      <w:r>
        <w:t>moral</w:t>
      </w:r>
      <w:r>
        <w:rPr>
          <w:spacing w:val="-3"/>
        </w:rPr>
        <w:t xml:space="preserve"> </w:t>
      </w:r>
      <w:r>
        <w:t>lesson:</w:t>
      </w:r>
      <w:r>
        <w:rPr>
          <w:spacing w:val="-3"/>
        </w:rPr>
        <w:t xml:space="preserve"> </w:t>
      </w:r>
      <w:r>
        <w:t>blood</w:t>
      </w:r>
      <w:r>
        <w:rPr>
          <w:spacing w:val="-3"/>
        </w:rPr>
        <w:t xml:space="preserve"> </w:t>
      </w:r>
      <w:r>
        <w:t>is not thicker than love.</w:t>
      </w:r>
    </w:p>
    <w:sectPr w:rsidR="008958B3">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33B9"/>
    <w:multiLevelType w:val="hybridMultilevel"/>
    <w:tmpl w:val="0EF8AB9A"/>
    <w:lvl w:ilvl="0" w:tplc="BAEEDB6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560770C">
      <w:numFmt w:val="bullet"/>
      <w:lvlText w:val="•"/>
      <w:lvlJc w:val="left"/>
      <w:pPr>
        <w:ind w:left="1696" w:hanging="360"/>
      </w:pPr>
      <w:rPr>
        <w:rFonts w:hint="default"/>
        <w:lang w:val="en-US" w:eastAsia="en-US" w:bidi="ar-SA"/>
      </w:rPr>
    </w:lvl>
    <w:lvl w:ilvl="2" w:tplc="7AAECCD4">
      <w:numFmt w:val="bullet"/>
      <w:lvlText w:val="•"/>
      <w:lvlJc w:val="left"/>
      <w:pPr>
        <w:ind w:left="2572" w:hanging="360"/>
      </w:pPr>
      <w:rPr>
        <w:rFonts w:hint="default"/>
        <w:lang w:val="en-US" w:eastAsia="en-US" w:bidi="ar-SA"/>
      </w:rPr>
    </w:lvl>
    <w:lvl w:ilvl="3" w:tplc="7BF4DE28">
      <w:numFmt w:val="bullet"/>
      <w:lvlText w:val="•"/>
      <w:lvlJc w:val="left"/>
      <w:pPr>
        <w:ind w:left="3448" w:hanging="360"/>
      </w:pPr>
      <w:rPr>
        <w:rFonts w:hint="default"/>
        <w:lang w:val="en-US" w:eastAsia="en-US" w:bidi="ar-SA"/>
      </w:rPr>
    </w:lvl>
    <w:lvl w:ilvl="4" w:tplc="419EA660">
      <w:numFmt w:val="bullet"/>
      <w:lvlText w:val="•"/>
      <w:lvlJc w:val="left"/>
      <w:pPr>
        <w:ind w:left="4324" w:hanging="360"/>
      </w:pPr>
      <w:rPr>
        <w:rFonts w:hint="default"/>
        <w:lang w:val="en-US" w:eastAsia="en-US" w:bidi="ar-SA"/>
      </w:rPr>
    </w:lvl>
    <w:lvl w:ilvl="5" w:tplc="2F26505E">
      <w:numFmt w:val="bullet"/>
      <w:lvlText w:val="•"/>
      <w:lvlJc w:val="left"/>
      <w:pPr>
        <w:ind w:left="5200" w:hanging="360"/>
      </w:pPr>
      <w:rPr>
        <w:rFonts w:hint="default"/>
        <w:lang w:val="en-US" w:eastAsia="en-US" w:bidi="ar-SA"/>
      </w:rPr>
    </w:lvl>
    <w:lvl w:ilvl="6" w:tplc="74D8FD5C">
      <w:numFmt w:val="bullet"/>
      <w:lvlText w:val="•"/>
      <w:lvlJc w:val="left"/>
      <w:pPr>
        <w:ind w:left="6076" w:hanging="360"/>
      </w:pPr>
      <w:rPr>
        <w:rFonts w:hint="default"/>
        <w:lang w:val="en-US" w:eastAsia="en-US" w:bidi="ar-SA"/>
      </w:rPr>
    </w:lvl>
    <w:lvl w:ilvl="7" w:tplc="6F52F4C6">
      <w:numFmt w:val="bullet"/>
      <w:lvlText w:val="•"/>
      <w:lvlJc w:val="left"/>
      <w:pPr>
        <w:ind w:left="6952" w:hanging="360"/>
      </w:pPr>
      <w:rPr>
        <w:rFonts w:hint="default"/>
        <w:lang w:val="en-US" w:eastAsia="en-US" w:bidi="ar-SA"/>
      </w:rPr>
    </w:lvl>
    <w:lvl w:ilvl="8" w:tplc="F19C9AC4">
      <w:numFmt w:val="bullet"/>
      <w:lvlText w:val="•"/>
      <w:lvlJc w:val="left"/>
      <w:pPr>
        <w:ind w:left="7828" w:hanging="360"/>
      </w:pPr>
      <w:rPr>
        <w:rFonts w:hint="default"/>
        <w:lang w:val="en-US" w:eastAsia="en-US" w:bidi="ar-SA"/>
      </w:rPr>
    </w:lvl>
  </w:abstractNum>
  <w:abstractNum w:abstractNumId="1" w15:restartNumberingAfterBreak="0">
    <w:nsid w:val="2E1E5E89"/>
    <w:multiLevelType w:val="hybridMultilevel"/>
    <w:tmpl w:val="02CCA4CA"/>
    <w:lvl w:ilvl="0" w:tplc="7A6866F0">
      <w:numFmt w:val="bullet"/>
      <w:lvlText w:val="-"/>
      <w:lvlJc w:val="left"/>
      <w:pPr>
        <w:ind w:left="320"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6E7AD876">
      <w:numFmt w:val="bullet"/>
      <w:lvlText w:val="•"/>
      <w:lvlJc w:val="left"/>
      <w:pPr>
        <w:ind w:left="1048" w:hanging="140"/>
      </w:pPr>
      <w:rPr>
        <w:rFonts w:hint="default"/>
        <w:lang w:val="en-US" w:eastAsia="en-US" w:bidi="ar-SA"/>
      </w:rPr>
    </w:lvl>
    <w:lvl w:ilvl="2" w:tplc="C7AEF1B0">
      <w:numFmt w:val="bullet"/>
      <w:lvlText w:val="•"/>
      <w:lvlJc w:val="left"/>
      <w:pPr>
        <w:ind w:left="1996" w:hanging="140"/>
      </w:pPr>
      <w:rPr>
        <w:rFonts w:hint="default"/>
        <w:lang w:val="en-US" w:eastAsia="en-US" w:bidi="ar-SA"/>
      </w:rPr>
    </w:lvl>
    <w:lvl w:ilvl="3" w:tplc="A10CB3CA">
      <w:numFmt w:val="bullet"/>
      <w:lvlText w:val="•"/>
      <w:lvlJc w:val="left"/>
      <w:pPr>
        <w:ind w:left="2944" w:hanging="140"/>
      </w:pPr>
      <w:rPr>
        <w:rFonts w:hint="default"/>
        <w:lang w:val="en-US" w:eastAsia="en-US" w:bidi="ar-SA"/>
      </w:rPr>
    </w:lvl>
    <w:lvl w:ilvl="4" w:tplc="F43A1822">
      <w:numFmt w:val="bullet"/>
      <w:lvlText w:val="•"/>
      <w:lvlJc w:val="left"/>
      <w:pPr>
        <w:ind w:left="3892" w:hanging="140"/>
      </w:pPr>
      <w:rPr>
        <w:rFonts w:hint="default"/>
        <w:lang w:val="en-US" w:eastAsia="en-US" w:bidi="ar-SA"/>
      </w:rPr>
    </w:lvl>
    <w:lvl w:ilvl="5" w:tplc="43E86C04">
      <w:numFmt w:val="bullet"/>
      <w:lvlText w:val="•"/>
      <w:lvlJc w:val="left"/>
      <w:pPr>
        <w:ind w:left="4840" w:hanging="140"/>
      </w:pPr>
      <w:rPr>
        <w:rFonts w:hint="default"/>
        <w:lang w:val="en-US" w:eastAsia="en-US" w:bidi="ar-SA"/>
      </w:rPr>
    </w:lvl>
    <w:lvl w:ilvl="6" w:tplc="5EC07DC6">
      <w:numFmt w:val="bullet"/>
      <w:lvlText w:val="•"/>
      <w:lvlJc w:val="left"/>
      <w:pPr>
        <w:ind w:left="5788" w:hanging="140"/>
      </w:pPr>
      <w:rPr>
        <w:rFonts w:hint="default"/>
        <w:lang w:val="en-US" w:eastAsia="en-US" w:bidi="ar-SA"/>
      </w:rPr>
    </w:lvl>
    <w:lvl w:ilvl="7" w:tplc="91ACFD08">
      <w:numFmt w:val="bullet"/>
      <w:lvlText w:val="•"/>
      <w:lvlJc w:val="left"/>
      <w:pPr>
        <w:ind w:left="6736" w:hanging="140"/>
      </w:pPr>
      <w:rPr>
        <w:rFonts w:hint="default"/>
        <w:lang w:val="en-US" w:eastAsia="en-US" w:bidi="ar-SA"/>
      </w:rPr>
    </w:lvl>
    <w:lvl w:ilvl="8" w:tplc="C7D6047A">
      <w:numFmt w:val="bullet"/>
      <w:lvlText w:val="•"/>
      <w:lvlJc w:val="left"/>
      <w:pPr>
        <w:ind w:left="7684" w:hanging="140"/>
      </w:pPr>
      <w:rPr>
        <w:rFonts w:hint="default"/>
        <w:lang w:val="en-US" w:eastAsia="en-US" w:bidi="ar-SA"/>
      </w:rPr>
    </w:lvl>
  </w:abstractNum>
  <w:num w:numId="1" w16cid:durableId="1785078809">
    <w:abstractNumId w:val="0"/>
  </w:num>
  <w:num w:numId="2" w16cid:durableId="95802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B3"/>
    <w:rsid w:val="00062605"/>
    <w:rsid w:val="000D1836"/>
    <w:rsid w:val="000F5B91"/>
    <w:rsid w:val="001A2D90"/>
    <w:rsid w:val="002227B6"/>
    <w:rsid w:val="002273E5"/>
    <w:rsid w:val="0025705C"/>
    <w:rsid w:val="0026158B"/>
    <w:rsid w:val="00365F12"/>
    <w:rsid w:val="003755E9"/>
    <w:rsid w:val="00385500"/>
    <w:rsid w:val="003A6EAC"/>
    <w:rsid w:val="003F7F54"/>
    <w:rsid w:val="00412740"/>
    <w:rsid w:val="004138E3"/>
    <w:rsid w:val="00455B11"/>
    <w:rsid w:val="00497D5A"/>
    <w:rsid w:val="00497EF6"/>
    <w:rsid w:val="005248D7"/>
    <w:rsid w:val="005A2313"/>
    <w:rsid w:val="005A6069"/>
    <w:rsid w:val="006238D2"/>
    <w:rsid w:val="006B1418"/>
    <w:rsid w:val="007B1A3C"/>
    <w:rsid w:val="007B3AF3"/>
    <w:rsid w:val="007C3D32"/>
    <w:rsid w:val="007E6696"/>
    <w:rsid w:val="00823738"/>
    <w:rsid w:val="00862FB1"/>
    <w:rsid w:val="00870843"/>
    <w:rsid w:val="00885AE9"/>
    <w:rsid w:val="008958B3"/>
    <w:rsid w:val="008E363F"/>
    <w:rsid w:val="00915673"/>
    <w:rsid w:val="009F7197"/>
    <w:rsid w:val="00A45920"/>
    <w:rsid w:val="00A74C97"/>
    <w:rsid w:val="00AD0B98"/>
    <w:rsid w:val="00AF2C26"/>
    <w:rsid w:val="00BC5F77"/>
    <w:rsid w:val="00C34448"/>
    <w:rsid w:val="00C57572"/>
    <w:rsid w:val="00C57AF0"/>
    <w:rsid w:val="00CA1D8A"/>
    <w:rsid w:val="00CB2511"/>
    <w:rsid w:val="00D75AC4"/>
    <w:rsid w:val="00DF3C4D"/>
    <w:rsid w:val="00E43BBA"/>
    <w:rsid w:val="00E73473"/>
    <w:rsid w:val="00EB3C94"/>
    <w:rsid w:val="00EB7A1F"/>
    <w:rsid w:val="00F42270"/>
    <w:rsid w:val="00F425B6"/>
    <w:rsid w:val="00F47799"/>
    <w:rsid w:val="00F9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7F6C"/>
  <w15:docId w15:val="{72E7D817-9DFB-4C50-B438-FE11E2BF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sz w:val="24"/>
      <w:szCs w:val="24"/>
    </w:rPr>
  </w:style>
  <w:style w:type="paragraph" w:styleId="ListParagraph">
    <w:name w:val="List Paragraph"/>
    <w:basedOn w:val="Normal"/>
    <w:uiPriority w:val="1"/>
    <w:qFormat/>
    <w:pPr>
      <w:spacing w:before="276"/>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7A1F"/>
    <w:rPr>
      <w:color w:val="467886"/>
      <w:u w:val="single"/>
    </w:rPr>
  </w:style>
  <w:style w:type="paragraph" w:styleId="NormalWeb">
    <w:name w:val="Normal (Web)"/>
    <w:basedOn w:val="Normal"/>
    <w:uiPriority w:val="99"/>
    <w:unhideWhenUsed/>
    <w:rsid w:val="00E43BBA"/>
    <w:pPr>
      <w:widowControl/>
      <w:autoSpaceDE/>
      <w:autoSpaceDN/>
      <w:spacing w:before="100" w:beforeAutospacing="1" w:after="100" w:afterAutospacing="1"/>
    </w:pPr>
    <w:rPr>
      <w:rFonts w:ascii="Aptos" w:eastAsiaTheme="minorHAnsi" w:hAnsi="Aptos" w:cs="Aptos"/>
      <w:sz w:val="24"/>
      <w:szCs w:val="24"/>
    </w:rPr>
  </w:style>
  <w:style w:type="paragraph" w:customStyle="1" w:styleId="elementtoproof">
    <w:name w:val="elementtoproof"/>
    <w:basedOn w:val="Normal"/>
    <w:rsid w:val="00E43BBA"/>
    <w:pPr>
      <w:widowControl/>
      <w:autoSpaceDE/>
      <w:autoSpaceDN/>
    </w:pPr>
    <w:rPr>
      <w:rFonts w:ascii="Calibri" w:eastAsiaTheme="minorHAnsi" w:hAnsi="Calibri" w:cs="Calibri"/>
    </w:rPr>
  </w:style>
  <w:style w:type="character" w:styleId="UnresolvedMention">
    <w:name w:val="Unresolved Mention"/>
    <w:basedOn w:val="DefaultParagraphFont"/>
    <w:uiPriority w:val="99"/>
    <w:semiHidden/>
    <w:unhideWhenUsed/>
    <w:rsid w:val="006B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7113">
      <w:bodyDiv w:val="1"/>
      <w:marLeft w:val="0"/>
      <w:marRight w:val="0"/>
      <w:marTop w:val="0"/>
      <w:marBottom w:val="0"/>
      <w:divBdr>
        <w:top w:val="none" w:sz="0" w:space="0" w:color="auto"/>
        <w:left w:val="none" w:sz="0" w:space="0" w:color="auto"/>
        <w:bottom w:val="none" w:sz="0" w:space="0" w:color="auto"/>
        <w:right w:val="none" w:sz="0" w:space="0" w:color="auto"/>
      </w:divBdr>
    </w:div>
    <w:div w:id="376316023">
      <w:bodyDiv w:val="1"/>
      <w:marLeft w:val="0"/>
      <w:marRight w:val="0"/>
      <w:marTop w:val="0"/>
      <w:marBottom w:val="0"/>
      <w:divBdr>
        <w:top w:val="none" w:sz="0" w:space="0" w:color="auto"/>
        <w:left w:val="none" w:sz="0" w:space="0" w:color="auto"/>
        <w:bottom w:val="none" w:sz="0" w:space="0" w:color="auto"/>
        <w:right w:val="none" w:sz="0" w:space="0" w:color="auto"/>
      </w:divBdr>
    </w:div>
    <w:div w:id="643393306">
      <w:bodyDiv w:val="1"/>
      <w:marLeft w:val="0"/>
      <w:marRight w:val="0"/>
      <w:marTop w:val="0"/>
      <w:marBottom w:val="0"/>
      <w:divBdr>
        <w:top w:val="none" w:sz="0" w:space="0" w:color="auto"/>
        <w:left w:val="none" w:sz="0" w:space="0" w:color="auto"/>
        <w:bottom w:val="none" w:sz="0" w:space="0" w:color="auto"/>
        <w:right w:val="none" w:sz="0" w:space="0" w:color="auto"/>
      </w:divBdr>
    </w:div>
    <w:div w:id="669599422">
      <w:bodyDiv w:val="1"/>
      <w:marLeft w:val="0"/>
      <w:marRight w:val="0"/>
      <w:marTop w:val="0"/>
      <w:marBottom w:val="0"/>
      <w:divBdr>
        <w:top w:val="none" w:sz="0" w:space="0" w:color="auto"/>
        <w:left w:val="none" w:sz="0" w:space="0" w:color="auto"/>
        <w:bottom w:val="none" w:sz="0" w:space="0" w:color="auto"/>
        <w:right w:val="none" w:sz="0" w:space="0" w:color="auto"/>
      </w:divBdr>
    </w:div>
    <w:div w:id="789587441">
      <w:bodyDiv w:val="1"/>
      <w:marLeft w:val="0"/>
      <w:marRight w:val="0"/>
      <w:marTop w:val="0"/>
      <w:marBottom w:val="0"/>
      <w:divBdr>
        <w:top w:val="none" w:sz="0" w:space="0" w:color="auto"/>
        <w:left w:val="none" w:sz="0" w:space="0" w:color="auto"/>
        <w:bottom w:val="none" w:sz="0" w:space="0" w:color="auto"/>
        <w:right w:val="none" w:sz="0" w:space="0" w:color="auto"/>
      </w:divBdr>
    </w:div>
    <w:div w:id="1531793841">
      <w:bodyDiv w:val="1"/>
      <w:marLeft w:val="0"/>
      <w:marRight w:val="0"/>
      <w:marTop w:val="0"/>
      <w:marBottom w:val="0"/>
      <w:divBdr>
        <w:top w:val="none" w:sz="0" w:space="0" w:color="auto"/>
        <w:left w:val="none" w:sz="0" w:space="0" w:color="auto"/>
        <w:bottom w:val="none" w:sz="0" w:space="0" w:color="auto"/>
        <w:right w:val="none" w:sz="0" w:space="0" w:color="auto"/>
      </w:divBdr>
    </w:div>
    <w:div w:id="1595935376">
      <w:bodyDiv w:val="1"/>
      <w:marLeft w:val="0"/>
      <w:marRight w:val="0"/>
      <w:marTop w:val="0"/>
      <w:marBottom w:val="0"/>
      <w:divBdr>
        <w:top w:val="none" w:sz="0" w:space="0" w:color="auto"/>
        <w:left w:val="none" w:sz="0" w:space="0" w:color="auto"/>
        <w:bottom w:val="none" w:sz="0" w:space="0" w:color="auto"/>
        <w:right w:val="none" w:sz="0" w:space="0" w:color="auto"/>
      </w:divBdr>
    </w:div>
    <w:div w:id="1631471787">
      <w:bodyDiv w:val="1"/>
      <w:marLeft w:val="0"/>
      <w:marRight w:val="0"/>
      <w:marTop w:val="0"/>
      <w:marBottom w:val="0"/>
      <w:divBdr>
        <w:top w:val="none" w:sz="0" w:space="0" w:color="auto"/>
        <w:left w:val="none" w:sz="0" w:space="0" w:color="auto"/>
        <w:bottom w:val="none" w:sz="0" w:space="0" w:color="auto"/>
        <w:right w:val="none" w:sz="0" w:space="0" w:color="auto"/>
      </w:divBdr>
    </w:div>
    <w:div w:id="1706175386">
      <w:bodyDiv w:val="1"/>
      <w:marLeft w:val="0"/>
      <w:marRight w:val="0"/>
      <w:marTop w:val="0"/>
      <w:marBottom w:val="0"/>
      <w:divBdr>
        <w:top w:val="none" w:sz="0" w:space="0" w:color="auto"/>
        <w:left w:val="none" w:sz="0" w:space="0" w:color="auto"/>
        <w:bottom w:val="none" w:sz="0" w:space="0" w:color="auto"/>
        <w:right w:val="none" w:sz="0" w:space="0" w:color="auto"/>
      </w:divBdr>
    </w:div>
    <w:div w:id="208923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mdiquattro@rollins.edu" TargetMode="External"/><Relationship Id="rId117" Type="http://schemas.openxmlformats.org/officeDocument/2006/relationships/hyperlink" Target="mailto:hwen001@gold.ac.uk" TargetMode="External"/><Relationship Id="rId21" Type="http://schemas.openxmlformats.org/officeDocument/2006/relationships/hyperlink" Target="mailto:chiricom@easternct.edu" TargetMode="External"/><Relationship Id="rId42" Type="http://schemas.openxmlformats.org/officeDocument/2006/relationships/hyperlink" Target="mailto:jan.hagens@yale.edu" TargetMode="External"/><Relationship Id="rId47" Type="http://schemas.openxmlformats.org/officeDocument/2006/relationships/hyperlink" Target="mailto:lisa.hu@sydney.edu.au" TargetMode="External"/><Relationship Id="rId63" Type="http://schemas.openxmlformats.org/officeDocument/2006/relationships/hyperlink" Target="mailto:gluter@ut.edu" TargetMode="External"/><Relationship Id="rId68" Type="http://schemas.openxmlformats.org/officeDocument/2006/relationships/hyperlink" Target="mailto:carla.mcdonough@belmont.edu" TargetMode="External"/><Relationship Id="rId84" Type="http://schemas.openxmlformats.org/officeDocument/2006/relationships/hyperlink" Target="mailto:Phil4574@stthomas.edu" TargetMode="External"/><Relationship Id="rId89" Type="http://schemas.openxmlformats.org/officeDocument/2006/relationships/hyperlink" Target="mailto:mreiff@jsu.edu" TargetMode="External"/><Relationship Id="rId112" Type="http://schemas.openxmlformats.org/officeDocument/2006/relationships/hyperlink" Target="mailto:stauroula.valtadorou@gmail.com" TargetMode="External"/><Relationship Id="rId16" Type="http://schemas.openxmlformats.org/officeDocument/2006/relationships/hyperlink" Target="mailto:annebobis@gmail.com" TargetMode="External"/><Relationship Id="rId107" Type="http://schemas.openxmlformats.org/officeDocument/2006/relationships/hyperlink" Target="mailto:carlys1@uci.edu" TargetMode="External"/><Relationship Id="rId11" Type="http://schemas.openxmlformats.org/officeDocument/2006/relationships/hyperlink" Target="mailto:dbacalzo@fgcu.edu" TargetMode="External"/><Relationship Id="rId32" Type="http://schemas.openxmlformats.org/officeDocument/2006/relationships/hyperlink" Target="mailto:forbeda@bgsu.edu" TargetMode="External"/><Relationship Id="rId37" Type="http://schemas.openxmlformats.org/officeDocument/2006/relationships/hyperlink" Target="mailto:dgeis@depauw.edu" TargetMode="External"/><Relationship Id="rId53" Type="http://schemas.openxmlformats.org/officeDocument/2006/relationships/hyperlink" Target="mailto:22203708088@english.du.ac.in" TargetMode="External"/><Relationship Id="rId58" Type="http://schemas.openxmlformats.org/officeDocument/2006/relationships/hyperlink" Target="mailto:william.leavy@yahoo.com" TargetMode="External"/><Relationship Id="rId74" Type="http://schemas.openxmlformats.org/officeDocument/2006/relationships/hyperlink" Target="mailto:alan.nadel@uky.edu" TargetMode="External"/><Relationship Id="rId79" Type="http://schemas.openxmlformats.org/officeDocument/2006/relationships/hyperlink" Target="mailto:vjo2f@virginia.edu" TargetMode="External"/><Relationship Id="rId102" Type="http://schemas.openxmlformats.org/officeDocument/2006/relationships/hyperlink" Target="mailto:mark.scott@berkeley.edu" TargetMode="External"/><Relationship Id="rId123" Type="http://schemas.openxmlformats.org/officeDocument/2006/relationships/hyperlink" Target="mailto:phillipzapkin@gmail.com" TargetMode="External"/><Relationship Id="rId5" Type="http://schemas.openxmlformats.org/officeDocument/2006/relationships/hyperlink" Target="mailto:oozmenakdogan@fas.harvard.edu" TargetMode="External"/><Relationship Id="rId90" Type="http://schemas.openxmlformats.org/officeDocument/2006/relationships/hyperlink" Target="mailto:ballroom16@aol.com" TargetMode="External"/><Relationship Id="rId95" Type="http://schemas.openxmlformats.org/officeDocument/2006/relationships/hyperlink" Target="mailto:arleigh.rodgers@usm.edu" TargetMode="External"/><Relationship Id="rId22" Type="http://schemas.openxmlformats.org/officeDocument/2006/relationships/hyperlink" Target="mailto:mary.christian@mga.edu" TargetMode="External"/><Relationship Id="rId27" Type="http://schemas.openxmlformats.org/officeDocument/2006/relationships/hyperlink" Target="mailto:ellen.dolgin@duny.edu" TargetMode="External"/><Relationship Id="rId43" Type="http://schemas.openxmlformats.org/officeDocument/2006/relationships/hyperlink" Target="mailto:Ann.Hall@louisville.edu" TargetMode="External"/><Relationship Id="rId48" Type="http://schemas.openxmlformats.org/officeDocument/2006/relationships/hyperlink" Target="mailto:nancy.jones@uky.edu" TargetMode="External"/><Relationship Id="rId64" Type="http://schemas.openxmlformats.org/officeDocument/2006/relationships/hyperlink" Target="mailto:dr.m.lutze@gmail.com" TargetMode="External"/><Relationship Id="rId69" Type="http://schemas.openxmlformats.org/officeDocument/2006/relationships/hyperlink" Target="mailto:mc-mcnamara@wiu.edu" TargetMode="External"/><Relationship Id="rId113" Type="http://schemas.openxmlformats.org/officeDocument/2006/relationships/hyperlink" Target="mailto:vitaanas@enl.auth.gr;" TargetMode="External"/><Relationship Id="rId118" Type="http://schemas.openxmlformats.org/officeDocument/2006/relationships/hyperlink" Target="mailto:edwinclwong@gmail.com" TargetMode="External"/><Relationship Id="rId80" Type="http://schemas.openxmlformats.org/officeDocument/2006/relationships/hyperlink" Target="mailto:vowusuboateng@gmail.com" TargetMode="External"/><Relationship Id="rId85" Type="http://schemas.openxmlformats.org/officeDocument/2006/relationships/hyperlink" Target="mailto:lnp010@uark.edu" TargetMode="External"/><Relationship Id="rId12" Type="http://schemas.openxmlformats.org/officeDocument/2006/relationships/hyperlink" Target="mailto:kjoconnell4050@eagle.fgcu.edu" TargetMode="External"/><Relationship Id="rId17" Type="http://schemas.openxmlformats.org/officeDocument/2006/relationships/hyperlink" Target="mailto:lukasz.borowiec@kul.pl" TargetMode="External"/><Relationship Id="rId33" Type="http://schemas.openxmlformats.org/officeDocument/2006/relationships/hyperlink" Target="mailto:vfoster@luc.edu" TargetMode="External"/><Relationship Id="rId38" Type="http://schemas.openxmlformats.org/officeDocument/2006/relationships/hyperlink" Target="mailto:Rgilbert1@luc.edu" TargetMode="External"/><Relationship Id="rId59" Type="http://schemas.openxmlformats.org/officeDocument/2006/relationships/hyperlink" Target="mailto:busxlic@leeds.ac.uk" TargetMode="External"/><Relationship Id="rId103" Type="http://schemas.openxmlformats.org/officeDocument/2006/relationships/hyperlink" Target="mailto:vscrimer@umw.edu" TargetMode="External"/><Relationship Id="rId108" Type="http://schemas.openxmlformats.org/officeDocument/2006/relationships/hyperlink" Target="mailto:lucas_skjaret1@baylor.edu" TargetMode="External"/><Relationship Id="rId124" Type="http://schemas.openxmlformats.org/officeDocument/2006/relationships/hyperlink" Target="mailto:miranda.zent@umwestern.edu" TargetMode="External"/><Relationship Id="rId54" Type="http://schemas.openxmlformats.org/officeDocument/2006/relationships/hyperlink" Target="mailto:daniel.knapper@wmich.edu" TargetMode="External"/><Relationship Id="rId70" Type="http://schemas.openxmlformats.org/officeDocument/2006/relationships/hyperlink" Target="mailto:j.michael.sobel@gmail.com" TargetMode="External"/><Relationship Id="rId75" Type="http://schemas.openxmlformats.org/officeDocument/2006/relationships/hyperlink" Target="mailto:ngn5@caa.columbia.edu" TargetMode="External"/><Relationship Id="rId91" Type="http://schemas.openxmlformats.org/officeDocument/2006/relationships/hyperlink" Target="mailto:lrich@georgiasouthern.edu" TargetMode="External"/><Relationship Id="rId96" Type="http://schemas.openxmlformats.org/officeDocument/2006/relationships/hyperlink" Target="mailto:fruff@wagner.edu" TargetMode="External"/><Relationship Id="rId1" Type="http://schemas.openxmlformats.org/officeDocument/2006/relationships/numbering" Target="numbering.xml"/><Relationship Id="rId6" Type="http://schemas.openxmlformats.org/officeDocument/2006/relationships/hyperlink" Target="mailto:farah.ali@lums.edu.pk" TargetMode="External"/><Relationship Id="rId23" Type="http://schemas.openxmlformats.org/officeDocument/2006/relationships/hyperlink" Target="mailto:crespyd@missouri.edu" TargetMode="External"/><Relationship Id="rId28" Type="http://schemas.openxmlformats.org/officeDocument/2006/relationships/hyperlink" Target="mailto:eldot@mail.ru" TargetMode="External"/><Relationship Id="rId49" Type="http://schemas.openxmlformats.org/officeDocument/2006/relationships/hyperlink" Target="mailto:babitha@iist.ac.in;" TargetMode="External"/><Relationship Id="rId114" Type="http://schemas.openxmlformats.org/officeDocument/2006/relationships/hyperlink" Target="mailto:Ariel.watson@smu.ca" TargetMode="External"/><Relationship Id="rId119" Type="http://schemas.openxmlformats.org/officeDocument/2006/relationships/hyperlink" Target="mailto:solomonobidah@plasu.edu.ng" TargetMode="External"/><Relationship Id="rId44" Type="http://schemas.openxmlformats.org/officeDocument/2006/relationships/hyperlink" Target="mailto:pauldavidhaney@gmail.com" TargetMode="External"/><Relationship Id="rId60" Type="http://schemas.openxmlformats.org/officeDocument/2006/relationships/hyperlink" Target="mailto:jlong1@luc.edu" TargetMode="External"/><Relationship Id="rId65" Type="http://schemas.openxmlformats.org/officeDocument/2006/relationships/hyperlink" Target="mailto:macdonaia@yahoo.com" TargetMode="External"/><Relationship Id="rId81" Type="http://schemas.openxmlformats.org/officeDocument/2006/relationships/hyperlink" Target="mailto:anuttaraparamasiva@gmail.com" TargetMode="External"/><Relationship Id="rId86" Type="http://schemas.openxmlformats.org/officeDocument/2006/relationships/hyperlink" Target="mailto:mark.pickens@macu.edu" TargetMode="External"/><Relationship Id="rId13" Type="http://schemas.openxmlformats.org/officeDocument/2006/relationships/hyperlink" Target="mailto:rbale@hksyu.edu" TargetMode="External"/><Relationship Id="rId18" Type="http://schemas.openxmlformats.org/officeDocument/2006/relationships/hyperlink" Target="mailto:Jbrown1@sju.edu" TargetMode="External"/><Relationship Id="rId39" Type="http://schemas.openxmlformats.org/officeDocument/2006/relationships/hyperlink" Target="mailto:ljgray@missouri.edu" TargetMode="External"/><Relationship Id="rId109" Type="http://schemas.openxmlformats.org/officeDocument/2006/relationships/hyperlink" Target="mailto:alex_stahl1@baylor.edu" TargetMode="External"/><Relationship Id="rId34" Type="http://schemas.openxmlformats.org/officeDocument/2006/relationships/hyperlink" Target="mailto:paulafourie09@gmail.com" TargetMode="External"/><Relationship Id="rId50" Type="http://schemas.openxmlformats.org/officeDocument/2006/relationships/hyperlink" Target="mailto:kalyani.vallath@gmail.com" TargetMode="External"/><Relationship Id="rId55" Type="http://schemas.openxmlformats.org/officeDocument/2006/relationships/hyperlink" Target="mailto:ykurahas@kent.edu" TargetMode="External"/><Relationship Id="rId76" Type="http://schemas.openxmlformats.org/officeDocument/2006/relationships/hyperlink" Target="mailto:Jimmojimmo1@googlemail.com" TargetMode="External"/><Relationship Id="rId97" Type="http://schemas.openxmlformats.org/officeDocument/2006/relationships/hyperlink" Target="mailto:clsage2@fhsu.edu" TargetMode="External"/><Relationship Id="rId104" Type="http://schemas.openxmlformats.org/officeDocument/2006/relationships/hyperlink" Target="mailto:tseetoo@brocku.ca" TargetMode="External"/><Relationship Id="rId120" Type="http://schemas.openxmlformats.org/officeDocument/2006/relationships/hyperlink" Target="mailto:betsy.yarrison@gmail.com" TargetMode="External"/><Relationship Id="rId125" Type="http://schemas.openxmlformats.org/officeDocument/2006/relationships/hyperlink" Target="mailto:wei.zh12@163.com" TargetMode="External"/><Relationship Id="rId7" Type="http://schemas.openxmlformats.org/officeDocument/2006/relationships/hyperlink" Target="mailto:kel.irene.aliano@gmail.com" TargetMode="External"/><Relationship Id="rId71" Type="http://schemas.openxmlformats.org/officeDocument/2006/relationships/hyperlink" Target="mailto:B.McShepherd@newcastle.ac.uk" TargetMode="External"/><Relationship Id="rId92" Type="http://schemas.openxmlformats.org/officeDocument/2006/relationships/hyperlink" Target="mailto:lrich@georgiasouthern.edu" TargetMode="External"/><Relationship Id="rId2" Type="http://schemas.openxmlformats.org/officeDocument/2006/relationships/styles" Target="styles.xml"/><Relationship Id="rId29" Type="http://schemas.openxmlformats.org/officeDocument/2006/relationships/hyperlink" Target="mailto:th.dubost@wanadoo.fr" TargetMode="External"/><Relationship Id="rId24" Type="http://schemas.openxmlformats.org/officeDocument/2006/relationships/hyperlink" Target="mailto:desenmbachaga@yahoo.com" TargetMode="External"/><Relationship Id="rId40" Type="http://schemas.openxmlformats.org/officeDocument/2006/relationships/hyperlink" Target="mailto:tyronegrima@gmail.com" TargetMode="External"/><Relationship Id="rId45" Type="http://schemas.openxmlformats.org/officeDocument/2006/relationships/hyperlink" Target="mailto:gabriellacamilleheadley@gmail.com" TargetMode="External"/><Relationship Id="rId66" Type="http://schemas.openxmlformats.org/officeDocument/2006/relationships/hyperlink" Target="mailto:Jay.Malarcher@mail.wvu.edu" TargetMode="External"/><Relationship Id="rId87" Type="http://schemas.openxmlformats.org/officeDocument/2006/relationships/hyperlink" Target="mailto:agramis@gmail.com" TargetMode="External"/><Relationship Id="rId110" Type="http://schemas.openxmlformats.org/officeDocument/2006/relationships/hyperlink" Target="mailto:tsteck@g.clemson.edu" TargetMode="External"/><Relationship Id="rId115" Type="http://schemas.openxmlformats.org/officeDocument/2006/relationships/hyperlink" Target="mailto:cmw95@cam.ac.uk" TargetMode="External"/><Relationship Id="rId61" Type="http://schemas.openxmlformats.org/officeDocument/2006/relationships/hyperlink" Target="mailto:jeffreyloomis1947@gmail.com" TargetMode="External"/><Relationship Id="rId82" Type="http://schemas.openxmlformats.org/officeDocument/2006/relationships/hyperlink" Target="mailto:mapalma3@asu.edu" TargetMode="External"/><Relationship Id="rId19" Type="http://schemas.openxmlformats.org/officeDocument/2006/relationships/hyperlink" Target="mailto:mcaldwell@eiu.edu" TargetMode="External"/><Relationship Id="rId14" Type="http://schemas.openxmlformats.org/officeDocument/2006/relationships/hyperlink" Target="mailto:tber@email.unc.edu" TargetMode="External"/><Relationship Id="rId30" Type="http://schemas.openxmlformats.org/officeDocument/2006/relationships/hyperlink" Target="mailto:jf48@txstate.edu" TargetMode="External"/><Relationship Id="rId35" Type="http://schemas.openxmlformats.org/officeDocument/2006/relationships/hyperlink" Target="mailto:anfox@davidson.edu" TargetMode="External"/><Relationship Id="rId56" Type="http://schemas.openxmlformats.org/officeDocument/2006/relationships/hyperlink" Target="mailto:Blattanzi111@gmail.com" TargetMode="External"/><Relationship Id="rId77" Type="http://schemas.openxmlformats.org/officeDocument/2006/relationships/hyperlink" Target="mailto:ohearn@utexas.edu" TargetMode="External"/><Relationship Id="rId100" Type="http://schemas.openxmlformats.org/officeDocument/2006/relationships/hyperlink" Target="mailto:gschudel@c.ringling.edu" TargetMode="External"/><Relationship Id="rId105" Type="http://schemas.openxmlformats.org/officeDocument/2006/relationships/hyperlink" Target="mailto:sms512@miami.edu" TargetMode="External"/><Relationship Id="rId126" Type="http://schemas.openxmlformats.org/officeDocument/2006/relationships/fontTable" Target="fontTable.xml"/><Relationship Id="rId8" Type="http://schemas.openxmlformats.org/officeDocument/2006/relationships/hyperlink" Target="mailto:kel.irene.aliano@gmail.com" TargetMode="External"/><Relationship Id="rId51" Type="http://schemas.openxmlformats.org/officeDocument/2006/relationships/hyperlink" Target="mailto:elenikafetzi@gmail.com" TargetMode="External"/><Relationship Id="rId72" Type="http://schemas.openxmlformats.org/officeDocument/2006/relationships/hyperlink" Target="mailto:ammuse@stthomas.edu" TargetMode="External"/><Relationship Id="rId93" Type="http://schemas.openxmlformats.org/officeDocument/2006/relationships/hyperlink" Target="mailto:jarobinson2@usi.edu" TargetMode="External"/><Relationship Id="rId98" Type="http://schemas.openxmlformats.org/officeDocument/2006/relationships/hyperlink" Target="mailto:judith.saunders1@gmail.com" TargetMode="External"/><Relationship Id="rId121" Type="http://schemas.openxmlformats.org/officeDocument/2006/relationships/hyperlink" Target="mailto:myawney@fiu.edu" TargetMode="External"/><Relationship Id="rId3" Type="http://schemas.openxmlformats.org/officeDocument/2006/relationships/settings" Target="settings.xml"/><Relationship Id="rId25" Type="http://schemas.openxmlformats.org/officeDocument/2006/relationships/hyperlink" Target="mailto:noeliadz@hotmail.com" TargetMode="External"/><Relationship Id="rId46" Type="http://schemas.openxmlformats.org/officeDocument/2006/relationships/hyperlink" Target="mailto:herren@xavier.edu" TargetMode="External"/><Relationship Id="rId67" Type="http://schemas.openxmlformats.org/officeDocument/2006/relationships/hyperlink" Target="mailto:marketa_mccoy1@baylor.edu" TargetMode="External"/><Relationship Id="rId116" Type="http://schemas.openxmlformats.org/officeDocument/2006/relationships/hyperlink" Target="mailto:jawebb@davidson.edu" TargetMode="External"/><Relationship Id="rId20" Type="http://schemas.openxmlformats.org/officeDocument/2006/relationships/hyperlink" Target="mailto:acaligar@asu.edu" TargetMode="External"/><Relationship Id="rId41" Type="http://schemas.openxmlformats.org/officeDocument/2006/relationships/hyperlink" Target="mailto:giner@asu.edu" TargetMode="External"/><Relationship Id="rId62" Type="http://schemas.openxmlformats.org/officeDocument/2006/relationships/hyperlink" Target="mailto:Llu222@uky.edu" TargetMode="External"/><Relationship Id="rId83" Type="http://schemas.openxmlformats.org/officeDocument/2006/relationships/hyperlink" Target="mailto:lpattill@sju.edu" TargetMode="External"/><Relationship Id="rId88" Type="http://schemas.openxmlformats.org/officeDocument/2006/relationships/hyperlink" Target="mailto:sreaugh@wustl.edu" TargetMode="External"/><Relationship Id="rId111" Type="http://schemas.openxmlformats.org/officeDocument/2006/relationships/hyperlink" Target="mailto:jeanniethomas@uga.edu" TargetMode="External"/><Relationship Id="rId15" Type="http://schemas.openxmlformats.org/officeDocument/2006/relationships/hyperlink" Target="mailto:shiraz.biggie@gmail.com" TargetMode="External"/><Relationship Id="rId36" Type="http://schemas.openxmlformats.org/officeDocument/2006/relationships/hyperlink" Target="mailto:yf83@hawaii.edu" TargetMode="External"/><Relationship Id="rId57" Type="http://schemas.openxmlformats.org/officeDocument/2006/relationships/hyperlink" Target="mailto:Blattanzi111@gmail.com" TargetMode="External"/><Relationship Id="rId106" Type="http://schemas.openxmlformats.org/officeDocument/2006/relationships/hyperlink" Target="mailto:Amshanahan@wisc.edu" TargetMode="External"/><Relationship Id="rId127" Type="http://schemas.openxmlformats.org/officeDocument/2006/relationships/theme" Target="theme/theme1.xml"/><Relationship Id="rId10" Type="http://schemas.openxmlformats.org/officeDocument/2006/relationships/hyperlink" Target="mailto:andes@susqu.edu" TargetMode="External"/><Relationship Id="rId31" Type="http://schemas.openxmlformats.org/officeDocument/2006/relationships/hyperlink" Target="mailto:bfeldman@univ.haifa.ac.il" TargetMode="External"/><Relationship Id="rId52" Type="http://schemas.openxmlformats.org/officeDocument/2006/relationships/hyperlink" Target="mailto:ikarleskint@rollins.edu" TargetMode="External"/><Relationship Id="rId73" Type="http://schemas.openxmlformats.org/officeDocument/2006/relationships/hyperlink" Target="mailto:alan.nadel@uky.edu" TargetMode="External"/><Relationship Id="rId78" Type="http://schemas.openxmlformats.org/officeDocument/2006/relationships/hyperlink" Target="mailto:mark.othomas@lamda.ac.uk" TargetMode="External"/><Relationship Id="rId94" Type="http://schemas.openxmlformats.org/officeDocument/2006/relationships/hyperlink" Target="mailto:mnrobin30@gmail.com" TargetMode="External"/><Relationship Id="rId99" Type="http://schemas.openxmlformats.org/officeDocument/2006/relationships/hyperlink" Target="mailto:aeyegsc@nottingham.ac.uk" TargetMode="External"/><Relationship Id="rId101" Type="http://schemas.openxmlformats.org/officeDocument/2006/relationships/hyperlink" Target="mailto:mschwart@iup.edu" TargetMode="External"/><Relationship Id="rId122" Type="http://schemas.openxmlformats.org/officeDocument/2006/relationships/hyperlink" Target="mailto:mzampelli@fordham.edu" TargetMode="External"/><Relationship Id="rId4" Type="http://schemas.openxmlformats.org/officeDocument/2006/relationships/webSettings" Target="webSettings.xml"/><Relationship Id="rId9" Type="http://schemas.openxmlformats.org/officeDocument/2006/relationships/hyperlink" Target="mailto:bridget.anderso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55</Pages>
  <Words>32202</Words>
  <Characters>183556</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NEW ORGANIZED Comparative Drama Conference 2024 Abstracts</vt:lpstr>
    </vt:vector>
  </TitlesOfParts>
  <Company/>
  <LinksUpToDate>false</LinksUpToDate>
  <CharactersWithSpaces>215328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ORGANIZED Comparative Drama Conference 2024 Abstracts</dc:title>
  <dc:creator>Bill Boles</dc:creator>
  <cp:lastModifiedBy>Bill Boles</cp:lastModifiedBy>
  <cp:revision>45</cp:revision>
  <dcterms:created xsi:type="dcterms:W3CDTF">2024-03-30T12:45:00Z</dcterms:created>
  <dcterms:modified xsi:type="dcterms:W3CDTF">2024-04-02T23:04:00Z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LastSaved">
    <vt:filetime>2024-03-07T00:00:00Z</vt:filetime>
  </property>
  <property fmtid="{D5CDD505-2E9C-101B-9397-08002B2CF9AE}" pid="4" name="Producer">
    <vt:lpwstr>Skia/PDF m123 Google Docs Renderer</vt:lpwstr>
  </property>
</Properties>
</file>